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104886" name="Picture">
</wp:docPr>
                  <a:graphic>
                    <a:graphicData uri="http://schemas.openxmlformats.org/drawingml/2006/picture">
                      <pic:pic>
                        <pic:nvPicPr>
                          <pic:cNvPr id="112910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325231" name="Picture">
</wp:docPr>
                  <a:graphic>
                    <a:graphicData uri="http://schemas.openxmlformats.org/drawingml/2006/picture">
                      <pic:pic>
                        <pic:nvPicPr>
                          <pic:cNvPr id="1366325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226851" name="Picture">
</wp:docPr>
                        <a:graphic>
                          <a:graphicData uri="http://schemas.openxmlformats.org/drawingml/2006/picture">
                            <pic:pic>
                              <pic:nvPicPr>
                                <pic:cNvPr id="1712226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Saint-Pierre-Aigle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3249806" name="Picture">
</wp:docPr>
                  <a:graphic>
                    <a:graphicData uri="http://schemas.openxmlformats.org/drawingml/2006/picture">
                      <pic:pic>
                        <pic:nvPicPr>
                          <pic:cNvPr id="743249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792762" name="Picture">
</wp:docPr>
                  <a:graphic>
                    <a:graphicData uri="http://schemas.openxmlformats.org/drawingml/2006/picture">
                      <pic:pic>
                        <pic:nvPicPr>
                          <pic:cNvPr id="625792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49678" name="Picture">
</wp:docPr>
                  <a:graphic>
                    <a:graphicData uri="http://schemas.openxmlformats.org/drawingml/2006/picture">
                      <pic:pic>
                        <pic:nvPicPr>
                          <pic:cNvPr id="131584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45769" name="Picture">
</wp:docPr>
                  <a:graphic>
                    <a:graphicData uri="http://schemas.openxmlformats.org/drawingml/2006/picture">
                      <pic:pic>
                        <pic:nvPicPr>
                          <pic:cNvPr id="36184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Saint-Pierre-Aigle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54207" name="Picture">
</wp:docPr>
                  <a:graphic>
                    <a:graphicData uri="http://schemas.openxmlformats.org/drawingml/2006/picture">
                      <pic:pic>
                        <pic:nvPicPr>
                          <pic:cNvPr id="81245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39880" name="Picture">
</wp:docPr>
                        <a:graphic>
                          <a:graphicData uri="http://schemas.openxmlformats.org/drawingml/2006/picture">
                            <pic:pic>
                              <pic:nvPicPr>
                                <pic:cNvPr id="1084839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10195" name="Picture">
</wp:docPr>
                        <a:graphic>
                          <a:graphicData uri="http://schemas.openxmlformats.org/drawingml/2006/picture">
                            <pic:pic>
                              <pic:nvPicPr>
                                <pic:cNvPr id="1827010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369285" name="Picture">
</wp:docPr>
                        <a:graphic>
                          <a:graphicData uri="http://schemas.openxmlformats.org/drawingml/2006/picture">
                            <pic:pic>
                              <pic:nvPicPr>
                                <pic:cNvPr id="417369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20771" name="Picture">
</wp:docPr>
                        <a:graphic>
                          <a:graphicData uri="http://schemas.openxmlformats.org/drawingml/2006/picture">
                            <pic:pic>
                              <pic:nvPicPr>
                                <pic:cNvPr id="718120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73383" name="Picture">
</wp:docPr>
                        <a:graphic>
                          <a:graphicData uri="http://schemas.openxmlformats.org/drawingml/2006/picture">
                            <pic:pic>
                              <pic:nvPicPr>
                                <pic:cNvPr id="771573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60020" name="Picture">
</wp:docPr>
                        <a:graphic>
                          <a:graphicData uri="http://schemas.openxmlformats.org/drawingml/2006/picture">
                            <pic:pic>
                              <pic:nvPicPr>
                                <pic:cNvPr id="13336600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262987" name="Picture">
</wp:docPr>
                        <a:graphic>
                          <a:graphicData uri="http://schemas.openxmlformats.org/drawingml/2006/picture">
                            <pic:pic>
                              <pic:nvPicPr>
                                <pic:cNvPr id="19272629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611509" name="Picture">
</wp:docPr>
                        <a:graphic>
                          <a:graphicData uri="http://schemas.openxmlformats.org/drawingml/2006/picture">
                            <pic:pic>
                              <pic:nvPicPr>
                                <pic:cNvPr id="1107611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297008" name="Picture">
</wp:docPr>
                        <a:graphic>
                          <a:graphicData uri="http://schemas.openxmlformats.org/drawingml/2006/picture">
                            <pic:pic>
                              <pic:nvPicPr>
                                <pic:cNvPr id="199829700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515338" name="Picture">
</wp:docPr>
                        <a:graphic>
                          <a:graphicData uri="http://schemas.openxmlformats.org/drawingml/2006/picture">
                            <pic:pic>
                              <pic:nvPicPr>
                                <pic:cNvPr id="5365153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62804" name="Picture">
</wp:docPr>
                        <a:graphic>
                          <a:graphicData uri="http://schemas.openxmlformats.org/drawingml/2006/picture">
                            <pic:pic>
                              <pic:nvPicPr>
                                <pic:cNvPr id="2090362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12179" name="Picture">
</wp:docPr>
                        <a:graphic>
                          <a:graphicData uri="http://schemas.openxmlformats.org/drawingml/2006/picture">
                            <pic:pic>
                              <pic:nvPicPr>
                                <pic:cNvPr id="12833121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544592" name="Picture">
</wp:docPr>
                        <a:graphic>
                          <a:graphicData uri="http://schemas.openxmlformats.org/drawingml/2006/picture">
                            <pic:pic>
                              <pic:nvPicPr>
                                <pic:cNvPr id="20935445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97078" name="Picture">
</wp:docPr>
                        <a:graphic>
                          <a:graphicData uri="http://schemas.openxmlformats.org/drawingml/2006/picture">
                            <pic:pic>
                              <pic:nvPicPr>
                                <pic:cNvPr id="1565197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829854" name="Picture">
</wp:docPr>
                        <a:graphic>
                          <a:graphicData uri="http://schemas.openxmlformats.org/drawingml/2006/picture">
                            <pic:pic>
                              <pic:nvPicPr>
                                <pic:cNvPr id="2948298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72058" name="Picture">
</wp:docPr>
                  <a:graphic>
                    <a:graphicData uri="http://schemas.openxmlformats.org/drawingml/2006/picture">
                      <pic:pic>
                        <pic:nvPicPr>
                          <pic:cNvPr id="105627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323869" name="Picture">
</wp:docPr>
                  <a:graphic>
                    <a:graphicData uri="http://schemas.openxmlformats.org/drawingml/2006/picture">
                      <pic:pic>
                        <pic:nvPicPr>
                          <pic:cNvPr id="87732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Saint-Pierre-Aigle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068985" name="Picture">
</wp:docPr>
                  <a:graphic>
                    <a:graphicData uri="http://schemas.openxmlformats.org/drawingml/2006/picture">
                      <pic:pic>
                        <pic:nvPicPr>
                          <pic:cNvPr id="139406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Saint-pierre-aigle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032927" name="Picture">
</wp:docPr>
                  <a:graphic>
                    <a:graphicData uri="http://schemas.openxmlformats.org/drawingml/2006/picture">
                      <pic:pic>
                        <pic:nvPicPr>
                          <pic:cNvPr id="9460329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22188" name="Picture">
</wp:docPr>
                  <a:graphic>
                    <a:graphicData uri="http://schemas.openxmlformats.org/drawingml/2006/picture">
                      <pic:pic>
                        <pic:nvPicPr>
                          <pic:cNvPr id="1566322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0729796" name="Picture">
</wp:docPr>
                  <a:graphic>
                    <a:graphicData uri="http://schemas.openxmlformats.org/drawingml/2006/picture">
                      <pic:pic>
                        <pic:nvPicPr>
                          <pic:cNvPr id="17707297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767190" name="Picture">
</wp:docPr>
                        <a:graphic>
                          <a:graphicData uri="http://schemas.openxmlformats.org/drawingml/2006/picture">
                            <pic:pic>
                              <pic:nvPicPr>
                                <pic:cNvPr id="1263767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58176" name="Picture">
</wp:docPr>
                  <a:graphic>
                    <a:graphicData uri="http://schemas.openxmlformats.org/drawingml/2006/picture">
                      <pic:pic>
                        <pic:nvPicPr>
                          <pic:cNvPr id="193315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607741" name="Picture">
</wp:docPr>
                  <a:graphic>
                    <a:graphicData uri="http://schemas.openxmlformats.org/drawingml/2006/picture">
                      <pic:pic>
                        <pic:nvPicPr>
                          <pic:cNvPr id="35860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Saint-Pierre-Aigle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433918" name="Picture">
</wp:docPr>
                  <a:graphic>
                    <a:graphicData uri="http://schemas.openxmlformats.org/drawingml/2006/picture">
                      <pic:pic>
                        <pic:nvPicPr>
                          <pic:cNvPr id="111043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Saint-pierre-aigle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597413" name="Picture">
</wp:docPr>
                  <a:graphic>
                    <a:graphicData uri="http://schemas.openxmlformats.org/drawingml/2006/picture">
                      <pic:pic>
                        <pic:nvPicPr>
                          <pic:cNvPr id="8305974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02910" name="Picture">
</wp:docPr>
                  <a:graphic>
                    <a:graphicData uri="http://schemas.openxmlformats.org/drawingml/2006/picture">
                      <pic:pic>
                        <pic:nvPicPr>
                          <pic:cNvPr id="813802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93678" name="Picture">
</wp:docPr>
                  <a:graphic>
                    <a:graphicData uri="http://schemas.openxmlformats.org/drawingml/2006/picture">
                      <pic:pic>
                        <pic:nvPicPr>
                          <pic:cNvPr id="391936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90317" name="Picture">
</wp:docPr>
                        <a:graphic>
                          <a:graphicData uri="http://schemas.openxmlformats.org/drawingml/2006/picture">
                            <pic:pic>
                              <pic:nvPicPr>
                                <pic:cNvPr id="1980990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70237" name="Picture">
</wp:docPr>
                  <a:graphic>
                    <a:graphicData uri="http://schemas.openxmlformats.org/drawingml/2006/picture">
                      <pic:pic>
                        <pic:nvPicPr>
                          <pic:cNvPr id="115067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87305" name="Picture">
</wp:docPr>
                  <a:graphic>
                    <a:graphicData uri="http://schemas.openxmlformats.org/drawingml/2006/picture">
                      <pic:pic>
                        <pic:nvPicPr>
                          <pic:cNvPr id="214718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Saint-Pierre-Aigle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439383" name="Picture">
</wp:docPr>
                  <a:graphic>
                    <a:graphicData uri="http://schemas.openxmlformats.org/drawingml/2006/picture">
                      <pic:pic>
                        <pic:nvPicPr>
                          <pic:cNvPr id="93343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Saint-pierre-aigle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273045" name="Picture">
</wp:docPr>
                  <a:graphic>
                    <a:graphicData uri="http://schemas.openxmlformats.org/drawingml/2006/picture">
                      <pic:pic>
                        <pic:nvPicPr>
                          <pic:cNvPr id="1848273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97623" name="Picture">
</wp:docPr>
                  <a:graphic>
                    <a:graphicData uri="http://schemas.openxmlformats.org/drawingml/2006/picture">
                      <pic:pic>
                        <pic:nvPicPr>
                          <pic:cNvPr id="1769097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975775" name="Picture">
</wp:docPr>
                  <a:graphic>
                    <a:graphicData uri="http://schemas.openxmlformats.org/drawingml/2006/picture">
                      <pic:pic>
                        <pic:nvPicPr>
                          <pic:cNvPr id="10459757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737411" name="Picture">
</wp:docPr>
                        <a:graphic>
                          <a:graphicData uri="http://schemas.openxmlformats.org/drawingml/2006/picture">
                            <pic:pic>
                              <pic:nvPicPr>
                                <pic:cNvPr id="4747374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78687" name="Picture">
</wp:docPr>
                  <a:graphic>
                    <a:graphicData uri="http://schemas.openxmlformats.org/drawingml/2006/picture">
                      <pic:pic>
                        <pic:nvPicPr>
                          <pic:cNvPr id="161857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57256" name="Picture">
</wp:docPr>
                  <a:graphic>
                    <a:graphicData uri="http://schemas.openxmlformats.org/drawingml/2006/picture">
                      <pic:pic>
                        <pic:nvPicPr>
                          <pic:cNvPr id="122675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Saint-Pierre-Aigle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911434" name="Picture">
</wp:docPr>
                  <a:graphic>
                    <a:graphicData uri="http://schemas.openxmlformats.org/drawingml/2006/picture">
                      <pic:pic>
                        <pic:nvPicPr>
                          <pic:cNvPr id="135491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Saint-pierre-aigle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940399" name="Picture">
</wp:docPr>
                  <a:graphic>
                    <a:graphicData uri="http://schemas.openxmlformats.org/drawingml/2006/picture">
                      <pic:pic>
                        <pic:nvPicPr>
                          <pic:cNvPr id="11559403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85346" name="Picture">
</wp:docPr>
                  <a:graphic>
                    <a:graphicData uri="http://schemas.openxmlformats.org/drawingml/2006/picture">
                      <pic:pic>
                        <pic:nvPicPr>
                          <pic:cNvPr id="172885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125176" name="Picture">
</wp:docPr>
                  <a:graphic>
                    <a:graphicData uri="http://schemas.openxmlformats.org/drawingml/2006/picture">
                      <pic:pic>
                        <pic:nvPicPr>
                          <pic:cNvPr id="12121251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73522" name="Picture">
</wp:docPr>
                        <a:graphic>
                          <a:graphicData uri="http://schemas.openxmlformats.org/drawingml/2006/picture">
                            <pic:pic>
                              <pic:nvPicPr>
                                <pic:cNvPr id="1515173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502248" name="Picture">
</wp:docPr>
                  <a:graphic>
                    <a:graphicData uri="http://schemas.openxmlformats.org/drawingml/2006/picture">
                      <pic:pic>
                        <pic:nvPicPr>
                          <pic:cNvPr id="123750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467428" name="Picture">
</wp:docPr>
                  <a:graphic>
                    <a:graphicData uri="http://schemas.openxmlformats.org/drawingml/2006/picture">
                      <pic:pic>
                        <pic:nvPicPr>
                          <pic:cNvPr id="184746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Saint-Pierre-Aigle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36121" name="Picture">
</wp:docPr>
                  <a:graphic>
                    <a:graphicData uri="http://schemas.openxmlformats.org/drawingml/2006/picture">
                      <pic:pic>
                        <pic:nvPicPr>
                          <pic:cNvPr id="156063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Saint-pierre-aigle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244615" name="Picture">
</wp:docPr>
                  <a:graphic>
                    <a:graphicData uri="http://schemas.openxmlformats.org/drawingml/2006/picture">
                      <pic:pic>
                        <pic:nvPicPr>
                          <pic:cNvPr id="191424461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63703" name="Picture">
</wp:docPr>
                  <a:graphic>
                    <a:graphicData uri="http://schemas.openxmlformats.org/drawingml/2006/picture">
                      <pic:pic>
                        <pic:nvPicPr>
                          <pic:cNvPr id="1206663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3192014" name="Picture">
</wp:docPr>
                  <a:graphic>
                    <a:graphicData uri="http://schemas.openxmlformats.org/drawingml/2006/picture">
                      <pic:pic>
                        <pic:nvPicPr>
                          <pic:cNvPr id="18631920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79823" name="Picture">
</wp:docPr>
                  <a:graphic>
                    <a:graphicData uri="http://schemas.openxmlformats.org/drawingml/2006/picture">
                      <pic:pic>
                        <pic:nvPicPr>
                          <pic:cNvPr id="144707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878859" name="Picture">
</wp:docPr>
                  <a:graphic>
                    <a:graphicData uri="http://schemas.openxmlformats.org/drawingml/2006/picture">
                      <pic:pic>
                        <pic:nvPicPr>
                          <pic:cNvPr id="188787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Saint-Pierre-Aigle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759840" name="Picture">
</wp:docPr>
                  <a:graphic>
                    <a:graphicData uri="http://schemas.openxmlformats.org/drawingml/2006/picture">
                      <pic:pic>
                        <pic:nvPicPr>
                          <pic:cNvPr id="159975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"https://fiches-risques.brgm.fr/georisques/casias/SSP4015715" \t "_blank" </w:instrText>
            </w:r>
            <w:r>
              <w:fldChar w:fldCharType="separate"/>
            </w:r>
            <w:r>
              <w:rPr>
                <w:rFonts w:ascii="Marianne" w:hAnsi="Marianne" w:eastAsia="Marianne" w:cs="Marianne"/>
                <w:sz w:val="14"/>
              </w:rPr>
              <w:t xml:space="preserve">SSP4015715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Saint-Pierre-Aigle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"https://fiches-risques.brgm.fr/georisques/casias/SSP4014551" \t "_blank" </w:instrText>
            </w:r>
            <w:r>
              <w:fldChar w:fldCharType="separate"/>
            </w:r>
            <w:r>
              <w:rPr>
                <w:rFonts w:ascii="Marianne" w:hAnsi="Marianne" w:eastAsia="Marianne" w:cs="Marianne"/>
                <w:sz w:val="14"/>
              </w:rPr>
              <w:t xml:space="preserve">SSP4014551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BAZIN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