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018771" name="Picture">
</wp:docPr>
                  <a:graphic>
                    <a:graphicData uri="http://schemas.openxmlformats.org/drawingml/2006/picture">
                      <pic:pic>
                        <pic:nvPicPr>
                          <pic:cNvPr id="165301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941293" name="Picture">
</wp:docPr>
                  <a:graphic>
                    <a:graphicData uri="http://schemas.openxmlformats.org/drawingml/2006/picture">
                      <pic:pic>
                        <pic:nvPicPr>
                          <pic:cNvPr id="1611941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7930517" name="Picture">
</wp:docPr>
                        <a:graphic>
                          <a:graphicData uri="http://schemas.openxmlformats.org/drawingml/2006/picture">
                            <pic:pic>
                              <pic:nvPicPr>
                                <pic:cNvPr id="687930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39150 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166199" name="Picture">
</wp:docPr>
                  <a:graphic>
                    <a:graphicData uri="http://schemas.openxmlformats.org/drawingml/2006/picture">
                      <pic:pic>
                        <pic:nvPicPr>
                          <pic:cNvPr id="21201661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8066661" name="Picture">
</wp:docPr>
                  <a:graphic>
                    <a:graphicData uri="http://schemas.openxmlformats.org/drawingml/2006/picture">
                      <pic:pic>
                        <pic:nvPicPr>
                          <pic:cNvPr id="328066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653040" name="Picture">
</wp:docPr>
                  <a:graphic>
                    <a:graphicData uri="http://schemas.openxmlformats.org/drawingml/2006/picture">
                      <pic:pic>
                        <pic:nvPicPr>
                          <pic:cNvPr id="810653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244546" name="Picture">
</wp:docPr>
                  <a:graphic>
                    <a:graphicData uri="http://schemas.openxmlformats.org/drawingml/2006/picture">
                      <pic:pic>
                        <pic:nvPicPr>
                          <pic:cNvPr id="35224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685514" name="Picture">
</wp:docPr>
                  <a:graphic>
                    <a:graphicData uri="http://schemas.openxmlformats.org/drawingml/2006/picture">
                      <pic:pic>
                        <pic:nvPicPr>
                          <pic:cNvPr id="201268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655931" name="Picture">
</wp:docPr>
                        <a:graphic>
                          <a:graphicData uri="http://schemas.openxmlformats.org/drawingml/2006/picture">
                            <pic:pic>
                              <pic:nvPicPr>
                                <pic:cNvPr id="12376559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745371" name="Picture">
</wp:docPr>
                        <a:graphic>
                          <a:graphicData uri="http://schemas.openxmlformats.org/drawingml/2006/picture">
                            <pic:pic>
                              <pic:nvPicPr>
                                <pic:cNvPr id="404745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903738" name="Picture">
</wp:docPr>
                        <a:graphic>
                          <a:graphicData uri="http://schemas.openxmlformats.org/drawingml/2006/picture">
                            <pic:pic>
                              <pic:nvPicPr>
                                <pic:cNvPr id="271903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691433" name="Picture">
</wp:docPr>
                        <a:graphic>
                          <a:graphicData uri="http://schemas.openxmlformats.org/drawingml/2006/picture">
                            <pic:pic>
                              <pic:nvPicPr>
                                <pic:cNvPr id="16706914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462711" name="Picture">
</wp:docPr>
                        <a:graphic>
                          <a:graphicData uri="http://schemas.openxmlformats.org/drawingml/2006/picture">
                            <pic:pic>
                              <pic:nvPicPr>
                                <pic:cNvPr id="4234627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275292" name="Picture">
</wp:docPr>
                        <a:graphic>
                          <a:graphicData uri="http://schemas.openxmlformats.org/drawingml/2006/picture">
                            <pic:pic>
                              <pic:nvPicPr>
                                <pic:cNvPr id="73927529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056775" name="Picture">
</wp:docPr>
                        <a:graphic>
                          <a:graphicData uri="http://schemas.openxmlformats.org/drawingml/2006/picture">
                            <pic:pic>
                              <pic:nvPicPr>
                                <pic:cNvPr id="544056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784322" name="Picture">
</wp:docPr>
                        <a:graphic>
                          <a:graphicData uri="http://schemas.openxmlformats.org/drawingml/2006/picture">
                            <pic:pic>
                              <pic:nvPicPr>
                                <pic:cNvPr id="12007843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993944" name="Picture">
</wp:docPr>
                        <a:graphic>
                          <a:graphicData uri="http://schemas.openxmlformats.org/drawingml/2006/picture">
                            <pic:pic>
                              <pic:nvPicPr>
                                <pic:cNvPr id="17939939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188129" name="Picture">
</wp:docPr>
                        <a:graphic>
                          <a:graphicData uri="http://schemas.openxmlformats.org/drawingml/2006/picture">
                            <pic:pic>
                              <pic:nvPicPr>
                                <pic:cNvPr id="8251881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632010" name="Picture">
</wp:docPr>
                        <a:graphic>
                          <a:graphicData uri="http://schemas.openxmlformats.org/drawingml/2006/picture">
                            <pic:pic>
                              <pic:nvPicPr>
                                <pic:cNvPr id="995632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355277" name="Picture">
</wp:docPr>
                        <a:graphic>
                          <a:graphicData uri="http://schemas.openxmlformats.org/drawingml/2006/picture">
                            <pic:pic>
                              <pic:nvPicPr>
                                <pic:cNvPr id="21283552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570306" name="Picture">
</wp:docPr>
                        <a:graphic>
                          <a:graphicData uri="http://schemas.openxmlformats.org/drawingml/2006/picture">
                            <pic:pic>
                              <pic:nvPicPr>
                                <pic:cNvPr id="9555703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16861" name="Picture">
</wp:docPr>
                        <a:graphic>
                          <a:graphicData uri="http://schemas.openxmlformats.org/drawingml/2006/picture">
                            <pic:pic>
                              <pic:nvPicPr>
                                <pic:cNvPr id="1546016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421547" name="Picture">
</wp:docPr>
                        <a:graphic>
                          <a:graphicData uri="http://schemas.openxmlformats.org/drawingml/2006/picture">
                            <pic:pic>
                              <pic:nvPicPr>
                                <pic:cNvPr id="3294215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341398" name="Picture">
</wp:docPr>
                        <a:graphic>
                          <a:graphicData uri="http://schemas.openxmlformats.org/drawingml/2006/picture">
                            <pic:pic>
                              <pic:nvPicPr>
                                <pic:cNvPr id="11863413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39298" name="Picture">
</wp:docPr>
                        <a:graphic>
                          <a:graphicData uri="http://schemas.openxmlformats.org/drawingml/2006/picture">
                            <pic:pic>
                              <pic:nvPicPr>
                                <pic:cNvPr id="15610392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563007" name="Picture">
</wp:docPr>
                        <a:graphic>
                          <a:graphicData uri="http://schemas.openxmlformats.org/drawingml/2006/picture">
                            <pic:pic>
                              <pic:nvPicPr>
                                <pic:cNvPr id="4015630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821817" name="Picture">
</wp:docPr>
                  <a:graphic>
                    <a:graphicData uri="http://schemas.openxmlformats.org/drawingml/2006/picture">
                      <pic:pic>
                        <pic:nvPicPr>
                          <pic:cNvPr id="1645821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81854" name="Picture">
</wp:docPr>
                  <a:graphic>
                    <a:graphicData uri="http://schemas.openxmlformats.org/drawingml/2006/picture">
                      <pic:pic>
                        <pic:nvPicPr>
                          <pic:cNvPr id="145428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16730" name="Picture">
</wp:docPr>
                  <a:graphic>
                    <a:graphicData uri="http://schemas.openxmlformats.org/drawingml/2006/picture">
                      <pic:pic>
                        <pic:nvPicPr>
                          <pic:cNvPr id="1995916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819723" name="Picture">
</wp:docPr>
                  <a:graphic>
                    <a:graphicData uri="http://schemas.openxmlformats.org/drawingml/2006/picture">
                      <pic:pic>
                        <pic:nvPicPr>
                          <pic:cNvPr id="8968197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094618" name="Picture">
</wp:docPr>
                  <a:graphic>
                    <a:graphicData uri="http://schemas.openxmlformats.org/drawingml/2006/picture">
                      <pic:pic>
                        <pic:nvPicPr>
                          <pic:cNvPr id="930094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5505224" name="Picture">
</wp:docPr>
                  <a:graphic>
                    <a:graphicData uri="http://schemas.openxmlformats.org/drawingml/2006/picture">
                      <pic:pic>
                        <pic:nvPicPr>
                          <pic:cNvPr id="13355052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371653" name="Picture">
</wp:docPr>
                        <a:graphic>
                          <a:graphicData uri="http://schemas.openxmlformats.org/drawingml/2006/picture">
                            <pic:pic>
                              <pic:nvPicPr>
                                <pic:cNvPr id="10083716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349260" name="Picture">
</wp:docPr>
                  <a:graphic>
                    <a:graphicData uri="http://schemas.openxmlformats.org/drawingml/2006/picture">
                      <pic:pic>
                        <pic:nvPicPr>
                          <pic:cNvPr id="137334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77146" name="Picture">
</wp:docPr>
                  <a:graphic>
                    <a:graphicData uri="http://schemas.openxmlformats.org/drawingml/2006/picture">
                      <pic:pic>
                        <pic:nvPicPr>
                          <pic:cNvPr id="146867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596545" name="Picture">
</wp:docPr>
                  <a:graphic>
                    <a:graphicData uri="http://schemas.openxmlformats.org/drawingml/2006/picture">
                      <pic:pic>
                        <pic:nvPicPr>
                          <pic:cNvPr id="106159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780180" name="Picture">
</wp:docPr>
                  <a:graphic>
                    <a:graphicData uri="http://schemas.openxmlformats.org/drawingml/2006/picture">
                      <pic:pic>
                        <pic:nvPicPr>
                          <pic:cNvPr id="4537801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399619" name="Picture">
</wp:docPr>
                  <a:graphic>
                    <a:graphicData uri="http://schemas.openxmlformats.org/drawingml/2006/picture">
                      <pic:pic>
                        <pic:nvPicPr>
                          <pic:cNvPr id="4333996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963292" name="Picture">
</wp:docPr>
                  <a:graphic>
                    <a:graphicData uri="http://schemas.openxmlformats.org/drawingml/2006/picture">
                      <pic:pic>
                        <pic:nvPicPr>
                          <pic:cNvPr id="9119632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789658" name="Picture">
</wp:docPr>
                        <a:graphic>
                          <a:graphicData uri="http://schemas.openxmlformats.org/drawingml/2006/picture">
                            <pic:pic>
                              <pic:nvPicPr>
                                <pic:cNvPr id="3897896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193800" name="Picture">
</wp:docPr>
                        <a:graphic>
                          <a:graphicData uri="http://schemas.openxmlformats.org/drawingml/2006/picture">
                            <pic:pic>
                              <pic:nvPicPr>
                                <pic:cNvPr id="19351938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739645" name="Picture">
</wp:docPr>
                  <a:graphic>
                    <a:graphicData uri="http://schemas.openxmlformats.org/drawingml/2006/picture">
                      <pic:pic>
                        <pic:nvPicPr>
                          <pic:cNvPr id="48273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316234" name="Picture">
</wp:docPr>
                  <a:graphic>
                    <a:graphicData uri="http://schemas.openxmlformats.org/drawingml/2006/picture">
                      <pic:pic>
                        <pic:nvPicPr>
                          <pic:cNvPr id="28931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806618" name="Picture">
</wp:docPr>
                  <a:graphic>
                    <a:graphicData uri="http://schemas.openxmlformats.org/drawingml/2006/picture">
                      <pic:pic>
                        <pic:nvPicPr>
                          <pic:cNvPr id="178880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755226" name="Picture">
</wp:docPr>
                  <a:graphic>
                    <a:graphicData uri="http://schemas.openxmlformats.org/drawingml/2006/picture">
                      <pic:pic>
                        <pic:nvPicPr>
                          <pic:cNvPr id="114175522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146109" name="Picture">
</wp:docPr>
                  <a:graphic>
                    <a:graphicData uri="http://schemas.openxmlformats.org/drawingml/2006/picture">
                      <pic:pic>
                        <pic:nvPicPr>
                          <pic:cNvPr id="19421461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2229442" name="Picture">
</wp:docPr>
                  <a:graphic>
                    <a:graphicData uri="http://schemas.openxmlformats.org/drawingml/2006/picture">
                      <pic:pic>
                        <pic:nvPicPr>
                          <pic:cNvPr id="107222944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757006" name="Picture">
</wp:docPr>
                  <a:graphic>
                    <a:graphicData uri="http://schemas.openxmlformats.org/drawingml/2006/picture">
                      <pic:pic>
                        <pic:nvPicPr>
                          <pic:cNvPr id="176875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272093" name="Picture">
</wp:docPr>
                  <a:graphic>
                    <a:graphicData uri="http://schemas.openxmlformats.org/drawingml/2006/picture">
                      <pic:pic>
                        <pic:nvPicPr>
                          <pic:cNvPr id="28727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779924" name="Picture">
</wp:docPr>
                  <a:graphic>
                    <a:graphicData uri="http://schemas.openxmlformats.org/drawingml/2006/picture">
                      <pic:pic>
                        <pic:nvPicPr>
                          <pic:cNvPr id="94777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253770" name="Picture">
</wp:docPr>
                  <a:graphic>
                    <a:graphicData uri="http://schemas.openxmlformats.org/drawingml/2006/picture">
                      <pic:pic>
                        <pic:nvPicPr>
                          <pic:cNvPr id="1529253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043448" name="Picture">
</wp:docPr>
                  <a:graphic>
                    <a:graphicData uri="http://schemas.openxmlformats.org/drawingml/2006/picture">
                      <pic:pic>
                        <pic:nvPicPr>
                          <pic:cNvPr id="646043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899237" name="Picture">
</wp:docPr>
                  <a:graphic>
                    <a:graphicData uri="http://schemas.openxmlformats.org/drawingml/2006/picture">
                      <pic:pic>
                        <pic:nvPicPr>
                          <pic:cNvPr id="1788992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574498" name="Picture">
</wp:docPr>
                        <a:graphic>
                          <a:graphicData uri="http://schemas.openxmlformats.org/drawingml/2006/picture">
                            <pic:pic>
                              <pic:nvPicPr>
                                <pic:cNvPr id="876574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235041" name="Picture">
</wp:docPr>
                  <a:graphic>
                    <a:graphicData uri="http://schemas.openxmlformats.org/drawingml/2006/picture">
                      <pic:pic>
                        <pic:nvPicPr>
                          <pic:cNvPr id="188923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620722" name="Picture">
</wp:docPr>
                  <a:graphic>
                    <a:graphicData uri="http://schemas.openxmlformats.org/drawingml/2006/picture">
                      <pic:pic>
                        <pic:nvPicPr>
                          <pic:cNvPr id="50262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021251" name="Picture">
</wp:docPr>
                  <a:graphic>
                    <a:graphicData uri="http://schemas.openxmlformats.org/drawingml/2006/picture">
                      <pic:pic>
                        <pic:nvPicPr>
                          <pic:cNvPr id="131002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332340" name="Picture">
</wp:docPr>
                  <a:graphic>
                    <a:graphicData uri="http://schemas.openxmlformats.org/drawingml/2006/picture">
                      <pic:pic>
                        <pic:nvPicPr>
                          <pic:cNvPr id="4813323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37576" name="Picture">
</wp:docPr>
                  <a:graphic>
                    <a:graphicData uri="http://schemas.openxmlformats.org/drawingml/2006/picture">
                      <pic:pic>
                        <pic:nvPicPr>
                          <pic:cNvPr id="51837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859620" name="Picture">
</wp:docPr>
                  <a:graphic>
                    <a:graphicData uri="http://schemas.openxmlformats.org/drawingml/2006/picture">
                      <pic:pic>
                        <pic:nvPicPr>
                          <pic:cNvPr id="20718596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821180" name="Picture">
</wp:docPr>
                        <a:graphic>
                          <a:graphicData uri="http://schemas.openxmlformats.org/drawingml/2006/picture">
                            <pic:pic>
                              <pic:nvPicPr>
                                <pic:cNvPr id="9008211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290385" name="Picture">
</wp:docPr>
                  <a:graphic>
                    <a:graphicData uri="http://schemas.openxmlformats.org/drawingml/2006/picture">
                      <pic:pic>
                        <pic:nvPicPr>
                          <pic:cNvPr id="85529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721619" name="Picture">
</wp:docPr>
                  <a:graphic>
                    <a:graphicData uri="http://schemas.openxmlformats.org/drawingml/2006/picture">
                      <pic:pic>
                        <pic:nvPicPr>
                          <pic:cNvPr id="145572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955175" name="Picture">
</wp:docPr>
                  <a:graphic>
                    <a:graphicData uri="http://schemas.openxmlformats.org/drawingml/2006/picture">
                      <pic:pic>
                        <pic:nvPicPr>
                          <pic:cNvPr id="174995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81022" name="Picture">
</wp:docPr>
                  <a:graphic>
                    <a:graphicData uri="http://schemas.openxmlformats.org/drawingml/2006/picture">
                      <pic:pic>
                        <pic:nvPicPr>
                          <pic:cNvPr id="14168102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831234" name="Picture">
</wp:docPr>
                  <a:graphic>
                    <a:graphicData uri="http://schemas.openxmlformats.org/drawingml/2006/picture">
                      <pic:pic>
                        <pic:nvPicPr>
                          <pic:cNvPr id="6228312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7472279" name="Picture">
</wp:docPr>
                  <a:graphic>
                    <a:graphicData uri="http://schemas.openxmlformats.org/drawingml/2006/picture">
                      <pic:pic>
                        <pic:nvPicPr>
                          <pic:cNvPr id="16974722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970998" name="Picture">
</wp:docPr>
                  <a:graphic>
                    <a:graphicData uri="http://schemas.openxmlformats.org/drawingml/2006/picture">
                      <pic:pic>
                        <pic:nvPicPr>
                          <pic:cNvPr id="208497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913949" name="Picture">
</wp:docPr>
                  <a:graphic>
                    <a:graphicData uri="http://schemas.openxmlformats.org/drawingml/2006/picture">
                      <pic:pic>
                        <pic:nvPicPr>
                          <pic:cNvPr id="94591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063077" name="Picture">
</wp:docPr>
                  <a:graphic>
                    <a:graphicData uri="http://schemas.openxmlformats.org/drawingml/2006/picture">
                      <pic:pic>
                        <pic:nvPicPr>
                          <pic:cNvPr id="104106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"https://fiches-risques.brgm.fr/georisques/cavite/FRCAA0000637" \t "_self" </w:instrText>
            </w:r>
            <w:r>
              <w:fldChar w:fldCharType="separate"/>
            </w:r>
            <w:r>
              <w:rPr>
                <w:rFonts w:ascii="Marianne" w:hAnsi="Marianne" w:eastAsia="Marianne" w:cs="Marianne"/>
                <w:sz w:val="14"/>
              </w:rPr>
              <w:t xml:space="preserve">FRCAA0000637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Tane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"https://fiches-risques.brgm.fr/georisques/cavite/FRCAA0000638" \t "_self" </w:instrText>
            </w:r>
            <w:r>
              <w:fldChar w:fldCharType="separate"/>
            </w:r>
            <w:r>
              <w:rPr>
                <w:rFonts w:ascii="Marianne" w:hAnsi="Marianne" w:eastAsia="Marianne" w:cs="Marianne"/>
                <w:sz w:val="14"/>
              </w:rPr>
              <w:t xml:space="preserve">FRCAA0000638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Fouiliats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"https://fiches-risques.brgm.fr/georisques/cavite/FRCAA0000639" \t "_self" </w:instrText>
            </w:r>
            <w:r>
              <w:fldChar w:fldCharType="separate"/>
            </w:r>
            <w:r>
              <w:rPr>
                <w:rFonts w:ascii="Marianne" w:hAnsi="Marianne" w:eastAsia="Marianne" w:cs="Marianne"/>
                <w:sz w:val="14"/>
              </w:rPr>
              <w:t xml:space="preserve">FRCAA0000639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Parcelle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"https://fiches-risques.brgm.fr/georisques/cavite/FRCAA0000640" \t "_self" </w:instrText>
            </w:r>
            <w:r>
              <w:fldChar w:fldCharType="separate"/>
            </w:r>
            <w:r>
              <w:rPr>
                <w:rFonts w:ascii="Marianne" w:hAnsi="Marianne" w:eastAsia="Marianne" w:cs="Marianne"/>
                <w:sz w:val="14"/>
              </w:rPr>
              <w:t xml:space="preserve">FRCAA0000640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"https://fiches-risques.brgm.fr/georisques/cavite/FRCAW0001934" \t "_self" </w:instrText>
            </w:r>
            <w:r>
              <w:fldChar w:fldCharType="separate"/>
            </w:r>
            <w:r>
              <w:rPr>
                <w:rFonts w:ascii="Marianne" w:hAnsi="Marianne" w:eastAsia="Marianne" w:cs="Marianne"/>
                <w:sz w:val="14"/>
              </w:rPr>
              <w:t xml:space="preserve">FRCAW0001934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PATURE DE LECHET(Gr.de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"https://fiches-risques.brgm.fr/georisques/cavite/FRCAW0001935" \t "_self" </w:instrText>
            </w:r>
            <w:r>
              <w:fldChar w:fldCharType="separate"/>
            </w:r>
            <w:r>
              <w:rPr>
                <w:rFonts w:ascii="Marianne" w:hAnsi="Marianne" w:eastAsia="Marianne" w:cs="Marianne"/>
                <w:sz w:val="14"/>
              </w:rPr>
              <w:t xml:space="preserve">FRCAW0001935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TREMONTAGNE(Gf.de-)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"https://fiches-risques.brgm.fr/georisques/cavite/FRCAW0001936" \t "_self" </w:instrText>
            </w:r>
            <w:r>
              <w:fldChar w:fldCharType="separate"/>
            </w:r>
            <w:r>
              <w:rPr>
                <w:rFonts w:ascii="Marianne" w:hAnsi="Marianne" w:eastAsia="Marianne" w:cs="Marianne"/>
                <w:sz w:val="14"/>
              </w:rPr>
              <w:t xml:space="preserve">FRCAW0001936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FOUILLAT(Gf.de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"https://fiches-risques.brgm.fr/georisques/cavite/FRCAW0001937" \t "_self" </w:instrText>
            </w:r>
            <w:r>
              <w:fldChar w:fldCharType="separate"/>
            </w:r>
            <w:r>
              <w:rPr>
                <w:rFonts w:ascii="Marianne" w:hAnsi="Marianne" w:eastAsia="Marianne" w:cs="Marianne"/>
                <w:sz w:val="14"/>
              </w:rPr>
              <w:t xml:space="preserve">FRCAW0001937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CHALET DE CHASSE(Gf.du-)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"https://fiches-risques.brgm.fr/georisques/cavite/FRCAW0001938" \t "_self" </w:instrText>
            </w:r>
            <w:r>
              <w:fldChar w:fldCharType="separate"/>
            </w:r>
            <w:r>
              <w:rPr>
                <w:rFonts w:ascii="Marianne" w:hAnsi="Marianne" w:eastAsia="Marianne" w:cs="Marianne"/>
                <w:sz w:val="14"/>
              </w:rPr>
              <w:t xml:space="preserve">FRCAW0001938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DEVIA(Gf.de la-)</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156158" name="Picture">
</wp:docPr>
                  <a:graphic>
                    <a:graphicData uri="http://schemas.openxmlformats.org/drawingml/2006/picture">
                      <pic:pic>
                        <pic:nvPicPr>
                          <pic:cNvPr id="142615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063605" name="Picture">
</wp:docPr>
                  <a:graphic>
                    <a:graphicData uri="http://schemas.openxmlformats.org/drawingml/2006/picture">
                      <pic:pic>
                        <pic:nvPicPr>
                          <pic:cNvPr id="159706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868032" name="Picture">
</wp:docPr>
                  <a:graphic>
                    <a:graphicData uri="http://schemas.openxmlformats.org/drawingml/2006/picture">
                      <pic:pic>
                        <pic:nvPicPr>
                          <pic:cNvPr id="88986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"https://fiches-risques.brgm.fr/georisques/casias/SSP3851157" \t "_blank" </w:instrText>
            </w:r>
            <w:r>
              <w:fldChar w:fldCharType="separate"/>
            </w:r>
            <w:r>
              <w:rPr>
                <w:rFonts w:ascii="Marianne" w:hAnsi="Marianne" w:eastAsia="Marianne" w:cs="Marianne"/>
                <w:sz w:val="14"/>
              </w:rPr>
              <w:t xml:space="preserve">SSP3851157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Fromagère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"https://fiches-risques.brgm.fr/georisques/casias/SSP3851148" \t "_blank" </w:instrText>
            </w:r>
            <w:r>
              <w:fldChar w:fldCharType="separate"/>
            </w:r>
            <w:r>
              <w:rPr>
                <w:rFonts w:ascii="Marianne" w:hAnsi="Marianne" w:eastAsia="Marianne" w:cs="Marianne"/>
                <w:sz w:val="14"/>
              </w:rPr>
              <w:t xml:space="preserve">SSP3851148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recyclage de matériaux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"https://fiches-risques.brgm.fr/georisques/casias/SSP3851147" \t "_blank" </w:instrText>
            </w:r>
            <w:r>
              <w:fldChar w:fldCharType="separate"/>
            </w:r>
            <w:r>
              <w:rPr>
                <w:rFonts w:ascii="Marianne" w:hAnsi="Marianne" w:eastAsia="Marianne" w:cs="Marianne"/>
                <w:sz w:val="14"/>
              </w:rPr>
              <w:t xml:space="preserve">SSP3851147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"https://fiches-risques.brgm.fr/georisques/casias/SSP3851146" \t "_blank" </w:instrText>
            </w:r>
            <w:r>
              <w:fldChar w:fldCharType="separate"/>
            </w:r>
            <w:r>
              <w:rPr>
                <w:rFonts w:ascii="Marianne" w:hAnsi="Marianne" w:eastAsia="Marianne" w:cs="Marianne"/>
                <w:sz w:val="14"/>
              </w:rPr>
              <w:t xml:space="preserve">SSP3851146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Lunetterie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"https://fiches-risques.brgm.fr/georisques/casias/SSP3851145" \t "_blank" </w:instrText>
            </w:r>
            <w:r>
              <w:fldChar w:fldCharType="separate"/>
            </w:r>
            <w:r>
              <w:rPr>
                <w:rFonts w:ascii="Marianne" w:hAnsi="Marianne" w:eastAsia="Marianne" w:cs="Marianne"/>
                <w:sz w:val="14"/>
              </w:rPr>
              <w:t xml:space="preserve">SSP3851145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montage et décoration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"https://fiches-risques.brgm.fr/georisques/casias/SSP3851144" \t "_blank" </w:instrText>
            </w:r>
            <w:r>
              <w:fldChar w:fldCharType="separate"/>
            </w:r>
            <w:r>
              <w:rPr>
                <w:rFonts w:ascii="Marianne" w:hAnsi="Marianne" w:eastAsia="Marianne" w:cs="Marianne"/>
                <w:sz w:val="14"/>
              </w:rPr>
              <w:t xml:space="preserve">SSP3851144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lunettes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"https://fiches-risques.brgm.fr/georisques/casias/SSP3851143" \t "_blank" </w:instrText>
            </w:r>
            <w:r>
              <w:fldChar w:fldCharType="separate"/>
            </w:r>
            <w:r>
              <w:rPr>
                <w:rFonts w:ascii="Marianne" w:hAnsi="Marianne" w:eastAsia="Marianne" w:cs="Marianne"/>
                <w:sz w:val="14"/>
              </w:rPr>
              <w:t xml:space="preserve">SSP3851143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"https://fiches-risques.brgm.fr/georisques/casias/SSP3851142" \t "_blank" </w:instrText>
            </w:r>
            <w:r>
              <w:fldChar w:fldCharType="separate"/>
            </w:r>
            <w:r>
              <w:rPr>
                <w:rFonts w:ascii="Marianne" w:hAnsi="Marianne" w:eastAsia="Marianne" w:cs="Marianne"/>
                <w:sz w:val="14"/>
              </w:rPr>
              <w:t xml:space="preserve">SSP3851142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"https://fiches-risques.brgm.fr/georisques/casias/SSP3851141" \t "_blank" </w:instrText>
            </w:r>
            <w:r>
              <w:fldChar w:fldCharType="separate"/>
            </w:r>
            <w:r>
              <w:rPr>
                <w:rFonts w:ascii="Marianne" w:hAnsi="Marianne" w:eastAsia="Marianne" w:cs="Marianne"/>
                <w:sz w:val="14"/>
              </w:rPr>
              <w:t xml:space="preserve">SSP3851141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"https://fiches-risques.brgm.fr/georisques/casias/SSP3849165" \t "_blank" </w:instrText>
            </w:r>
            <w:r>
              <w:fldChar w:fldCharType="separate"/>
            </w:r>
            <w:r>
              <w:rPr>
                <w:rFonts w:ascii="Marianne" w:hAnsi="Marianne" w:eastAsia="Marianne" w:cs="Marianne"/>
                <w:sz w:val="14"/>
              </w:rPr>
              <w:t xml:space="preserve">SSP3849165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"https://fiches-risques.brgm.fr/georisques/casias/SSP3849164" \t "_blank" </w:instrText>
            </w:r>
            <w:r>
              <w:fldChar w:fldCharType="separate"/>
            </w:r>
            <w:r>
              <w:rPr>
                <w:rFonts w:ascii="Marianne" w:hAnsi="Marianne" w:eastAsia="Marianne" w:cs="Marianne"/>
                <w:sz w:val="14"/>
              </w:rPr>
              <w:t xml:space="preserve">SSP3849164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"https://fiches-risques.brgm.fr/georisques/casias/SSP3849163" \t "_blank" </w:instrText>
            </w:r>
            <w:r>
              <w:fldChar w:fldCharType="separate"/>
            </w:r>
            <w:r>
              <w:rPr>
                <w:rFonts w:ascii="Marianne" w:hAnsi="Marianne" w:eastAsia="Marianne" w:cs="Marianne"/>
                <w:sz w:val="14"/>
              </w:rPr>
              <w:t xml:space="preserve">SSP3849163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mobile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"https://fiches-risques.brgm.fr/georisques/casias/SSP3849162" \t "_blank" </w:instrText>
            </w:r>
            <w:r>
              <w:fldChar w:fldCharType="separate"/>
            </w:r>
            <w:r>
              <w:rPr>
                <w:rFonts w:ascii="Marianne" w:hAnsi="Marianne" w:eastAsia="Marianne" w:cs="Marianne"/>
                <w:sz w:val="14"/>
              </w:rPr>
              <w:t xml:space="preserve">SSP3849162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"https://fiches-risques.brgm.fr/georisques/casias/SSP3849161" \t "_blank" </w:instrText>
            </w:r>
            <w:r>
              <w:fldChar w:fldCharType="separate"/>
            </w:r>
            <w:r>
              <w:rPr>
                <w:rFonts w:ascii="Marianne" w:hAnsi="Marianne" w:eastAsia="Marianne" w:cs="Marianne"/>
                <w:sz w:val="14"/>
              </w:rPr>
              <w:t xml:space="preserve">SSP3849161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