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19352" name="Picture">
</wp:docPr>
                  <a:graphic>
                    <a:graphicData uri="http://schemas.openxmlformats.org/drawingml/2006/picture">
                      <pic:pic>
                        <pic:nvPicPr>
                          <pic:cNvPr id="82471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7970522" name="Picture">
</wp:docPr>
                  <a:graphic>
                    <a:graphicData uri="http://schemas.openxmlformats.org/drawingml/2006/picture">
                      <pic:pic>
                        <pic:nvPicPr>
                          <pic:cNvPr id="1397970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0163146" name="Picture">
</wp:docPr>
                        <a:graphic>
                          <a:graphicData uri="http://schemas.openxmlformats.org/drawingml/2006/picture">
                            <pic:pic>
                              <pic:nvPicPr>
                                <pic:cNvPr id="1260163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97442 Saint-Philippe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120711" name="Picture">
</wp:docPr>
                  <a:graphic>
                    <a:graphicData uri="http://schemas.openxmlformats.org/drawingml/2006/picture">
                      <pic:pic>
                        <pic:nvPicPr>
                          <pic:cNvPr id="1307120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5207373" name="Picture">
</wp:docPr>
                  <a:graphic>
                    <a:graphicData uri="http://schemas.openxmlformats.org/drawingml/2006/picture">
                      <pic:pic>
                        <pic:nvPicPr>
                          <pic:cNvPr id="1205207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90540" name="Picture">
</wp:docPr>
                  <a:graphic>
                    <a:graphicData uri="http://schemas.openxmlformats.org/drawingml/2006/picture">
                      <pic:pic>
                        <pic:nvPicPr>
                          <pic:cNvPr id="350790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06534" name="Picture">
</wp:docPr>
                  <a:graphic>
                    <a:graphicData uri="http://schemas.openxmlformats.org/drawingml/2006/picture">
                      <pic:pic>
                        <pic:nvPicPr>
                          <pic:cNvPr id="418706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30537" name="Picture">
</wp:docPr>
                  <a:graphic>
                    <a:graphicData uri="http://schemas.openxmlformats.org/drawingml/2006/picture">
                      <pic:pic>
                        <pic:nvPicPr>
                          <pic:cNvPr id="138223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788346" name="Picture">
</wp:docPr>
                        <a:graphic>
                          <a:graphicData uri="http://schemas.openxmlformats.org/drawingml/2006/picture">
                            <pic:pic>
                              <pic:nvPicPr>
                                <pic:cNvPr id="17487883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773340" name="Picture">
</wp:docPr>
                        <a:graphic>
                          <a:graphicData uri="http://schemas.openxmlformats.org/drawingml/2006/picture">
                            <pic:pic>
                              <pic:nvPicPr>
                                <pic:cNvPr id="229773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874115" name="Picture">
</wp:docPr>
                        <a:graphic>
                          <a:graphicData uri="http://schemas.openxmlformats.org/drawingml/2006/picture">
                            <pic:pic>
                              <pic:nvPicPr>
                                <pic:cNvPr id="671874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73484" name="Picture">
</wp:docPr>
                        <a:graphic>
                          <a:graphicData uri="http://schemas.openxmlformats.org/drawingml/2006/picture">
                            <pic:pic>
                              <pic:nvPicPr>
                                <pic:cNvPr id="1641773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936078" name="Picture">
</wp:docPr>
                        <a:graphic>
                          <a:graphicData uri="http://schemas.openxmlformats.org/drawingml/2006/picture">
                            <pic:pic>
                              <pic:nvPicPr>
                                <pic:cNvPr id="373936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53920" name="Picture">
</wp:docPr>
                        <a:graphic>
                          <a:graphicData uri="http://schemas.openxmlformats.org/drawingml/2006/picture">
                            <pic:pic>
                              <pic:nvPicPr>
                                <pic:cNvPr id="14418539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724092" name="Picture">
</wp:docPr>
                        <a:graphic>
                          <a:graphicData uri="http://schemas.openxmlformats.org/drawingml/2006/picture">
                            <pic:pic>
                              <pic:nvPicPr>
                                <pic:cNvPr id="21327240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940216" name="Picture">
</wp:docPr>
                        <a:graphic>
                          <a:graphicData uri="http://schemas.openxmlformats.org/drawingml/2006/picture">
                            <pic:pic>
                              <pic:nvPicPr>
                                <pic:cNvPr id="1044940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561350" name="Picture">
</wp:docPr>
                        <a:graphic>
                          <a:graphicData uri="http://schemas.openxmlformats.org/drawingml/2006/picture">
                            <pic:pic>
                              <pic:nvPicPr>
                                <pic:cNvPr id="11045613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68146" name="Picture">
</wp:docPr>
                        <a:graphic>
                          <a:graphicData uri="http://schemas.openxmlformats.org/drawingml/2006/picture">
                            <pic:pic>
                              <pic:nvPicPr>
                                <pic:cNvPr id="1836681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75986" name="Picture">
</wp:docPr>
                        <a:graphic>
                          <a:graphicData uri="http://schemas.openxmlformats.org/drawingml/2006/picture">
                            <pic:pic>
                              <pic:nvPicPr>
                                <pic:cNvPr id="1155375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980863" name="Picture">
</wp:docPr>
                        <a:graphic>
                          <a:graphicData uri="http://schemas.openxmlformats.org/drawingml/2006/picture">
                            <pic:pic>
                              <pic:nvPicPr>
                                <pic:cNvPr id="1621980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11355" name="Picture">
</wp:docPr>
                        <a:graphic>
                          <a:graphicData uri="http://schemas.openxmlformats.org/drawingml/2006/picture">
                            <pic:pic>
                              <pic:nvPicPr>
                                <pic:cNvPr id="7196113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56275" name="Picture">
</wp:docPr>
                        <a:graphic>
                          <a:graphicData uri="http://schemas.openxmlformats.org/drawingml/2006/picture">
                            <pic:pic>
                              <pic:nvPicPr>
                                <pic:cNvPr id="19164562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380357" name="Picture">
</wp:docPr>
                        <a:graphic>
                          <a:graphicData uri="http://schemas.openxmlformats.org/drawingml/2006/picture">
                            <pic:pic>
                              <pic:nvPicPr>
                                <pic:cNvPr id="62438035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737540" name="Picture">
</wp:docPr>
                        <a:graphic>
                          <a:graphicData uri="http://schemas.openxmlformats.org/drawingml/2006/picture">
                            <pic:pic>
                              <pic:nvPicPr>
                                <pic:cNvPr id="20757375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09636" name="Picture">
</wp:docPr>
                        <a:graphic>
                          <a:graphicData uri="http://schemas.openxmlformats.org/drawingml/2006/picture">
                            <pic:pic>
                              <pic:nvPicPr>
                                <pic:cNvPr id="8987096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644623" name="Picture">
</wp:docPr>
                        <a:graphic>
                          <a:graphicData uri="http://schemas.openxmlformats.org/drawingml/2006/picture">
                            <pic:pic>
                              <pic:nvPicPr>
                                <pic:cNvPr id="11376446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767322" name="Picture">
</wp:docPr>
                        <a:graphic>
                          <a:graphicData uri="http://schemas.openxmlformats.org/drawingml/2006/picture">
                            <pic:pic>
                              <pic:nvPicPr>
                                <pic:cNvPr id="19937673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447728" name="Picture">
</wp:docPr>
                        <a:graphic>
                          <a:graphicData uri="http://schemas.openxmlformats.org/drawingml/2006/picture">
                            <pic:pic>
                              <pic:nvPicPr>
                                <pic:cNvPr id="13994477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199249" name="Picture">
</wp:docPr>
                        <a:graphic>
                          <a:graphicData uri="http://schemas.openxmlformats.org/drawingml/2006/picture">
                            <pic:pic>
                              <pic:nvPicPr>
                                <pic:cNvPr id="179019924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033664" name="Picture">
</wp:docPr>
                        <a:graphic>
                          <a:graphicData uri="http://schemas.openxmlformats.org/drawingml/2006/picture">
                            <pic:pic>
                              <pic:nvPicPr>
                                <pic:cNvPr id="14580336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208383" name="Picture">
</wp:docPr>
                        <a:graphic>
                          <a:graphicData uri="http://schemas.openxmlformats.org/drawingml/2006/picture">
                            <pic:pic>
                              <pic:nvPicPr>
                                <pic:cNvPr id="13562083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260788" name="Picture">
</wp:docPr>
                        <a:graphic>
                          <a:graphicData uri="http://schemas.openxmlformats.org/drawingml/2006/picture">
                            <pic:pic>
                              <pic:nvPicPr>
                                <pic:cNvPr id="20932607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777511" name="Picture">
</wp:docPr>
                  <a:graphic>
                    <a:graphicData uri="http://schemas.openxmlformats.org/drawingml/2006/picture">
                      <pic:pic>
                        <pic:nvPicPr>
                          <pic:cNvPr id="74477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31076" name="Picture">
</wp:docPr>
                  <a:graphic>
                    <a:graphicData uri="http://schemas.openxmlformats.org/drawingml/2006/picture">
                      <pic:pic>
                        <pic:nvPicPr>
                          <pic:cNvPr id="85263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03937" name="Picture">
</wp:docPr>
                  <a:graphic>
                    <a:graphicData uri="http://schemas.openxmlformats.org/drawingml/2006/picture">
                      <pic:pic>
                        <pic:nvPicPr>
                          <pic:cNvPr id="125580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Saint-philippe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857536" name="Picture">
</wp:docPr>
                  <a:graphic>
                    <a:graphicData uri="http://schemas.openxmlformats.org/drawingml/2006/picture">
                      <pic:pic>
                        <pic:nvPicPr>
                          <pic:cNvPr id="4848575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80895" name="Picture">
</wp:docPr>
                  <a:graphic>
                    <a:graphicData uri="http://schemas.openxmlformats.org/drawingml/2006/picture">
                      <pic:pic>
                        <pic:nvPicPr>
                          <pic:cNvPr id="159080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3528058" name="Picture">
</wp:docPr>
                  <a:graphic>
                    <a:graphicData uri="http://schemas.openxmlformats.org/drawingml/2006/picture">
                      <pic:pic>
                        <pic:nvPicPr>
                          <pic:cNvPr id="34352805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 Philippe (974DEAL20100008)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281173" name="Picture">
</wp:docPr>
                        <a:graphic>
                          <a:graphicData uri="http://schemas.openxmlformats.org/drawingml/2006/picture">
                            <pic:pic>
                              <pic:nvPicPr>
                                <pic:cNvPr id="15592811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 Philippe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23/12/2009</w:t>
                    <w:br/>
                    <w:t xml:space="preserve">Date d'approbation : 10/05/2012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12899" name="Picture">
</wp:docPr>
                  <a:graphic>
                    <a:graphicData uri="http://schemas.openxmlformats.org/drawingml/2006/picture">
                      <pic:pic>
                        <pic:nvPicPr>
                          <pic:cNvPr id="152251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104496" name="Picture">
</wp:docPr>
                  <a:graphic>
                    <a:graphicData uri="http://schemas.openxmlformats.org/drawingml/2006/picture">
                      <pic:pic>
                        <pic:nvPicPr>
                          <pic:cNvPr id="56410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418908" name="Picture">
</wp:docPr>
                  <a:graphic>
                    <a:graphicData uri="http://schemas.openxmlformats.org/drawingml/2006/picture">
                      <pic:pic>
                        <pic:nvPicPr>
                          <pic:cNvPr id="1260418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Saint-philippe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Saint-Philippe (PPRN-Multi_2023_0044)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600603" name="Picture">
</wp:docPr>
                        <a:graphic>
                          <a:graphicData uri="http://schemas.openxmlformats.org/drawingml/2006/picture">
                            <pic:pic>
                              <pic:nvPicPr>
                                <pic:cNvPr id="10166006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Saint-Philippe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12/06/2023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Volcan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497273" name="Picture">
</wp:docPr>
                        <a:graphic>
                          <a:graphicData uri="http://schemas.openxmlformats.org/drawingml/2006/picture">
                            <pic:pic>
                              <pic:nvPicPr>
                                <pic:cNvPr id="20534972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006393" name="Picture">
</wp:docPr>
                        <a:graphic>
                          <a:graphicData uri="http://schemas.openxmlformats.org/drawingml/2006/picture">
                            <pic:pic>
                              <pic:nvPicPr>
                                <pic:cNvPr id="134100639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16/04/2021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INTE1805267A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INTE1604025A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INTE0700250A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332544" name="Picture">
</wp:docPr>
                  <a:graphic>
                    <a:graphicData uri="http://schemas.openxmlformats.org/drawingml/2006/picture">
                      <pic:pic>
                        <pic:nvPicPr>
                          <pic:cNvPr id="360332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90492" name="Picture">
</wp:docPr>
                  <a:graphic>
                    <a:graphicData uri="http://schemas.openxmlformats.org/drawingml/2006/picture">
                      <pic:pic>
                        <pic:nvPicPr>
                          <pic:cNvPr id="73369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956821" name="Picture">
</wp:docPr>
                  <a:graphic>
                    <a:graphicData uri="http://schemas.openxmlformats.org/drawingml/2006/picture">
                      <pic:pic>
                        <pic:nvPicPr>
                          <pic:cNvPr id="71695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Saint-philippe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005172" name="Picture">
</wp:docPr>
                  <a:graphic>
                    <a:graphicData uri="http://schemas.openxmlformats.org/drawingml/2006/picture">
                      <pic:pic>
                        <pic:nvPicPr>
                          <pic:cNvPr id="9960051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83138" name="Picture">
</wp:docPr>
                  <a:graphic>
                    <a:graphicData uri="http://schemas.openxmlformats.org/drawingml/2006/picture">
                      <pic:pic>
                        <pic:nvPicPr>
                          <pic:cNvPr id="1477883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9071691" name="Picture">
</wp:docPr>
                  <a:graphic>
                    <a:graphicData uri="http://schemas.openxmlformats.org/drawingml/2006/picture">
                      <pic:pic>
                        <pic:nvPicPr>
                          <pic:cNvPr id="87907169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366091" name="Picture">
</wp:docPr>
                        <a:graphic>
                          <a:graphicData uri="http://schemas.openxmlformats.org/drawingml/2006/picture">
                            <pic:pic>
                              <pic:nvPicPr>
                                <pic:cNvPr id="17033660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530276" name="Picture">
</wp:docPr>
                        <a:graphic>
                          <a:graphicData uri="http://schemas.openxmlformats.org/drawingml/2006/picture">
                            <pic:pic>
                              <pic:nvPicPr>
                                <pic:cNvPr id="6545302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784090" name="Picture">
</wp:docPr>
                  <a:graphic>
                    <a:graphicData uri="http://schemas.openxmlformats.org/drawingml/2006/picture">
                      <pic:pic>
                        <pic:nvPicPr>
                          <pic:cNvPr id="2016784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43614" name="Picture">
</wp:docPr>
                  <a:graphic>
                    <a:graphicData uri="http://schemas.openxmlformats.org/drawingml/2006/picture">
                      <pic:pic>
                        <pic:nvPicPr>
                          <pic:cNvPr id="64624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30393" name="Picture">
</wp:docPr>
                  <a:graphic>
                    <a:graphicData uri="http://schemas.openxmlformats.org/drawingml/2006/picture">
                      <pic:pic>
                        <pic:nvPicPr>
                          <pic:cNvPr id="18763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Saint-philippe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121319" name="Picture">
</wp:docPr>
                  <a:graphic>
                    <a:graphicData uri="http://schemas.openxmlformats.org/drawingml/2006/picture">
                      <pic:pic>
                        <pic:nvPicPr>
                          <pic:cNvPr id="2931213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904809" name="Picture">
</wp:docPr>
                  <a:graphic>
                    <a:graphicData uri="http://schemas.openxmlformats.org/drawingml/2006/picture">
                      <pic:pic>
                        <pic:nvPicPr>
                          <pic:cNvPr id="702904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8426847" name="Picture">
</wp:docPr>
                  <a:graphic>
                    <a:graphicData uri="http://schemas.openxmlformats.org/drawingml/2006/picture">
                      <pic:pic>
                        <pic:nvPicPr>
                          <pic:cNvPr id="1758426847"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Saint-Philippe (PPRN-Multi_2023_0044)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757223" name="Picture">
</wp:docPr>
                        <a:graphic>
                          <a:graphicData uri="http://schemas.openxmlformats.org/drawingml/2006/picture">
                            <pic:pic>
                              <pic:nvPicPr>
                                <pic:cNvPr id="7037572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Saint-Philippe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12/06/2023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"/donnee-risques/PPR/Fiche-ppr/pprn/PPRN-Multi_2023_0044"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40533" name="Picture">
</wp:docPr>
                  <a:graphic>
                    <a:graphicData uri="http://schemas.openxmlformats.org/drawingml/2006/picture">
                      <pic:pic>
                        <pic:nvPicPr>
                          <pic:cNvPr id="179824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399347" name="Picture">
</wp:docPr>
                  <a:graphic>
                    <a:graphicData uri="http://schemas.openxmlformats.org/drawingml/2006/picture">
                      <pic:pic>
                        <pic:nvPicPr>
                          <pic:cNvPr id="22239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310847" name="Picture">
</wp:docPr>
                  <a:graphic>
                    <a:graphicData uri="http://schemas.openxmlformats.org/drawingml/2006/picture">
                      <pic:pic>
                        <pic:nvPicPr>
                          <pic:cNvPr id="928310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Saint-philippe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096973" name="Picture">
</wp:docPr>
                        <a:graphic>
                          <a:graphicData uri="http://schemas.openxmlformats.org/drawingml/2006/picture">
                            <pic:pic>
                              <pic:nvPicPr>
                                <pic:cNvPr id="115609697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09637" name="Picture">
</wp:docPr>
                  <a:graphic>
                    <a:graphicData uri="http://schemas.openxmlformats.org/drawingml/2006/picture">
                      <pic:pic>
                        <pic:nvPicPr>
                          <pic:cNvPr id="92460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393024" name="Picture">
</wp:docPr>
                  <a:graphic>
                    <a:graphicData uri="http://schemas.openxmlformats.org/drawingml/2006/picture">
                      <pic:pic>
                        <pic:nvPicPr>
                          <pic:cNvPr id="92139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444280" name="Picture">
</wp:docPr>
                  <a:graphic>
                    <a:graphicData uri="http://schemas.openxmlformats.org/drawingml/2006/picture">
                      <pic:pic>
                        <pic:nvPicPr>
                          <pic:cNvPr id="160144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Saint-philippe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839417" name="Picture">
</wp:docPr>
                  <a:graphic>
                    <a:graphicData uri="http://schemas.openxmlformats.org/drawingml/2006/picture">
                      <pic:pic>
                        <pic:nvPicPr>
                          <pic:cNvPr id="10008394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43715" name="Picture">
</wp:docPr>
                  <a:graphic>
                    <a:graphicData uri="http://schemas.openxmlformats.org/drawingml/2006/picture">
                      <pic:pic>
                        <pic:nvPicPr>
                          <pic:cNvPr id="3066437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5531025" name="Picture">
</wp:docPr>
                  <a:graphic>
                    <a:graphicData uri="http://schemas.openxmlformats.org/drawingml/2006/picture">
                      <pic:pic>
                        <pic:nvPicPr>
                          <pic:cNvPr id="59553102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592389" name="Picture">
</wp:docPr>
                        <a:graphic>
                          <a:graphicData uri="http://schemas.openxmlformats.org/drawingml/2006/picture">
                            <pic:pic>
                              <pic:nvPicPr>
                                <pic:cNvPr id="1853592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30022" name="Picture">
</wp:docPr>
                  <a:graphic>
                    <a:graphicData uri="http://schemas.openxmlformats.org/drawingml/2006/picture">
                      <pic:pic>
                        <pic:nvPicPr>
                          <pic:cNvPr id="90543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347435" name="Picture">
</wp:docPr>
                  <a:graphic>
                    <a:graphicData uri="http://schemas.openxmlformats.org/drawingml/2006/picture">
                      <pic:pic>
                        <pic:nvPicPr>
                          <pic:cNvPr id="184634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788756" name="Picture">
</wp:docPr>
                  <a:graphic>
                    <a:graphicData uri="http://schemas.openxmlformats.org/drawingml/2006/picture">
                      <pic:pic>
                        <pic:nvPicPr>
                          <pic:cNvPr id="204678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Saint-philippe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276830" name="Picture">
</wp:docPr>
                  <a:graphic>
                    <a:graphicData uri="http://schemas.openxmlformats.org/drawingml/2006/picture">
                      <pic:pic>
                        <pic:nvPicPr>
                          <pic:cNvPr id="184727683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779960" name="Picture">
</wp:docPr>
                  <a:graphic>
                    <a:graphicData uri="http://schemas.openxmlformats.org/drawingml/2006/picture">
                      <pic:pic>
                        <pic:nvPicPr>
                          <pic:cNvPr id="15417799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34987198" name="Picture">
</wp:docPr>
                  <a:graphic>
                    <a:graphicData uri="http://schemas.openxmlformats.org/drawingml/2006/picture">
                      <pic:pic>
                        <pic:nvPicPr>
                          <pic:cNvPr id="1934987198" name="Picture"/>
                          <pic:cNvPicPr/>
                        </pic:nvPicPr>
                        <pic:blipFill>
                          <a:blip r:embed="img_0_8_2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640209" name="Picture">
</wp:docPr>
                        <a:graphic>
                          <a:graphicData uri="http://schemas.openxmlformats.org/drawingml/2006/picture">
                            <pic:pic>
                              <pic:nvPicPr>
                                <pic:cNvPr id="564640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éruptions volcaniques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IOCE0826373A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Eruption Volcanique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918081" name="Picture">
</wp:docPr>
                  <a:graphic>
                    <a:graphicData uri="http://schemas.openxmlformats.org/drawingml/2006/picture">
                      <pic:pic>
                        <pic:nvPicPr>
                          <pic:cNvPr id="92291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99563" name="Picture">
</wp:docPr>
                  <a:graphic>
                    <a:graphicData uri="http://schemas.openxmlformats.org/drawingml/2006/picture">
                      <pic:pic>
                        <pic:nvPicPr>
                          <pic:cNvPr id="36729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8647" name="Picture">
</wp:docPr>
                  <a:graphic>
                    <a:graphicData uri="http://schemas.openxmlformats.org/drawingml/2006/picture">
                      <pic:pic>
                        <pic:nvPicPr>
                          <pic:cNvPr id="15215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Saint-philippe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176747" name="Picture">
</wp:docPr>
                  <a:graphic>
                    <a:graphicData uri="http://schemas.openxmlformats.org/drawingml/2006/picture">
                      <pic:pic>
                        <pic:nvPicPr>
                          <pic:cNvPr id="1572176747"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91755" name="Picture">
</wp:docPr>
                  <a:graphic>
                    <a:graphicData uri="http://schemas.openxmlformats.org/drawingml/2006/picture">
                      <pic:pic>
                        <pic:nvPicPr>
                          <pic:cNvPr id="5552917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2030773153" name="Picture">
</wp:docPr>
                  <a:graphic>
                    <a:graphicData uri="http://schemas.openxmlformats.org/drawingml/2006/picture">
                      <pic:pic>
                        <pic:nvPicPr>
                          <pic:cNvPr id="2030773153" name="Picture"/>
                          <pic:cNvPicPr/>
                        </pic:nvPicPr>
                        <pic:blipFill>
                          <a:blip r:embed="img_0_9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350173" name="Picture">
</wp:docPr>
                        <a:graphic>
                          <a:graphicData uri="http://schemas.openxmlformats.org/drawingml/2006/picture">
                            <pic:pic>
                              <pic:nvPicPr>
                                <pic:cNvPr id="10243501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812308" name="Picture">
</wp:docPr>
                  <a:graphic>
                    <a:graphicData uri="http://schemas.openxmlformats.org/drawingml/2006/picture">
                      <pic:pic>
                        <pic:nvPicPr>
                          <pic:cNvPr id="126481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202565" name="Picture">
</wp:docPr>
                  <a:graphic>
                    <a:graphicData uri="http://schemas.openxmlformats.org/drawingml/2006/picture">
                      <pic:pic>
                        <pic:nvPicPr>
                          <pic:cNvPr id="68720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161593" name="Picture">
</wp:docPr>
                  <a:graphic>
                    <a:graphicData uri="http://schemas.openxmlformats.org/drawingml/2006/picture">
                      <pic:pic>
                        <pic:nvPicPr>
                          <pic:cNvPr id="1737161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Saint-philippe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865085" name="Picture">
</wp:docPr>
                  <a:graphic>
                    <a:graphicData uri="http://schemas.openxmlformats.org/drawingml/2006/picture">
                      <pic:pic>
                        <pic:nvPicPr>
                          <pic:cNvPr id="20788650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20114" name="Picture">
</wp:docPr>
                  <a:graphic>
                    <a:graphicData uri="http://schemas.openxmlformats.org/drawingml/2006/picture">
                      <pic:pic>
                        <pic:nvPicPr>
                          <pic:cNvPr id="14662201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495518" name="Picture">
</wp:docPr>
                  <a:graphic>
                    <a:graphicData uri="http://schemas.openxmlformats.org/drawingml/2006/picture">
                      <pic:pic>
                        <pic:nvPicPr>
                          <pic:cNvPr id="17094955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116988" name="Picture">
</wp:docPr>
                        <a:graphic>
                          <a:graphicData uri="http://schemas.openxmlformats.org/drawingml/2006/picture">
                            <pic:pic>
                              <pic:nvPicPr>
                                <pic:cNvPr id="8761169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83624" name="Picture">
</wp:docPr>
                  <a:graphic>
                    <a:graphicData uri="http://schemas.openxmlformats.org/drawingml/2006/picture">
                      <pic:pic>
                        <pic:nvPicPr>
                          <pic:cNvPr id="167228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81089" name="Picture">
</wp:docPr>
                  <a:graphic>
                    <a:graphicData uri="http://schemas.openxmlformats.org/drawingml/2006/picture">
                      <pic:pic>
                        <pic:nvPicPr>
                          <pic:cNvPr id="2060081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04223" name="Picture">
</wp:docPr>
                  <a:graphic>
                    <a:graphicData uri="http://schemas.openxmlformats.org/drawingml/2006/picture">
                      <pic:pic>
                        <pic:nvPicPr>
                          <pic:cNvPr id="23240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Saint-philippe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465750" name="Picture">
</wp:docPr>
                  <a:graphic>
                    <a:graphicData uri="http://schemas.openxmlformats.org/drawingml/2006/picture">
                      <pic:pic>
                        <pic:nvPicPr>
                          <pic:cNvPr id="21114657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48493" name="Picture">
</wp:docPr>
                  <a:graphic>
                    <a:graphicData uri="http://schemas.openxmlformats.org/drawingml/2006/picture">
                      <pic:pic>
                        <pic:nvPicPr>
                          <pic:cNvPr id="15078484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25936" name="Picture">
</wp:docPr>
                  <a:graphic>
                    <a:graphicData uri="http://schemas.openxmlformats.org/drawingml/2006/picture">
                      <pic:pic>
                        <pic:nvPicPr>
                          <pic:cNvPr id="112259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89043" name="Picture">
</wp:docPr>
                  <a:graphic>
                    <a:graphicData uri="http://schemas.openxmlformats.org/drawingml/2006/picture">
                      <pic:pic>
                        <pic:nvPicPr>
                          <pic:cNvPr id="34138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83847" name="Picture">
</wp:docPr>
                  <a:graphic>
                    <a:graphicData uri="http://schemas.openxmlformats.org/drawingml/2006/picture">
                      <pic:pic>
                        <pic:nvPicPr>
                          <pic:cNvPr id="368083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94179" name="Picture">
</wp:docPr>
                  <a:graphic>
                    <a:graphicData uri="http://schemas.openxmlformats.org/drawingml/2006/picture">
                      <pic:pic>
                        <pic:nvPicPr>
                          <pic:cNvPr id="171169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"https://fiches-risques.brgm.fr/fr/georisques/mvt-synthetique/12700996" \t "_self" </w:instrText>
            </w:r>
            <w:r>
              <w:fldChar w:fldCharType="separate"/>
            </w:r>
            <w:r>
              <w:rPr>
                <w:rFonts w:ascii="Marianne" w:hAnsi="Marianne" w:eastAsia="Marianne" w:cs="Marianne"/>
                <w:sz w:val="14"/>
              </w:rPr>
              <w:t xml:space="preserve">12700996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"https://fiches-risques.brgm.fr/fr/georisques/mvt-synthetique/12700997" \t "_self" </w:instrText>
            </w:r>
            <w:r>
              <w:fldChar w:fldCharType="separate"/>
            </w:r>
            <w:r>
              <w:rPr>
                <w:rFonts w:ascii="Marianne" w:hAnsi="Marianne" w:eastAsia="Marianne" w:cs="Marianne"/>
                <w:sz w:val="14"/>
              </w:rPr>
              <w:t xml:space="preserve">12700997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"https://fiches-risques.brgm.fr/fr/georisques/mvt-synthetique/12700998" \t "_self" </w:instrText>
            </w:r>
            <w:r>
              <w:fldChar w:fldCharType="separate"/>
            </w:r>
            <w:r>
              <w:rPr>
                <w:rFonts w:ascii="Marianne" w:hAnsi="Marianne" w:eastAsia="Marianne" w:cs="Marianne"/>
                <w:sz w:val="14"/>
              </w:rPr>
              <w:t xml:space="preserve">12700998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"https://fiches-risques.brgm.fr/fr/georisques/mvt-synthetique/12701146" \t "_self" </w:instrText>
            </w:r>
            <w:r>
              <w:fldChar w:fldCharType="separate"/>
            </w:r>
            <w:r>
              <w:rPr>
                <w:rFonts w:ascii="Marianne" w:hAnsi="Marianne" w:eastAsia="Marianne" w:cs="Marianne"/>
                <w:sz w:val="14"/>
              </w:rPr>
              <w:t xml:space="preserve">12701146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"https://fiches-risques.brgm.fr/fr/georisques/mvt-synthetique/12701260" \t "_self" </w:instrText>
            </w:r>
            <w:r>
              <w:fldChar w:fldCharType="separate"/>
            </w:r>
            <w:r>
              <w:rPr>
                <w:rFonts w:ascii="Marianne" w:hAnsi="Marianne" w:eastAsia="Marianne" w:cs="Marianne"/>
                <w:sz w:val="14"/>
              </w:rPr>
              <w:t xml:space="preserve">12701260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RN2, Rampes du Tremblet, au km 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"https://fiches-risques.brgm.fr/fr/georisques/mvt-synthetique/12701378" \t "_self" </w:instrText>
            </w:r>
            <w:r>
              <w:fldChar w:fldCharType="separate"/>
            </w:r>
            <w:r>
              <w:rPr>
                <w:rFonts w:ascii="Marianne" w:hAnsi="Marianne" w:eastAsia="Marianne" w:cs="Marianne"/>
                <w:sz w:val="14"/>
              </w:rPr>
              <w:t xml:space="preserve">12701378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Rempart du Tremblet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"https://fiches-risques.brgm.fr/fr/georisques/mvt-synthetique/39900089" \t "_self" </w:instrText>
            </w:r>
            <w:r>
              <w:fldChar w:fldCharType="separate"/>
            </w:r>
            <w:r>
              <w:rPr>
                <w:rFonts w:ascii="Marianne" w:hAnsi="Marianne" w:eastAsia="Marianne" w:cs="Marianne"/>
                <w:sz w:val="14"/>
              </w:rPr>
              <w:t xml:space="preserve">39900089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Tremblet - Sentier du Vieux Port ou Quai de 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"https://fiches-risques.brgm.fr/fr/georisques/mvt-synthetique/39900090" \t "_self" </w:instrText>
            </w:r>
            <w:r>
              <w:fldChar w:fldCharType="separate"/>
            </w:r>
            <w:r>
              <w:rPr>
                <w:rFonts w:ascii="Marianne" w:hAnsi="Marianne" w:eastAsia="Marianne" w:cs="Marianne"/>
                <w:sz w:val="14"/>
              </w:rPr>
              <w:t xml:space="preserve">39900090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Tremblet - Sentier du Vieux Port ou Quai de sel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1114" name="Picture">
</wp:docPr>
                  <a:graphic>
                    <a:graphicData uri="http://schemas.openxmlformats.org/drawingml/2006/picture">
                      <pic:pic>
                        <pic:nvPicPr>
                          <pic:cNvPr id="6916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979721" name="Picture">
</wp:docPr>
                  <a:graphic>
                    <a:graphicData uri="http://schemas.openxmlformats.org/drawingml/2006/picture">
                      <pic:pic>
                        <pic:nvPicPr>
                          <pic:cNvPr id="103297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906598" name="Picture">
</wp:docPr>
                  <a:graphic>
                    <a:graphicData uri="http://schemas.openxmlformats.org/drawingml/2006/picture">
                      <pic:pic>
                        <pic:nvPicPr>
                          <pic:cNvPr id="39790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"https://fiches-risques.brgm.fr/georisques/cavite/REUAW0022207" \t "_self" </w:instrText>
            </w:r>
            <w:r>
              <w:fldChar w:fldCharType="separate"/>
            </w:r>
            <w:r>
              <w:rPr>
                <w:rFonts w:ascii="Marianne" w:hAnsi="Marianne" w:eastAsia="Marianne" w:cs="Marianne"/>
                <w:sz w:val="14"/>
              </w:rPr>
              <w:t xml:space="preserve">REUAW0022207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Cratère Bory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"https://fiches-risques.brgm.fr/georisques/cavite/REUAW0022208" \t "_self" </w:instrText>
            </w:r>
            <w:r>
              <w:fldChar w:fldCharType="separate"/>
            </w:r>
            <w:r>
              <w:rPr>
                <w:rFonts w:ascii="Marianne" w:hAnsi="Marianne" w:eastAsia="Marianne" w:cs="Marianne"/>
                <w:sz w:val="14"/>
              </w:rPr>
              <w:t xml:space="preserve">REUAW0022208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Français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"https://fiches-risques.brgm.fr/georisques/cavite/REUAW0022209" \t "_self" </w:instrText>
            </w:r>
            <w:r>
              <w:fldChar w:fldCharType="separate"/>
            </w:r>
            <w:r>
              <w:rPr>
                <w:rFonts w:ascii="Marianne" w:hAnsi="Marianne" w:eastAsia="Marianne" w:cs="Marianne"/>
                <w:sz w:val="14"/>
              </w:rPr>
              <w:t xml:space="preserve">REUAW0022209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"https://fiches-risques.brgm.fr/georisques/cavite/REUAW0022210" \t "_self" </w:instrText>
            </w:r>
            <w:r>
              <w:fldChar w:fldCharType="separate"/>
            </w:r>
            <w:r>
              <w:rPr>
                <w:rFonts w:ascii="Marianne" w:hAnsi="Marianne" w:eastAsia="Marianne" w:cs="Marianne"/>
                <w:sz w:val="14"/>
              </w:rPr>
              <w:t xml:space="preserve">REUAW0022210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Souffleur d'Arbonne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"https://fiches-risques.brgm.fr/georisques/cavite/REUAW0022211" \t "_self" </w:instrText>
            </w:r>
            <w:r>
              <w:fldChar w:fldCharType="separate"/>
            </w:r>
            <w:r>
              <w:rPr>
                <w:rFonts w:ascii="Marianne" w:hAnsi="Marianne" w:eastAsia="Marianne" w:cs="Marianne"/>
                <w:sz w:val="14"/>
              </w:rPr>
              <w:t xml:space="preserve">REUAW0022211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du Brûlé de Citron Galet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"https://fiches-risques.brgm.fr/georisques/cavite/REUAW0022212" \t "_self" </w:instrText>
            </w:r>
            <w:r>
              <w:fldChar w:fldCharType="separate"/>
            </w:r>
            <w:r>
              <w:rPr>
                <w:rFonts w:ascii="Marianne" w:hAnsi="Marianne" w:eastAsia="Marianne" w:cs="Marianne"/>
                <w:sz w:val="14"/>
              </w:rPr>
              <w:t xml:space="preserve">REUAW0022212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"https://fiches-risques.brgm.fr/georisques/cavite/REUAW0022213" \t "_self" </w:instrText>
            </w:r>
            <w:r>
              <w:fldChar w:fldCharType="separate"/>
            </w:r>
            <w:r>
              <w:rPr>
                <w:rFonts w:ascii="Marianne" w:hAnsi="Marianne" w:eastAsia="Marianne" w:cs="Marianne"/>
                <w:sz w:val="14"/>
              </w:rPr>
              <w:t xml:space="preserve">REUAW0022213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arabe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"https://fiches-risques.brgm.fr/georisques/cavite/REUAW0022247" \t "_self" </w:instrText>
            </w:r>
            <w:r>
              <w:fldChar w:fldCharType="separate"/>
            </w:r>
            <w:r>
              <w:rPr>
                <w:rFonts w:ascii="Marianne" w:hAnsi="Marianne" w:eastAsia="Marianne" w:cs="Marianne"/>
                <w:sz w:val="14"/>
              </w:rPr>
              <w:t xml:space="preserve">REUAW0022247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Basse Vallée Matouta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"https://fiches-risques.brgm.fr/georisques/cavite/REUAW0033525" \t "_self" </w:instrText>
            </w:r>
            <w:r>
              <w:fldChar w:fldCharType="separate"/>
            </w:r>
            <w:r>
              <w:rPr>
                <w:rFonts w:ascii="Marianne" w:hAnsi="Marianne" w:eastAsia="Marianne" w:cs="Marianne"/>
                <w:sz w:val="14"/>
              </w:rPr>
              <w:t xml:space="preserve">REUAW0033525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Pont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"https://fiches-risques.brgm.fr/georisques/cavite/REUAW0034326" \t "_self" </w:instrText>
            </w:r>
            <w:r>
              <w:fldChar w:fldCharType="separate"/>
            </w:r>
            <w:r>
              <w:rPr>
                <w:rFonts w:ascii="Marianne" w:hAnsi="Marianne" w:eastAsia="Marianne" w:cs="Marianne"/>
                <w:sz w:val="14"/>
              </w:rPr>
              <w:t xml:space="preserve">REUAW0034326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sous le Château-Fort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"https://fiches-risques.brgm.fr/georisques/cavite/REUAW0034327" \t "_self" </w:instrText>
            </w:r>
            <w:r>
              <w:fldChar w:fldCharType="separate"/>
            </w:r>
            <w:r>
              <w:rPr>
                <w:rFonts w:ascii="Marianne" w:hAnsi="Marianne" w:eastAsia="Marianne" w:cs="Marianne"/>
                <w:sz w:val="14"/>
              </w:rPr>
              <w:t xml:space="preserve">REUAW0034327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sous le Château-Fort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"https://fiches-risques.brgm.fr/georisques/cavite/REUAW0034328" \t "_self" </w:instrText>
            </w:r>
            <w:r>
              <w:fldChar w:fldCharType="separate"/>
            </w:r>
            <w:r>
              <w:rPr>
                <w:rFonts w:ascii="Marianne" w:hAnsi="Marianne" w:eastAsia="Marianne" w:cs="Marianne"/>
                <w:sz w:val="14"/>
              </w:rPr>
              <w:t xml:space="preserve">REUAW0034328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Rivals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"https://fiches-risques.brgm.fr/georisques/cavite/REUAW0034329" \t "_self" </w:instrText>
            </w:r>
            <w:r>
              <w:fldChar w:fldCharType="separate"/>
            </w:r>
            <w:r>
              <w:rPr>
                <w:rFonts w:ascii="Marianne" w:hAnsi="Marianne" w:eastAsia="Marianne" w:cs="Marianne"/>
                <w:sz w:val="14"/>
              </w:rPr>
              <w:t xml:space="preserve">REUAW0034329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coulée Citrons-Galets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"https://fiches-risques.brgm.fr/georisques/cavite/REUAW0034330" \t "_self" </w:instrText>
            </w:r>
            <w:r>
              <w:fldChar w:fldCharType="separate"/>
            </w:r>
            <w:r>
              <w:rPr>
                <w:rFonts w:ascii="Marianne" w:hAnsi="Marianne" w:eastAsia="Marianne" w:cs="Marianne"/>
                <w:sz w:val="14"/>
              </w:rPr>
              <w:t xml:space="preserve">REUAW0034330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coulée Citrons-Galets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"https://fiches-risques.brgm.fr/georisques/cavite/REUAW0034331" \t "_self" </w:instrText>
            </w:r>
            <w:r>
              <w:fldChar w:fldCharType="separate"/>
            </w:r>
            <w:r>
              <w:rPr>
                <w:rFonts w:ascii="Marianne" w:hAnsi="Marianne" w:eastAsia="Marianne" w:cs="Marianne"/>
                <w:sz w:val="14"/>
              </w:rPr>
              <w:t xml:space="preserve">REUAW0034331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coulée Citrons-Galets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"https://fiches-risques.brgm.fr/georisques/cavite/REUAW0034332" \t "_self" </w:instrText>
            </w:r>
            <w:r>
              <w:fldChar w:fldCharType="separate"/>
            </w:r>
            <w:r>
              <w:rPr>
                <w:rFonts w:ascii="Marianne" w:hAnsi="Marianne" w:eastAsia="Marianne" w:cs="Marianne"/>
                <w:sz w:val="14"/>
              </w:rPr>
              <w:t xml:space="preserve">REUAW0034332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coulée Citrons-Galets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"https://fiches-risques.brgm.fr/georisques/cavite/REUAW0034333" \t "_self" </w:instrText>
            </w:r>
            <w:r>
              <w:fldChar w:fldCharType="separate"/>
            </w:r>
            <w:r>
              <w:rPr>
                <w:rFonts w:ascii="Marianne" w:hAnsi="Marianne" w:eastAsia="Marianne" w:cs="Marianne"/>
                <w:sz w:val="14"/>
              </w:rPr>
              <w:t xml:space="preserve">REUAW0034333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Tunnels coulée Citrons-Galets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"https://fiches-risques.brgm.fr/georisques/cavite/REUAW0034334" \t "_self" </w:instrText>
            </w:r>
            <w:r>
              <w:fldChar w:fldCharType="separate"/>
            </w:r>
            <w:r>
              <w:rPr>
                <w:rFonts w:ascii="Marianne" w:hAnsi="Marianne" w:eastAsia="Marianne" w:cs="Marianne"/>
                <w:sz w:val="14"/>
              </w:rPr>
              <w:t xml:space="preserve">REUAW0034334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Tunnels coulée Citrons-Galets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"https://fiches-risques.brgm.fr/georisques/cavite/REUAW0034335" \t "_self" </w:instrText>
            </w:r>
            <w:r>
              <w:fldChar w:fldCharType="separate"/>
            </w:r>
            <w:r>
              <w:rPr>
                <w:rFonts w:ascii="Marianne" w:hAnsi="Marianne" w:eastAsia="Marianne" w:cs="Marianne"/>
                <w:sz w:val="14"/>
              </w:rPr>
              <w:t xml:space="preserve">REUAW0034335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Caverne Gendarme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"https://fiches-risques.brgm.fr/georisques/cavite/REUAW0034336" \t "_self" </w:instrText>
            </w:r>
            <w:r>
              <w:fldChar w:fldCharType="separate"/>
            </w:r>
            <w:r>
              <w:rPr>
                <w:rFonts w:ascii="Marianne" w:hAnsi="Marianne" w:eastAsia="Marianne" w:cs="Marianne"/>
                <w:sz w:val="14"/>
              </w:rPr>
              <w:t xml:space="preserve">REUAW0034336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Caverne Gendarme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"https://fiches-risques.brgm.fr/georisques/cavite/REUAW0034337" \t "_self" </w:instrText>
            </w:r>
            <w:r>
              <w:fldChar w:fldCharType="separate"/>
            </w:r>
            <w:r>
              <w:rPr>
                <w:rFonts w:ascii="Marianne" w:hAnsi="Marianne" w:eastAsia="Marianne" w:cs="Marianne"/>
                <w:sz w:val="14"/>
              </w:rPr>
              <w:t xml:space="preserve">REUAW0034337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 1986 pointe de la Table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"https://fiches-risques.brgm.fr/georisques/cavite/REUAW0034338" \t "_self" </w:instrText>
            </w:r>
            <w:r>
              <w:fldChar w:fldCharType="separate"/>
            </w:r>
            <w:r>
              <w:rPr>
                <w:rFonts w:ascii="Marianne" w:hAnsi="Marianne" w:eastAsia="Marianne" w:cs="Marianne"/>
                <w:sz w:val="14"/>
              </w:rPr>
              <w:t xml:space="preserve">REUAW0034338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 1986 pointe de la Table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"https://fiches-risques.brgm.fr/georisques/cavite/REUAW0034339" \t "_self" </w:instrText>
            </w:r>
            <w:r>
              <w:fldChar w:fldCharType="separate"/>
            </w:r>
            <w:r>
              <w:rPr>
                <w:rFonts w:ascii="Marianne" w:hAnsi="Marianne" w:eastAsia="Marianne" w:cs="Marianne"/>
                <w:sz w:val="14"/>
              </w:rPr>
              <w:t xml:space="preserve">REUAW0034339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 1986 pointe de la Table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"https://fiches-risques.brgm.fr/georisques/cavite/REUAW0034340" \t "_self" </w:instrText>
            </w:r>
            <w:r>
              <w:fldChar w:fldCharType="separate"/>
            </w:r>
            <w:r>
              <w:rPr>
                <w:rFonts w:ascii="Marianne" w:hAnsi="Marianne" w:eastAsia="Marianne" w:cs="Marianne"/>
                <w:sz w:val="14"/>
              </w:rPr>
              <w:t xml:space="preserve">REUAW0034340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 1986 pointe de la Table sud</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55212" name="Picture">
</wp:docPr>
                  <a:graphic>
                    <a:graphicData uri="http://schemas.openxmlformats.org/drawingml/2006/picture">
                      <pic:pic>
                        <pic:nvPicPr>
                          <pic:cNvPr id="148715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300808" name="Picture">
</wp:docPr>
                  <a:graphic>
                    <a:graphicData uri="http://schemas.openxmlformats.org/drawingml/2006/picture">
                      <pic:pic>
                        <pic:nvPicPr>
                          <pic:cNvPr id="46530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97442 Saint-Philippe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769698" name="Picture">
</wp:docPr>
                  <a:graphic>
                    <a:graphicData uri="http://schemas.openxmlformats.org/drawingml/2006/picture">
                      <pic:pic>
                        <pic:nvPicPr>
                          <pic:cNvPr id="170376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"https://fiches-risques.brgm.fr/georisques/casias/SSP4038140" \t "_blank" </w:instrText>
            </w:r>
            <w:r>
              <w:fldChar w:fldCharType="separate"/>
            </w:r>
            <w:r>
              <w:rPr>
                <w:rFonts w:ascii="Marianne" w:hAnsi="Marianne" w:eastAsia="Marianne" w:cs="Marianne"/>
                <w:sz w:val="14"/>
              </w:rPr>
              <w:t xml:space="preserve">SSP4038140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La Trinité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"https://fiches-risques.brgm.fr/georisques/casias/SSP4038110" \t "_blank" </w:instrText>
            </w:r>
            <w:r>
              <w:fldChar w:fldCharType="separate"/>
            </w:r>
            <w:r>
              <w:rPr>
                <w:rFonts w:ascii="Marianne" w:hAnsi="Marianne" w:eastAsia="Marianne" w:cs="Marianne"/>
                <w:sz w:val="14"/>
              </w:rPr>
              <w:t xml:space="preserve">SSP4038110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Baril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"https://fiches-risques.brgm.fr/georisques/casias/SSP4038094" \t "_blank" </w:instrText>
            </w:r>
            <w:r>
              <w:fldChar w:fldCharType="separate"/>
            </w:r>
            <w:r>
              <w:rPr>
                <w:rFonts w:ascii="Marianne" w:hAnsi="Marianne" w:eastAsia="Marianne" w:cs="Marianne"/>
                <w:sz w:val="14"/>
              </w:rPr>
              <w:t xml:space="preserve">SSP4038094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Roustan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"https://fiches-risques.brgm.fr/georisques/casias/SSP681808" \t "_blank" </w:instrText>
            </w:r>
            <w:r>
              <w:fldChar w:fldCharType="separate"/>
            </w:r>
            <w:r>
              <w:rPr>
                <w:rFonts w:ascii="Marianne" w:hAnsi="Marianne" w:eastAsia="Marianne" w:cs="Marianne"/>
                <w:sz w:val="14"/>
              </w:rPr>
              <w:t xml:space="preserve">SSP681808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GTOI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7" w:name="JR_PAGE_ANCHOR_0_16"/>
            <w:bookmarkEnd w:id="17"/>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8" w:name="JR_PAGE_ANCHOR_0_17"/>
            <w:bookmarkEnd w:id="18"/>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436837334" name="Picture">
</wp:docPr>
                        <a:graphic>
                          <a:graphicData uri="http://schemas.openxmlformats.org/drawingml/2006/picture">
                            <pic:pic>
                              <pic:nvPicPr>
                                <pic:cNvPr id="436837334" name="Picture"/>
                                <pic:cNvPicPr/>
                              </pic:nvPicPr>
                              <pic:blipFill>
                                <a:blip r:embed="img_0_16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6_0_0.jpg" Type="http://schemas.openxmlformats.org/officeDocument/2006/relationships/image" Target="media/img_0_16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