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07384" name="Picture">
</wp:docPr>
                  <a:graphic>
                    <a:graphicData uri="http://schemas.openxmlformats.org/drawingml/2006/picture">
                      <pic:pic>
                        <pic:nvPicPr>
                          <pic:cNvPr id="139440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1938035" name="Picture">
</wp:docPr>
                  <a:graphic>
                    <a:graphicData uri="http://schemas.openxmlformats.org/drawingml/2006/picture">
                      <pic:pic>
                        <pic:nvPicPr>
                          <pic:cNvPr id="1311938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217005" name="Picture">
</wp:docPr>
                        <a:graphic>
                          <a:graphicData uri="http://schemas.openxmlformats.org/drawingml/2006/picture">
                            <pic:pic>
                              <pic:nvPicPr>
                                <pic:cNvPr id="1538217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85660 Saint-Philbert-de-Bouaine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560839" name="Picture">
</wp:docPr>
                  <a:graphic>
                    <a:graphicData uri="http://schemas.openxmlformats.org/drawingml/2006/picture">
                      <pic:pic>
                        <pic:nvPicPr>
                          <pic:cNvPr id="194560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465219" name="Picture">
</wp:docPr>
                  <a:graphic>
                    <a:graphicData uri="http://schemas.openxmlformats.org/drawingml/2006/picture">
                      <pic:pic>
                        <pic:nvPicPr>
                          <pic:cNvPr id="642465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15687" name="Picture">
</wp:docPr>
                  <a:graphic>
                    <a:graphicData uri="http://schemas.openxmlformats.org/drawingml/2006/picture">
                      <pic:pic>
                        <pic:nvPicPr>
                          <pic:cNvPr id="136441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04753" name="Picture">
</wp:docPr>
                  <a:graphic>
                    <a:graphicData uri="http://schemas.openxmlformats.org/drawingml/2006/picture">
                      <pic:pic>
                        <pic:nvPicPr>
                          <pic:cNvPr id="135540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58642" name="Picture">
</wp:docPr>
                  <a:graphic>
                    <a:graphicData uri="http://schemas.openxmlformats.org/drawingml/2006/picture">
                      <pic:pic>
                        <pic:nvPicPr>
                          <pic:cNvPr id="31145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373014" name="Picture">
</wp:docPr>
                        <a:graphic>
                          <a:graphicData uri="http://schemas.openxmlformats.org/drawingml/2006/picture">
                            <pic:pic>
                              <pic:nvPicPr>
                                <pic:cNvPr id="1462373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50863" name="Picture">
</wp:docPr>
                        <a:graphic>
                          <a:graphicData uri="http://schemas.openxmlformats.org/drawingml/2006/picture">
                            <pic:pic>
                              <pic:nvPicPr>
                                <pic:cNvPr id="1253150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968153" name="Picture">
</wp:docPr>
                        <a:graphic>
                          <a:graphicData uri="http://schemas.openxmlformats.org/drawingml/2006/picture">
                            <pic:pic>
                              <pic:nvPicPr>
                                <pic:cNvPr id="2026968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225129" name="Picture">
</wp:docPr>
                        <a:graphic>
                          <a:graphicData uri="http://schemas.openxmlformats.org/drawingml/2006/picture">
                            <pic:pic>
                              <pic:nvPicPr>
                                <pic:cNvPr id="1421225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77372" name="Picture">
</wp:docPr>
                        <a:graphic>
                          <a:graphicData uri="http://schemas.openxmlformats.org/drawingml/2006/picture">
                            <pic:pic>
                              <pic:nvPicPr>
                                <pic:cNvPr id="1836777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57301" name="Picture">
</wp:docPr>
                        <a:graphic>
                          <a:graphicData uri="http://schemas.openxmlformats.org/drawingml/2006/picture">
                            <pic:pic>
                              <pic:nvPicPr>
                                <pic:cNvPr id="2064557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190028" name="Picture">
</wp:docPr>
                        <a:graphic>
                          <a:graphicData uri="http://schemas.openxmlformats.org/drawingml/2006/picture">
                            <pic:pic>
                              <pic:nvPicPr>
                                <pic:cNvPr id="1288190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97145" name="Picture">
</wp:docPr>
                        <a:graphic>
                          <a:graphicData uri="http://schemas.openxmlformats.org/drawingml/2006/picture">
                            <pic:pic>
                              <pic:nvPicPr>
                                <pic:cNvPr id="1722897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52741" name="Picture">
</wp:docPr>
                        <a:graphic>
                          <a:graphicData uri="http://schemas.openxmlformats.org/drawingml/2006/picture">
                            <pic:pic>
                              <pic:nvPicPr>
                                <pic:cNvPr id="7132527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89502" name="Picture">
</wp:docPr>
                        <a:graphic>
                          <a:graphicData uri="http://schemas.openxmlformats.org/drawingml/2006/picture">
                            <pic:pic>
                              <pic:nvPicPr>
                                <pic:cNvPr id="1503389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43564" name="Picture">
</wp:docPr>
                        <a:graphic>
                          <a:graphicData uri="http://schemas.openxmlformats.org/drawingml/2006/picture">
                            <pic:pic>
                              <pic:nvPicPr>
                                <pic:cNvPr id="1446943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879576" name="Picture">
</wp:docPr>
                        <a:graphic>
                          <a:graphicData uri="http://schemas.openxmlformats.org/drawingml/2006/picture">
                            <pic:pic>
                              <pic:nvPicPr>
                                <pic:cNvPr id="1894879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36531" name="Picture">
</wp:docPr>
                        <a:graphic>
                          <a:graphicData uri="http://schemas.openxmlformats.org/drawingml/2006/picture">
                            <pic:pic>
                              <pic:nvPicPr>
                                <pic:cNvPr id="2004936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73328" name="Picture">
</wp:docPr>
                        <a:graphic>
                          <a:graphicData uri="http://schemas.openxmlformats.org/drawingml/2006/picture">
                            <pic:pic>
                              <pic:nvPicPr>
                                <pic:cNvPr id="2051473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982361" name="Picture">
</wp:docPr>
                        <a:graphic>
                          <a:graphicData uri="http://schemas.openxmlformats.org/drawingml/2006/picture">
                            <pic:pic>
                              <pic:nvPicPr>
                                <pic:cNvPr id="2939823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91423" name="Picture">
</wp:docPr>
                        <a:graphic>
                          <a:graphicData uri="http://schemas.openxmlformats.org/drawingml/2006/picture">
                            <pic:pic>
                              <pic:nvPicPr>
                                <pic:cNvPr id="2989914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27375" name="Picture">
</wp:docPr>
                        <a:graphic>
                          <a:graphicData uri="http://schemas.openxmlformats.org/drawingml/2006/picture">
                            <pic:pic>
                              <pic:nvPicPr>
                                <pic:cNvPr id="216127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43741" name="Picture">
</wp:docPr>
                        <a:graphic>
                          <a:graphicData uri="http://schemas.openxmlformats.org/drawingml/2006/picture">
                            <pic:pic>
                              <pic:nvPicPr>
                                <pic:cNvPr id="17986437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35471" name="Picture">
</wp:docPr>
                        <a:graphic>
                          <a:graphicData uri="http://schemas.openxmlformats.org/drawingml/2006/picture">
                            <pic:pic>
                              <pic:nvPicPr>
                                <pic:cNvPr id="4855354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359" name="Picture">
</wp:docPr>
                        <a:graphic>
                          <a:graphicData uri="http://schemas.openxmlformats.org/drawingml/2006/picture">
                            <pic:pic>
                              <pic:nvPicPr>
                                <pic:cNvPr id="92243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697123" name="Picture">
</wp:docPr>
                        <a:graphic>
                          <a:graphicData uri="http://schemas.openxmlformats.org/drawingml/2006/picture">
                            <pic:pic>
                              <pic:nvPicPr>
                                <pic:cNvPr id="1511697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529898" name="Picture">
</wp:docPr>
                        <a:graphic>
                          <a:graphicData uri="http://schemas.openxmlformats.org/drawingml/2006/picture">
                            <pic:pic>
                              <pic:nvPicPr>
                                <pic:cNvPr id="18085298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27958" name="Picture">
</wp:docPr>
                        <a:graphic>
                          <a:graphicData uri="http://schemas.openxmlformats.org/drawingml/2006/picture">
                            <pic:pic>
                              <pic:nvPicPr>
                                <pic:cNvPr id="1921727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208187" name="Picture">
</wp:docPr>
                        <a:graphic>
                          <a:graphicData uri="http://schemas.openxmlformats.org/drawingml/2006/picture">
                            <pic:pic>
                              <pic:nvPicPr>
                                <pic:cNvPr id="1459208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91178" name="Picture">
</wp:docPr>
                  <a:graphic>
                    <a:graphicData uri="http://schemas.openxmlformats.org/drawingml/2006/picture">
                      <pic:pic>
                        <pic:nvPicPr>
                          <pic:cNvPr id="154079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68000" name="Picture">
</wp:docPr>
                  <a:graphic>
                    <a:graphicData uri="http://schemas.openxmlformats.org/drawingml/2006/picture">
                      <pic:pic>
                        <pic:nvPicPr>
                          <pic:cNvPr id="130516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14621" name="Picture">
</wp:docPr>
                  <a:graphic>
                    <a:graphicData uri="http://schemas.openxmlformats.org/drawingml/2006/picture">
                      <pic:pic>
                        <pic:nvPicPr>
                          <pic:cNvPr id="201341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Saint-philbert-de-bouaine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812339" name="Picture">
</wp:docPr>
                  <a:graphic>
                    <a:graphicData uri="http://schemas.openxmlformats.org/drawingml/2006/picture">
                      <pic:pic>
                        <pic:nvPicPr>
                          <pic:cNvPr id="154181233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49621" name="Picture">
</wp:docPr>
                  <a:graphic>
                    <a:graphicData uri="http://schemas.openxmlformats.org/drawingml/2006/picture">
                      <pic:pic>
                        <pic:nvPicPr>
                          <pic:cNvPr id="640649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009968" name="Picture">
</wp:docPr>
                  <a:graphic>
                    <a:graphicData uri="http://schemas.openxmlformats.org/drawingml/2006/picture">
                      <pic:pic>
                        <pic:nvPicPr>
                          <pic:cNvPr id="97700996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28806" name="Picture">
</wp:docPr>
                        <a:graphic>
                          <a:graphicData uri="http://schemas.openxmlformats.org/drawingml/2006/picture">
                            <pic:pic>
                              <pic:nvPicPr>
                                <pic:cNvPr id="11623288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17080" name="Picture">
</wp:docPr>
                  <a:graphic>
                    <a:graphicData uri="http://schemas.openxmlformats.org/drawingml/2006/picture">
                      <pic:pic>
                        <pic:nvPicPr>
                          <pic:cNvPr id="202681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54583" name="Picture">
</wp:docPr>
                  <a:graphic>
                    <a:graphicData uri="http://schemas.openxmlformats.org/drawingml/2006/picture">
                      <pic:pic>
                        <pic:nvPicPr>
                          <pic:cNvPr id="64505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15189" name="Picture">
</wp:docPr>
                  <a:graphic>
                    <a:graphicData uri="http://schemas.openxmlformats.org/drawingml/2006/picture">
                      <pic:pic>
                        <pic:nvPicPr>
                          <pic:cNvPr id="157881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Saint-philbert-de-bouaine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11930" name="Picture">
</wp:docPr>
                  <a:graphic>
                    <a:graphicData uri="http://schemas.openxmlformats.org/drawingml/2006/picture">
                      <pic:pic>
                        <pic:nvPicPr>
                          <pic:cNvPr id="49291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86105" name="Picture">
</wp:docPr>
                  <a:graphic>
                    <a:graphicData uri="http://schemas.openxmlformats.org/drawingml/2006/picture">
                      <pic:pic>
                        <pic:nvPicPr>
                          <pic:cNvPr id="75708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16526" name="Picture">
</wp:docPr>
                  <a:graphic>
                    <a:graphicData uri="http://schemas.openxmlformats.org/drawingml/2006/picture">
                      <pic:pic>
                        <pic:nvPicPr>
                          <pic:cNvPr id="63361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Saint-philbert-de-bouaine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51517" name="Picture">
</wp:docPr>
                  <a:graphic>
                    <a:graphicData uri="http://schemas.openxmlformats.org/drawingml/2006/picture">
                      <pic:pic>
                        <pic:nvPicPr>
                          <pic:cNvPr id="734451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04093" name="Picture">
</wp:docPr>
                  <a:graphic>
                    <a:graphicData uri="http://schemas.openxmlformats.org/drawingml/2006/picture">
                      <pic:pic>
                        <pic:nvPicPr>
                          <pic:cNvPr id="1564704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400947" name="Picture">
</wp:docPr>
                  <a:graphic>
                    <a:graphicData uri="http://schemas.openxmlformats.org/drawingml/2006/picture">
                      <pic:pic>
                        <pic:nvPicPr>
                          <pic:cNvPr id="1954400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060162" name="Picture">
</wp:docPr>
                        <a:graphic>
                          <a:graphicData uri="http://schemas.openxmlformats.org/drawingml/2006/picture">
                            <pic:pic>
                              <pic:nvPicPr>
                                <pic:cNvPr id="619060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798233" name="Picture">
</wp:docPr>
                  <a:graphic>
                    <a:graphicData uri="http://schemas.openxmlformats.org/drawingml/2006/picture">
                      <pic:pic>
                        <pic:nvPicPr>
                          <pic:cNvPr id="46379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6124" name="Picture">
</wp:docPr>
                  <a:graphic>
                    <a:graphicData uri="http://schemas.openxmlformats.org/drawingml/2006/picture">
                      <pic:pic>
                        <pic:nvPicPr>
                          <pic:cNvPr id="18976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14220" name="Picture">
</wp:docPr>
                  <a:graphic>
                    <a:graphicData uri="http://schemas.openxmlformats.org/drawingml/2006/picture">
                      <pic:pic>
                        <pic:nvPicPr>
                          <pic:cNvPr id="53501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Saint-philbert-de-bouaine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81803" name="Picture">
</wp:docPr>
                  <a:graphic>
                    <a:graphicData uri="http://schemas.openxmlformats.org/drawingml/2006/picture">
                      <pic:pic>
                        <pic:nvPicPr>
                          <pic:cNvPr id="20123818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10620" name="Picture">
</wp:docPr>
                  <a:graphic>
                    <a:graphicData uri="http://schemas.openxmlformats.org/drawingml/2006/picture">
                      <pic:pic>
                        <pic:nvPicPr>
                          <pic:cNvPr id="496410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513675" name="Picture">
</wp:docPr>
                  <a:graphic>
                    <a:graphicData uri="http://schemas.openxmlformats.org/drawingml/2006/picture">
                      <pic:pic>
                        <pic:nvPicPr>
                          <pic:cNvPr id="4735136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52495" name="Picture">
</wp:docPr>
                        <a:graphic>
                          <a:graphicData uri="http://schemas.openxmlformats.org/drawingml/2006/picture">
                            <pic:pic>
                              <pic:nvPicPr>
                                <pic:cNvPr id="846252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29662" name="Picture">
</wp:docPr>
                        <a:graphic>
                          <a:graphicData uri="http://schemas.openxmlformats.org/drawingml/2006/picture">
                            <pic:pic>
                              <pic:nvPicPr>
                                <pic:cNvPr id="8470296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0687" name="Picture">
</wp:docPr>
                  <a:graphic>
                    <a:graphicData uri="http://schemas.openxmlformats.org/drawingml/2006/picture">
                      <pic:pic>
                        <pic:nvPicPr>
                          <pic:cNvPr id="11680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56891" name="Picture">
</wp:docPr>
                  <a:graphic>
                    <a:graphicData uri="http://schemas.openxmlformats.org/drawingml/2006/picture">
                      <pic:pic>
                        <pic:nvPicPr>
                          <pic:cNvPr id="84055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66585" name="Picture">
</wp:docPr>
                  <a:graphic>
                    <a:graphicData uri="http://schemas.openxmlformats.org/drawingml/2006/picture">
                      <pic:pic>
                        <pic:nvPicPr>
                          <pic:cNvPr id="191396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Saint-philbert-de-bouaine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7728" name="Picture">
</wp:docPr>
                  <a:graphic>
                    <a:graphicData uri="http://schemas.openxmlformats.org/drawingml/2006/picture">
                      <pic:pic>
                        <pic:nvPicPr>
                          <pic:cNvPr id="15547728"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3591" name="Picture">
</wp:docPr>
                  <a:graphic>
                    <a:graphicData uri="http://schemas.openxmlformats.org/drawingml/2006/picture">
                      <pic:pic>
                        <pic:nvPicPr>
                          <pic:cNvPr id="22353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998965" name="Picture">
</wp:docPr>
                  <a:graphic>
                    <a:graphicData uri="http://schemas.openxmlformats.org/drawingml/2006/picture">
                      <pic:pic>
                        <pic:nvPicPr>
                          <pic:cNvPr id="1368998965"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824511" name="Picture">
</wp:docPr>
                        <a:graphic>
                          <a:graphicData uri="http://schemas.openxmlformats.org/drawingml/2006/picture">
                            <pic:pic>
                              <pic:nvPicPr>
                                <pic:cNvPr id="1905824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67237" name="Picture">
</wp:docPr>
                  <a:graphic>
                    <a:graphicData uri="http://schemas.openxmlformats.org/drawingml/2006/picture">
                      <pic:pic>
                        <pic:nvPicPr>
                          <pic:cNvPr id="30326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92925" name="Picture">
</wp:docPr>
                  <a:graphic>
                    <a:graphicData uri="http://schemas.openxmlformats.org/drawingml/2006/picture">
                      <pic:pic>
                        <pic:nvPicPr>
                          <pic:cNvPr id="88619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5506" name="Picture">
</wp:docPr>
                  <a:graphic>
                    <a:graphicData uri="http://schemas.openxmlformats.org/drawingml/2006/picture">
                      <pic:pic>
                        <pic:nvPicPr>
                          <pic:cNvPr id="2361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Saint-philbert-de-bouaine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92622" name="Picture">
</wp:docPr>
                  <a:graphic>
                    <a:graphicData uri="http://schemas.openxmlformats.org/drawingml/2006/picture">
                      <pic:pic>
                        <pic:nvPicPr>
                          <pic:cNvPr id="102029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98618" name="Picture">
</wp:docPr>
                  <a:graphic>
                    <a:graphicData uri="http://schemas.openxmlformats.org/drawingml/2006/picture">
                      <pic:pic>
                        <pic:nvPicPr>
                          <pic:cNvPr id="42779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10255" name="Picture">
</wp:docPr>
                  <a:graphic>
                    <a:graphicData uri="http://schemas.openxmlformats.org/drawingml/2006/picture">
                      <pic:pic>
                        <pic:nvPicPr>
                          <pic:cNvPr id="151131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Saint-philbert-de-bouaine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458773" name="Picture">
</wp:docPr>
                  <a:graphic>
                    <a:graphicData uri="http://schemas.openxmlformats.org/drawingml/2006/picture">
                      <pic:pic>
                        <pic:nvPicPr>
                          <pic:cNvPr id="87245877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35207" name="Picture">
</wp:docPr>
                  <a:graphic>
                    <a:graphicData uri="http://schemas.openxmlformats.org/drawingml/2006/picture">
                      <pic:pic>
                        <pic:nvPicPr>
                          <pic:cNvPr id="1704135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509202" name="Picture">
</wp:docPr>
                  <a:graphic>
                    <a:graphicData uri="http://schemas.openxmlformats.org/drawingml/2006/picture">
                      <pic:pic>
                        <pic:nvPicPr>
                          <pic:cNvPr id="61050920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567421" name="Picture">
</wp:docPr>
                        <a:graphic>
                          <a:graphicData uri="http://schemas.openxmlformats.org/drawingml/2006/picture">
                            <pic:pic>
                              <pic:nvPicPr>
                                <pic:cNvPr id="1301567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82546" name="Picture">
</wp:docPr>
                  <a:graphic>
                    <a:graphicData uri="http://schemas.openxmlformats.org/drawingml/2006/picture">
                      <pic:pic>
                        <pic:nvPicPr>
                          <pic:cNvPr id="132628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599001" name="Picture">
</wp:docPr>
                  <a:graphic>
                    <a:graphicData uri="http://schemas.openxmlformats.org/drawingml/2006/picture">
                      <pic:pic>
                        <pic:nvPicPr>
                          <pic:cNvPr id="92059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242496" name="Picture">
</wp:docPr>
                  <a:graphic>
                    <a:graphicData uri="http://schemas.openxmlformats.org/drawingml/2006/picture">
                      <pic:pic>
                        <pic:nvPicPr>
                          <pic:cNvPr id="150324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Saint-philbert-de-bouaine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867619" name="Picture">
</wp:docPr>
                  <a:graphic>
                    <a:graphicData uri="http://schemas.openxmlformats.org/drawingml/2006/picture">
                      <pic:pic>
                        <pic:nvPicPr>
                          <pic:cNvPr id="734867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20193" name="Picture">
</wp:docPr>
                  <a:graphic>
                    <a:graphicData uri="http://schemas.openxmlformats.org/drawingml/2006/picture">
                      <pic:pic>
                        <pic:nvPicPr>
                          <pic:cNvPr id="1531820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385453" name="Picture">
</wp:docPr>
                  <a:graphic>
                    <a:graphicData uri="http://schemas.openxmlformats.org/drawingml/2006/picture">
                      <pic:pic>
                        <pic:nvPicPr>
                          <pic:cNvPr id="14163854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584604" name="Picture">
</wp:docPr>
                        <a:graphic>
                          <a:graphicData uri="http://schemas.openxmlformats.org/drawingml/2006/picture">
                            <pic:pic>
                              <pic:nvPicPr>
                                <pic:cNvPr id="9185846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146" name="Picture">
</wp:docPr>
                  <a:graphic>
                    <a:graphicData uri="http://schemas.openxmlformats.org/drawingml/2006/picture">
                      <pic:pic>
                        <pic:nvPicPr>
                          <pic:cNvPr id="50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75434" name="Picture">
</wp:docPr>
                  <a:graphic>
                    <a:graphicData uri="http://schemas.openxmlformats.org/drawingml/2006/picture">
                      <pic:pic>
                        <pic:nvPicPr>
                          <pic:cNvPr id="189877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13071" name="Picture">
</wp:docPr>
                  <a:graphic>
                    <a:graphicData uri="http://schemas.openxmlformats.org/drawingml/2006/picture">
                      <pic:pic>
                        <pic:nvPicPr>
                          <pic:cNvPr id="201091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Saint-philbert-de-bouaine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246632" name="Picture">
</wp:docPr>
                  <a:graphic>
                    <a:graphicData uri="http://schemas.openxmlformats.org/drawingml/2006/picture">
                      <pic:pic>
                        <pic:nvPicPr>
                          <pic:cNvPr id="10532466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42568" name="Picture">
</wp:docPr>
                  <a:graphic>
                    <a:graphicData uri="http://schemas.openxmlformats.org/drawingml/2006/picture">
                      <pic:pic>
                        <pic:nvPicPr>
                          <pic:cNvPr id="13034425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2224413" name="Picture">
</wp:docPr>
                  <a:graphic>
                    <a:graphicData uri="http://schemas.openxmlformats.org/drawingml/2006/picture">
                      <pic:pic>
                        <pic:nvPicPr>
                          <pic:cNvPr id="29222441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47596" name="Picture">
</wp:docPr>
                  <a:graphic>
                    <a:graphicData uri="http://schemas.openxmlformats.org/drawingml/2006/picture">
                      <pic:pic>
                        <pic:nvPicPr>
                          <pic:cNvPr id="153854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84899" name="Picture">
</wp:docPr>
                  <a:graphic>
                    <a:graphicData uri="http://schemas.openxmlformats.org/drawingml/2006/picture">
                      <pic:pic>
                        <pic:nvPicPr>
                          <pic:cNvPr id="58348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03004" name="Picture">
</wp:docPr>
                  <a:graphic>
                    <a:graphicData uri="http://schemas.openxmlformats.org/drawingml/2006/picture">
                      <pic:pic>
                        <pic:nvPicPr>
                          <pic:cNvPr id="51990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Saint-philbert-de-bouaine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768777" name="Picture">
</wp:docPr>
                  <a:graphic>
                    <a:graphicData uri="http://schemas.openxmlformats.org/drawingml/2006/picture">
                      <pic:pic>
                        <pic:nvPicPr>
                          <pic:cNvPr id="20717687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90213" name="Picture">
</wp:docPr>
                  <a:graphic>
                    <a:graphicData uri="http://schemas.openxmlformats.org/drawingml/2006/picture">
                      <pic:pic>
                        <pic:nvPicPr>
                          <pic:cNvPr id="14532902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529323" name="Picture">
</wp:docPr>
                  <a:graphic>
                    <a:graphicData uri="http://schemas.openxmlformats.org/drawingml/2006/picture">
                      <pic:pic>
                        <pic:nvPicPr>
                          <pic:cNvPr id="4985293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12738" name="Picture">
</wp:docPr>
                  <a:graphic>
                    <a:graphicData uri="http://schemas.openxmlformats.org/drawingml/2006/picture">
                      <pic:pic>
                        <pic:nvPicPr>
                          <pic:cNvPr id="61011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94431" name="Picture">
</wp:docPr>
                  <a:graphic>
                    <a:graphicData uri="http://schemas.openxmlformats.org/drawingml/2006/picture">
                      <pic:pic>
                        <pic:nvPicPr>
                          <pic:cNvPr id="130159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85660 Saint-Philbert-de-Bouaine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53789" name="Picture">
</wp:docPr>
                  <a:graphic>
                    <a:graphicData uri="http://schemas.openxmlformats.org/drawingml/2006/picture">
                      <pic:pic>
                        <pic:nvPicPr>
                          <pic:cNvPr id="91005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"https://fiches-risques.brgm.fr/georisques/casias/SSP4297370" \t "_blank" </w:instrText>
            </w:r>
            <w:r>
              <w:fldChar w:fldCharType="separate"/>
            </w:r>
            <w:r>
              <w:rPr>
                <w:rFonts w:ascii="Marianne" w:hAnsi="Marianne" w:eastAsia="Marianne" w:cs="Marianne"/>
                <w:sz w:val="14"/>
              </w:rPr>
              <w:t xml:space="preserve">SSP4297370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VIGNOBLE EPIARD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"https://fiches-risques.brgm.fr/georisques/casias/SSP4014319" \t "_blank" </w:instrText>
            </w:r>
            <w:r>
              <w:fldChar w:fldCharType="separate"/>
            </w:r>
            <w:r>
              <w:rPr>
                <w:rFonts w:ascii="Marianne" w:hAnsi="Marianne" w:eastAsia="Marianne" w:cs="Marianne"/>
                <w:sz w:val="14"/>
              </w:rPr>
              <w:t xml:space="preserve">SSP4014319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"SOFISEB 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"https://fiches-risques.brgm.fr/georisques/casias/SSP4014318" \t "_blank" </w:instrText>
            </w:r>
            <w:r>
              <w:fldChar w:fldCharType="separate"/>
            </w:r>
            <w:r>
              <w:rPr>
                <w:rFonts w:ascii="Marianne" w:hAnsi="Marianne" w:eastAsia="Marianne" w:cs="Marianne"/>
                <w:sz w:val="14"/>
              </w:rPr>
              <w:t xml:space="preserve">SSP4014318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"https://fiches-risques.brgm.fr/georisques/casias/SSP4013706" \t "_blank" </w:instrText>
            </w:r>
            <w:r>
              <w:fldChar w:fldCharType="separate"/>
            </w:r>
            <w:r>
              <w:rPr>
                <w:rFonts w:ascii="Marianne" w:hAnsi="Marianne" w:eastAsia="Marianne" w:cs="Marianne"/>
                <w:sz w:val="14"/>
              </w:rPr>
              <w:t xml:space="preserve">SSP4013706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"https://fiches-risques.brgm.fr/georisques/casias/SSP4013419" \t "_blank" </w:instrText>
            </w:r>
            <w:r>
              <w:fldChar w:fldCharType="separate"/>
            </w:r>
            <w:r>
              <w:rPr>
                <w:rFonts w:ascii="Marianne" w:hAnsi="Marianne" w:eastAsia="Marianne" w:cs="Marianne"/>
                <w:sz w:val="14"/>
              </w:rPr>
              <w:t xml:space="preserve">SSP4013419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"https://fiches-risques.brgm.fr/georisques/casias/SSP4013418" \t "_blank" </w:instrText>
            </w:r>
            <w:r>
              <w:fldChar w:fldCharType="separate"/>
            </w:r>
            <w:r>
              <w:rPr>
                <w:rFonts w:ascii="Marianne" w:hAnsi="Marianne" w:eastAsia="Marianne" w:cs="Marianne"/>
                <w:sz w:val="14"/>
              </w:rPr>
              <w:t xml:space="preserve">SSP4013418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"https://fiches-risques.brgm.fr/georisques/casias/SSP4013417" \t "_blank" </w:instrText>
            </w:r>
            <w:r>
              <w:fldChar w:fldCharType="separate"/>
            </w:r>
            <w:r>
              <w:rPr>
                <w:rFonts w:ascii="Marianne" w:hAnsi="Marianne" w:eastAsia="Marianne" w:cs="Marianne"/>
                <w:sz w:val="14"/>
              </w:rPr>
              <w:t xml:space="preserve">SSP4013417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"https://fiches-risques.brgm.fr/georisques/casias/SSP4013416" \t "_blank" </w:instrText>
            </w:r>
            <w:r>
              <w:fldChar w:fldCharType="separate"/>
            </w:r>
            <w:r>
              <w:rPr>
                <w:rFonts w:ascii="Marianne" w:hAnsi="Marianne" w:eastAsia="Marianne" w:cs="Marianne"/>
                <w:sz w:val="14"/>
              </w:rPr>
              <w:t xml:space="preserve">SSP4013416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"https://fiches-risques.brgm.fr/georisques/casias/SSP4012384" \t "_blank" </w:instrText>
            </w:r>
            <w:r>
              <w:fldChar w:fldCharType="separate"/>
            </w:r>
            <w:r>
              <w:rPr>
                <w:rFonts w:ascii="Marianne" w:hAnsi="Marianne" w:eastAsia="Marianne" w:cs="Marianne"/>
                <w:sz w:val="14"/>
              </w:rPr>
              <w:t xml:space="preserve">SSP4012384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"https://fiches-risques.brgm.fr/georisques/casias/SSP4012210" \t "_blank" </w:instrText>
            </w:r>
            <w:r>
              <w:fldChar w:fldCharType="separate"/>
            </w:r>
            <w:r>
              <w:rPr>
                <w:rFonts w:ascii="Marianne" w:hAnsi="Marianne" w:eastAsia="Marianne" w:cs="Marianne"/>
                <w:sz w:val="14"/>
              </w:rPr>
              <w:t xml:space="preserve">SSP4012210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"https://fiches-risques.brgm.fr/georisques/casias/SSP694759" \t "_blank" </w:instrText>
            </w:r>
            <w:r>
              <w:fldChar w:fldCharType="separate"/>
            </w:r>
            <w:r>
              <w:rPr>
                <w:rFonts w:ascii="Marianne" w:hAnsi="Marianne" w:eastAsia="Marianne" w:cs="Marianne"/>
                <w:sz w:val="14"/>
              </w:rPr>
              <w:t xml:space="preserve">SSP694759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PAYS DE LA LOIRE ENROBES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"https://fiches-risques.brgm.fr/georisques/casias/SSP592516" \t "_blank" </w:instrText>
            </w:r>
            <w:r>
              <w:fldChar w:fldCharType="separate"/>
            </w:r>
            <w:r>
              <w:rPr>
                <w:rFonts w:ascii="Marianne" w:hAnsi="Marianne" w:eastAsia="Marianne" w:cs="Marianne"/>
                <w:sz w:val="14"/>
              </w:rPr>
              <w:t xml:space="preserve">SSP592516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HEGRON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"https://fiches-risques.brgm.fr/georisques/casias/SSP578712" \t "_blank" </w:instrText>
            </w:r>
            <w:r>
              <w:fldChar w:fldCharType="separate"/>
            </w:r>
            <w:r>
              <w:rPr>
                <w:rFonts w:ascii="Marianne" w:hAnsi="Marianne" w:eastAsia="Marianne" w:cs="Marianne"/>
                <w:sz w:val="14"/>
              </w:rPr>
              <w:t xml:space="preserve">SSP578712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GUITTON Catherine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