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150584" name="Picture">
</wp:docPr>
                  <a:graphic>
                    <a:graphicData uri="http://schemas.openxmlformats.org/drawingml/2006/picture">
                      <pic:pic>
                        <pic:nvPicPr>
                          <pic:cNvPr id="30815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7122444" name="Picture">
</wp:docPr>
                  <a:graphic>
                    <a:graphicData uri="http://schemas.openxmlformats.org/drawingml/2006/picture">
                      <pic:pic>
                        <pic:nvPicPr>
                          <pic:cNvPr id="18771224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5301278" name="Picture">
</wp:docPr>
                        <a:graphic>
                          <a:graphicData uri="http://schemas.openxmlformats.org/drawingml/2006/picture">
                            <pic:pic>
                              <pic:nvPicPr>
                                <pic:cNvPr id="9153012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10130 Saint-Phal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3867785" name="Picture">
</wp:docPr>
                  <a:graphic>
                    <a:graphicData uri="http://schemas.openxmlformats.org/drawingml/2006/picture">
                      <pic:pic>
                        <pic:nvPicPr>
                          <pic:cNvPr id="1013867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2660568" name="Picture">
</wp:docPr>
                  <a:graphic>
                    <a:graphicData uri="http://schemas.openxmlformats.org/drawingml/2006/picture">
                      <pic:pic>
                        <pic:nvPicPr>
                          <pic:cNvPr id="12426605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86265" name="Picture">
</wp:docPr>
                  <a:graphic>
                    <a:graphicData uri="http://schemas.openxmlformats.org/drawingml/2006/picture">
                      <pic:pic>
                        <pic:nvPicPr>
                          <pic:cNvPr id="157786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362385" name="Picture">
</wp:docPr>
                  <a:graphic>
                    <a:graphicData uri="http://schemas.openxmlformats.org/drawingml/2006/picture">
                      <pic:pic>
                        <pic:nvPicPr>
                          <pic:cNvPr id="772362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Saint-Phal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703" name="Picture">
</wp:docPr>
                  <a:graphic>
                    <a:graphicData uri="http://schemas.openxmlformats.org/drawingml/2006/picture">
                      <pic:pic>
                        <pic:nvPicPr>
                          <pic:cNvPr id="79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194157" name="Picture">
</wp:docPr>
                        <a:graphic>
                          <a:graphicData uri="http://schemas.openxmlformats.org/drawingml/2006/picture">
                            <pic:pic>
                              <pic:nvPicPr>
                                <pic:cNvPr id="1548194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59749" name="Picture">
</wp:docPr>
                        <a:graphic>
                          <a:graphicData uri="http://schemas.openxmlformats.org/drawingml/2006/picture">
                            <pic:pic>
                              <pic:nvPicPr>
                                <pic:cNvPr id="197059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292808" name="Picture">
</wp:docPr>
                        <a:graphic>
                          <a:graphicData uri="http://schemas.openxmlformats.org/drawingml/2006/picture">
                            <pic:pic>
                              <pic:nvPicPr>
                                <pic:cNvPr id="10742928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419998" name="Picture">
</wp:docPr>
                        <a:graphic>
                          <a:graphicData uri="http://schemas.openxmlformats.org/drawingml/2006/picture">
                            <pic:pic>
                              <pic:nvPicPr>
                                <pic:cNvPr id="1677419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624359" name="Picture">
</wp:docPr>
                        <a:graphic>
                          <a:graphicData uri="http://schemas.openxmlformats.org/drawingml/2006/picture">
                            <pic:pic>
                              <pic:nvPicPr>
                                <pic:cNvPr id="19286243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503813" name="Picture">
</wp:docPr>
                        <a:graphic>
                          <a:graphicData uri="http://schemas.openxmlformats.org/drawingml/2006/picture">
                            <pic:pic>
                              <pic:nvPicPr>
                                <pic:cNvPr id="2805038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885503" name="Picture">
</wp:docPr>
                        <a:graphic>
                          <a:graphicData uri="http://schemas.openxmlformats.org/drawingml/2006/picture">
                            <pic:pic>
                              <pic:nvPicPr>
                                <pic:cNvPr id="1457885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276481" name="Picture">
</wp:docPr>
                        <a:graphic>
                          <a:graphicData uri="http://schemas.openxmlformats.org/drawingml/2006/picture">
                            <pic:pic>
                              <pic:nvPicPr>
                                <pic:cNvPr id="18282764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324963" name="Picture">
</wp:docPr>
                        <a:graphic>
                          <a:graphicData uri="http://schemas.openxmlformats.org/drawingml/2006/picture">
                            <pic:pic>
                              <pic:nvPicPr>
                                <pic:cNvPr id="6363249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367739" name="Picture">
</wp:docPr>
                        <a:graphic>
                          <a:graphicData uri="http://schemas.openxmlformats.org/drawingml/2006/picture">
                            <pic:pic>
                              <pic:nvPicPr>
                                <pic:cNvPr id="10893677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49210" name="Picture">
</wp:docPr>
                        <a:graphic>
                          <a:graphicData uri="http://schemas.openxmlformats.org/drawingml/2006/picture">
                            <pic:pic>
                              <pic:nvPicPr>
                                <pic:cNvPr id="1700492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688494" name="Picture">
</wp:docPr>
                        <a:graphic>
                          <a:graphicData uri="http://schemas.openxmlformats.org/drawingml/2006/picture">
                            <pic:pic>
                              <pic:nvPicPr>
                                <pic:cNvPr id="4776884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76535" name="Picture">
</wp:docPr>
                        <a:graphic>
                          <a:graphicData uri="http://schemas.openxmlformats.org/drawingml/2006/picture">
                            <pic:pic>
                              <pic:nvPicPr>
                                <pic:cNvPr id="1503765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21531" name="Picture">
</wp:docPr>
                        <a:graphic>
                          <a:graphicData uri="http://schemas.openxmlformats.org/drawingml/2006/picture">
                            <pic:pic>
                              <pic:nvPicPr>
                                <pic:cNvPr id="9797215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991308" name="Picture">
</wp:docPr>
                        <a:graphic>
                          <a:graphicData uri="http://schemas.openxmlformats.org/drawingml/2006/picture">
                            <pic:pic>
                              <pic:nvPicPr>
                                <pic:cNvPr id="8559913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051375" name="Picture">
</wp:docPr>
                        <a:graphic>
                          <a:graphicData uri="http://schemas.openxmlformats.org/drawingml/2006/picture">
                            <pic:pic>
                              <pic:nvPicPr>
                                <pic:cNvPr id="12120513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252783" name="Picture">
</wp:docPr>
                        <a:graphic>
                          <a:graphicData uri="http://schemas.openxmlformats.org/drawingml/2006/picture">
                            <pic:pic>
                              <pic:nvPicPr>
                                <pic:cNvPr id="5532527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977873" name="Picture">
</wp:docPr>
                        <a:graphic>
                          <a:graphicData uri="http://schemas.openxmlformats.org/drawingml/2006/picture">
                            <pic:pic>
                              <pic:nvPicPr>
                                <pic:cNvPr id="2439778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067928" name="Picture">
</wp:docPr>
                  <a:graphic>
                    <a:graphicData uri="http://schemas.openxmlformats.org/drawingml/2006/picture">
                      <pic:pic>
                        <pic:nvPicPr>
                          <pic:cNvPr id="118506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93097" name="Picture">
</wp:docPr>
                  <a:graphic>
                    <a:graphicData uri="http://schemas.openxmlformats.org/drawingml/2006/picture">
                      <pic:pic>
                        <pic:nvPicPr>
                          <pic:cNvPr id="98593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Saint-Phal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96919" name="Picture">
</wp:docPr>
                  <a:graphic>
                    <a:graphicData uri="http://schemas.openxmlformats.org/drawingml/2006/picture">
                      <pic:pic>
                        <pic:nvPicPr>
                          <pic:cNvPr id="21239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Saint-phal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344690" name="Picture">
</wp:docPr>
                  <a:graphic>
                    <a:graphicData uri="http://schemas.openxmlformats.org/drawingml/2006/picture">
                      <pic:pic>
                        <pic:nvPicPr>
                          <pic:cNvPr id="21043446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301068" name="Picture">
</wp:docPr>
                  <a:graphic>
                    <a:graphicData uri="http://schemas.openxmlformats.org/drawingml/2006/picture">
                      <pic:pic>
                        <pic:nvPicPr>
                          <pic:cNvPr id="659301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8236771" name="Picture">
</wp:docPr>
                  <a:graphic>
                    <a:graphicData uri="http://schemas.openxmlformats.org/drawingml/2006/picture">
                      <pic:pic>
                        <pic:nvPicPr>
                          <pic:cNvPr id="7382367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122126" name="Picture">
</wp:docPr>
                        <a:graphic>
                          <a:graphicData uri="http://schemas.openxmlformats.org/drawingml/2006/picture">
                            <pic:pic>
                              <pic:nvPicPr>
                                <pic:cNvPr id="9211221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21395" name="Picture">
</wp:docPr>
                  <a:graphic>
                    <a:graphicData uri="http://schemas.openxmlformats.org/drawingml/2006/picture">
                      <pic:pic>
                        <pic:nvPicPr>
                          <pic:cNvPr id="7012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999565" name="Picture">
</wp:docPr>
                  <a:graphic>
                    <a:graphicData uri="http://schemas.openxmlformats.org/drawingml/2006/picture">
                      <pic:pic>
                        <pic:nvPicPr>
                          <pic:cNvPr id="107299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Saint-Phal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891256" name="Picture">
</wp:docPr>
                  <a:graphic>
                    <a:graphicData uri="http://schemas.openxmlformats.org/drawingml/2006/picture">
                      <pic:pic>
                        <pic:nvPicPr>
                          <pic:cNvPr id="80889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249680" name="Picture">
</wp:docPr>
                  <a:graphic>
                    <a:graphicData uri="http://schemas.openxmlformats.org/drawingml/2006/picture">
                      <pic:pic>
                        <pic:nvPicPr>
                          <pic:cNvPr id="19292496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117749" name="Picture">
</wp:docPr>
                  <a:graphic>
                    <a:graphicData uri="http://schemas.openxmlformats.org/drawingml/2006/picture">
                      <pic:pic>
                        <pic:nvPicPr>
                          <pic:cNvPr id="11001177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2778275" name="Picture">
</wp:docPr>
                  <a:graphic>
                    <a:graphicData uri="http://schemas.openxmlformats.org/drawingml/2006/picture">
                      <pic:pic>
                        <pic:nvPicPr>
                          <pic:cNvPr id="11727782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129400" name="Picture">
</wp:docPr>
                        <a:graphic>
                          <a:graphicData uri="http://schemas.openxmlformats.org/drawingml/2006/picture">
                            <pic:pic>
                              <pic:nvPicPr>
                                <pic:cNvPr id="1163129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634518" name="Picture">
</wp:docPr>
                  <a:graphic>
                    <a:graphicData uri="http://schemas.openxmlformats.org/drawingml/2006/picture">
                      <pic:pic>
                        <pic:nvPicPr>
                          <pic:cNvPr id="26663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548707" name="Picture">
</wp:docPr>
                  <a:graphic>
                    <a:graphicData uri="http://schemas.openxmlformats.org/drawingml/2006/picture">
                      <pic:pic>
                        <pic:nvPicPr>
                          <pic:cNvPr id="130154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Saint-Phal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080198" name="Picture">
</wp:docPr>
                  <a:graphic>
                    <a:graphicData uri="http://schemas.openxmlformats.org/drawingml/2006/picture">
                      <pic:pic>
                        <pic:nvPicPr>
                          <pic:cNvPr id="1243080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834638" name="Picture">
</wp:docPr>
                  <a:graphic>
                    <a:graphicData uri="http://schemas.openxmlformats.org/drawingml/2006/picture">
                      <pic:pic>
                        <pic:nvPicPr>
                          <pic:cNvPr id="38283463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696718" name="Picture">
</wp:docPr>
                  <a:graphic>
                    <a:graphicData uri="http://schemas.openxmlformats.org/drawingml/2006/picture">
                      <pic:pic>
                        <pic:nvPicPr>
                          <pic:cNvPr id="21316967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6675248" name="Picture">
</wp:docPr>
                  <a:graphic>
                    <a:graphicData uri="http://schemas.openxmlformats.org/drawingml/2006/picture">
                      <pic:pic>
                        <pic:nvPicPr>
                          <pic:cNvPr id="136667524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742274" name="Picture">
</wp:docPr>
                        <a:graphic>
                          <a:graphicData uri="http://schemas.openxmlformats.org/drawingml/2006/picture">
                            <pic:pic>
                              <pic:nvPicPr>
                                <pic:cNvPr id="3707422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396244" name="Picture">
</wp:docPr>
                  <a:graphic>
                    <a:graphicData uri="http://schemas.openxmlformats.org/drawingml/2006/picture">
                      <pic:pic>
                        <pic:nvPicPr>
                          <pic:cNvPr id="1945396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784427" name="Picture">
</wp:docPr>
                  <a:graphic>
                    <a:graphicData uri="http://schemas.openxmlformats.org/drawingml/2006/picture">
                      <pic:pic>
                        <pic:nvPicPr>
                          <pic:cNvPr id="377784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Saint-Phal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846397" name="Picture">
</wp:docPr>
                  <a:graphic>
                    <a:graphicData uri="http://schemas.openxmlformats.org/drawingml/2006/picture">
                      <pic:pic>
                        <pic:nvPicPr>
                          <pic:cNvPr id="1222846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Saint-phal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046670" name="Picture">
</wp:docPr>
                  <a:graphic>
                    <a:graphicData uri="http://schemas.openxmlformats.org/drawingml/2006/picture">
                      <pic:pic>
                        <pic:nvPicPr>
                          <pic:cNvPr id="69904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731529" name="Picture">
</wp:docPr>
                  <a:graphic>
                    <a:graphicData uri="http://schemas.openxmlformats.org/drawingml/2006/picture">
                      <pic:pic>
                        <pic:nvPicPr>
                          <pic:cNvPr id="201573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Saint-Phal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191238" name="Picture">
</wp:docPr>
                  <a:graphic>
                    <a:graphicData uri="http://schemas.openxmlformats.org/drawingml/2006/picture">
                      <pic:pic>
                        <pic:nvPicPr>
                          <pic:cNvPr id="186819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973093" name="Picture">
</wp:docPr>
                  <a:graphic>
                    <a:graphicData uri="http://schemas.openxmlformats.org/drawingml/2006/picture">
                      <pic:pic>
                        <pic:nvPicPr>
                          <pic:cNvPr id="195597309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005175" name="Picture">
</wp:docPr>
                  <a:graphic>
                    <a:graphicData uri="http://schemas.openxmlformats.org/drawingml/2006/picture">
                      <pic:pic>
                        <pic:nvPicPr>
                          <pic:cNvPr id="4710051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21129" name="Picture">
</wp:docPr>
                  <a:graphic>
                    <a:graphicData uri="http://schemas.openxmlformats.org/drawingml/2006/picture">
                      <pic:pic>
                        <pic:nvPicPr>
                          <pic:cNvPr id="21452112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822301" name="Picture">
</wp:docPr>
                        <a:graphic>
                          <a:graphicData uri="http://schemas.openxmlformats.org/drawingml/2006/picture">
                            <pic:pic>
                              <pic:nvPicPr>
                                <pic:cNvPr id="17758223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074707" name="Picture">
</wp:docPr>
                  <a:graphic>
                    <a:graphicData uri="http://schemas.openxmlformats.org/drawingml/2006/picture">
                      <pic:pic>
                        <pic:nvPicPr>
                          <pic:cNvPr id="143207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577637" name="Picture">
</wp:docPr>
                  <a:graphic>
                    <a:graphicData uri="http://schemas.openxmlformats.org/drawingml/2006/picture">
                      <pic:pic>
                        <pic:nvPicPr>
                          <pic:cNvPr id="76757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Saint-Phal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34157" name="Picture">
</wp:docPr>
                  <a:graphic>
                    <a:graphicData uri="http://schemas.openxmlformats.org/drawingml/2006/picture">
                      <pic:pic>
                        <pic:nvPicPr>
                          <pic:cNvPr id="6033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974593" name="Picture">
</wp:docPr>
                  <a:graphic>
                    <a:graphicData uri="http://schemas.openxmlformats.org/drawingml/2006/picture">
                      <pic:pic>
                        <pic:nvPicPr>
                          <pic:cNvPr id="21259745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082852" name="Picture">
</wp:docPr>
                  <a:graphic>
                    <a:graphicData uri="http://schemas.openxmlformats.org/drawingml/2006/picture">
                      <pic:pic>
                        <pic:nvPicPr>
                          <pic:cNvPr id="20190828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560951" name="Picture">
</wp:docPr>
                  <a:graphic>
                    <a:graphicData uri="http://schemas.openxmlformats.org/drawingml/2006/picture">
                      <pic:pic>
                        <pic:nvPicPr>
                          <pic:cNvPr id="12095609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980892" name="Picture">
</wp:docPr>
                        <a:graphic>
                          <a:graphicData uri="http://schemas.openxmlformats.org/drawingml/2006/picture">
                            <pic:pic>
                              <pic:nvPicPr>
                                <pic:cNvPr id="18139808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281599" name="Picture">
</wp:docPr>
                  <a:graphic>
                    <a:graphicData uri="http://schemas.openxmlformats.org/drawingml/2006/picture">
                      <pic:pic>
                        <pic:nvPicPr>
                          <pic:cNvPr id="1744281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307180" name="Picture">
</wp:docPr>
                  <a:graphic>
                    <a:graphicData uri="http://schemas.openxmlformats.org/drawingml/2006/picture">
                      <pic:pic>
                        <pic:nvPicPr>
                          <pic:cNvPr id="214730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Saint-Phal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161829" name="Picture">
</wp:docPr>
                  <a:graphic>
                    <a:graphicData uri="http://schemas.openxmlformats.org/drawingml/2006/picture">
                      <pic:pic>
                        <pic:nvPicPr>
                          <pic:cNvPr id="135016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618257" name="Picture">
</wp:docPr>
                  <a:graphic>
                    <a:graphicData uri="http://schemas.openxmlformats.org/drawingml/2006/picture">
                      <pic:pic>
                        <pic:nvPicPr>
                          <pic:cNvPr id="20456182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724523" name="Picture">
</wp:docPr>
                  <a:graphic>
                    <a:graphicData uri="http://schemas.openxmlformats.org/drawingml/2006/picture">
                      <pic:pic>
                        <pic:nvPicPr>
                          <pic:cNvPr id="4477245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6083086" name="Picture">
</wp:docPr>
                  <a:graphic>
                    <a:graphicData uri="http://schemas.openxmlformats.org/drawingml/2006/picture">
                      <pic:pic>
                        <pic:nvPicPr>
                          <pic:cNvPr id="199608308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196119" name="Picture">
</wp:docPr>
                  <a:graphic>
                    <a:graphicData uri="http://schemas.openxmlformats.org/drawingml/2006/picture">
                      <pic:pic>
                        <pic:nvPicPr>
                          <pic:cNvPr id="419196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477767" name="Picture">
</wp:docPr>
                  <a:graphic>
                    <a:graphicData uri="http://schemas.openxmlformats.org/drawingml/2006/picture">
                      <pic:pic>
                        <pic:nvPicPr>
                          <pic:cNvPr id="106647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Saint-Phal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034490" name="Picture">
</wp:docPr>
                  <a:graphic>
                    <a:graphicData uri="http://schemas.openxmlformats.org/drawingml/2006/picture">
                      <pic:pic>
                        <pic:nvPicPr>
                          <pic:cNvPr id="108603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"https://fiches-risques.brgm.fr/georisques/casias/SSP3834275" \t "_blank" </w:instrText>
            </w:r>
            <w:r>
              <w:fldChar w:fldCharType="separate"/>
            </w:r>
            <w:r>
              <w:rPr>
                <w:rFonts w:ascii="Marianne" w:hAnsi="Marianne" w:eastAsia="Marianne" w:cs="Marianne"/>
                <w:sz w:val="14"/>
              </w:rPr>
              <w:t xml:space="preserve">SSP3834275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"https://fiches-risques.brgm.fr/georisques/casias/SSP3834000" \t "_blank" </w:instrText>
            </w:r>
            <w:r>
              <w:fldChar w:fldCharType="separate"/>
            </w:r>
            <w:r>
              <w:rPr>
                <w:rFonts w:ascii="Marianne" w:hAnsi="Marianne" w:eastAsia="Marianne" w:cs="Marianne"/>
                <w:sz w:val="14"/>
              </w:rPr>
              <w:t xml:space="preserve">SSP3834000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"https://fiches-risques.brgm.fr/georisques/casias/SSP3833999" \t "_blank" </w:instrText>
            </w:r>
            <w:r>
              <w:fldChar w:fldCharType="separate"/>
            </w:r>
            <w:r>
              <w:rPr>
                <w:rFonts w:ascii="Marianne" w:hAnsi="Marianne" w:eastAsia="Marianne" w:cs="Marianne"/>
                <w:sz w:val="14"/>
              </w:rPr>
              <w:t xml:space="preserve">SSP3833999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laitière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