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977359" name="Picture">
</wp:docPr>
                  <a:graphic>
                    <a:graphicData uri="http://schemas.openxmlformats.org/drawingml/2006/picture">
                      <pic:pic>
                        <pic:nvPicPr>
                          <pic:cNvPr id="1660977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110833" name="Picture">
</wp:docPr>
                  <a:graphic>
                    <a:graphicData uri="http://schemas.openxmlformats.org/drawingml/2006/picture">
                      <pic:pic>
                        <pic:nvPicPr>
                          <pic:cNvPr id="1070110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1363487" name="Picture">
</wp:docPr>
                        <a:graphic>
                          <a:graphicData uri="http://schemas.openxmlformats.org/drawingml/2006/picture">
                            <pic:pic>
                              <pic:nvPicPr>
                                <pic:cNvPr id="1721363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35190 Saint-Pern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1076304" name="Picture">
</wp:docPr>
                  <a:graphic>
                    <a:graphicData uri="http://schemas.openxmlformats.org/drawingml/2006/picture">
                      <pic:pic>
                        <pic:nvPicPr>
                          <pic:cNvPr id="17710763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642818" name="Picture">
</wp:docPr>
                  <a:graphic>
                    <a:graphicData uri="http://schemas.openxmlformats.org/drawingml/2006/picture">
                      <pic:pic>
                        <pic:nvPicPr>
                          <pic:cNvPr id="692642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6046" name="Picture">
</wp:docPr>
                  <a:graphic>
                    <a:graphicData uri="http://schemas.openxmlformats.org/drawingml/2006/picture">
                      <pic:pic>
                        <pic:nvPicPr>
                          <pic:cNvPr id="21078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76137" name="Picture">
</wp:docPr>
                  <a:graphic>
                    <a:graphicData uri="http://schemas.openxmlformats.org/drawingml/2006/picture">
                      <pic:pic>
                        <pic:nvPicPr>
                          <pic:cNvPr id="110177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6616" name="Picture">
</wp:docPr>
                  <a:graphic>
                    <a:graphicData uri="http://schemas.openxmlformats.org/drawingml/2006/picture">
                      <pic:pic>
                        <pic:nvPicPr>
                          <pic:cNvPr id="7064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441084" name="Picture">
</wp:docPr>
                        <a:graphic>
                          <a:graphicData uri="http://schemas.openxmlformats.org/drawingml/2006/picture">
                            <pic:pic>
                              <pic:nvPicPr>
                                <pic:cNvPr id="1695441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01963" name="Picture">
</wp:docPr>
                        <a:graphic>
                          <a:graphicData uri="http://schemas.openxmlformats.org/drawingml/2006/picture">
                            <pic:pic>
                              <pic:nvPicPr>
                                <pic:cNvPr id="1957201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6225" name="Picture">
</wp:docPr>
                        <a:graphic>
                          <a:graphicData uri="http://schemas.openxmlformats.org/drawingml/2006/picture">
                            <pic:pic>
                              <pic:nvPicPr>
                                <pic:cNvPr id="76596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413944" name="Picture">
</wp:docPr>
                        <a:graphic>
                          <a:graphicData uri="http://schemas.openxmlformats.org/drawingml/2006/picture">
                            <pic:pic>
                              <pic:nvPicPr>
                                <pic:cNvPr id="1899413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70716" name="Picture">
</wp:docPr>
                        <a:graphic>
                          <a:graphicData uri="http://schemas.openxmlformats.org/drawingml/2006/picture">
                            <pic:pic>
                              <pic:nvPicPr>
                                <pic:cNvPr id="6597707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632410" name="Picture">
</wp:docPr>
                        <a:graphic>
                          <a:graphicData uri="http://schemas.openxmlformats.org/drawingml/2006/picture">
                            <pic:pic>
                              <pic:nvPicPr>
                                <pic:cNvPr id="1464632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593243" name="Picture">
</wp:docPr>
                        <a:graphic>
                          <a:graphicData uri="http://schemas.openxmlformats.org/drawingml/2006/picture">
                            <pic:pic>
                              <pic:nvPicPr>
                                <pic:cNvPr id="2111593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36700" name="Picture">
</wp:docPr>
                        <a:graphic>
                          <a:graphicData uri="http://schemas.openxmlformats.org/drawingml/2006/picture">
                            <pic:pic>
                              <pic:nvPicPr>
                                <pic:cNvPr id="886936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95656" name="Picture">
</wp:docPr>
                        <a:graphic>
                          <a:graphicData uri="http://schemas.openxmlformats.org/drawingml/2006/picture">
                            <pic:pic>
                              <pic:nvPicPr>
                                <pic:cNvPr id="935956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59035" name="Picture">
</wp:docPr>
                        <a:graphic>
                          <a:graphicData uri="http://schemas.openxmlformats.org/drawingml/2006/picture">
                            <pic:pic>
                              <pic:nvPicPr>
                                <pic:cNvPr id="3221590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33087" name="Picture">
</wp:docPr>
                        <a:graphic>
                          <a:graphicData uri="http://schemas.openxmlformats.org/drawingml/2006/picture">
                            <pic:pic>
                              <pic:nvPicPr>
                                <pic:cNvPr id="482833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5548" name="Picture">
</wp:docPr>
                        <a:graphic>
                          <a:graphicData uri="http://schemas.openxmlformats.org/drawingml/2006/picture">
                            <pic:pic>
                              <pic:nvPicPr>
                                <pic:cNvPr id="17855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595850" name="Picture">
</wp:docPr>
                        <a:graphic>
                          <a:graphicData uri="http://schemas.openxmlformats.org/drawingml/2006/picture">
                            <pic:pic>
                              <pic:nvPicPr>
                                <pic:cNvPr id="521595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27828" name="Picture">
</wp:docPr>
                        <a:graphic>
                          <a:graphicData uri="http://schemas.openxmlformats.org/drawingml/2006/picture">
                            <pic:pic>
                              <pic:nvPicPr>
                                <pic:cNvPr id="925727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12367" name="Picture">
</wp:docPr>
                        <a:graphic>
                          <a:graphicData uri="http://schemas.openxmlformats.org/drawingml/2006/picture">
                            <pic:pic>
                              <pic:nvPicPr>
                                <pic:cNvPr id="1806512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32063" name="Picture">
</wp:docPr>
                        <a:graphic>
                          <a:graphicData uri="http://schemas.openxmlformats.org/drawingml/2006/picture">
                            <pic:pic>
                              <pic:nvPicPr>
                                <pic:cNvPr id="14194320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13992" name="Picture">
</wp:docPr>
                        <a:graphic>
                          <a:graphicData uri="http://schemas.openxmlformats.org/drawingml/2006/picture">
                            <pic:pic>
                              <pic:nvPicPr>
                                <pic:cNvPr id="558913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573635" name="Picture">
</wp:docPr>
                        <a:graphic>
                          <a:graphicData uri="http://schemas.openxmlformats.org/drawingml/2006/picture">
                            <pic:pic>
                              <pic:nvPicPr>
                                <pic:cNvPr id="5715736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75298" name="Picture">
</wp:docPr>
                  <a:graphic>
                    <a:graphicData uri="http://schemas.openxmlformats.org/drawingml/2006/picture">
                      <pic:pic>
                        <pic:nvPicPr>
                          <pic:cNvPr id="201357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48340" name="Picture">
</wp:docPr>
                  <a:graphic>
                    <a:graphicData uri="http://schemas.openxmlformats.org/drawingml/2006/picture">
                      <pic:pic>
                        <pic:nvPicPr>
                          <pic:cNvPr id="34154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00029" name="Picture">
</wp:docPr>
                  <a:graphic>
                    <a:graphicData uri="http://schemas.openxmlformats.org/drawingml/2006/picture">
                      <pic:pic>
                        <pic:nvPicPr>
                          <pic:cNvPr id="161120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47936" name="Picture">
</wp:docPr>
                  <a:graphic>
                    <a:graphicData uri="http://schemas.openxmlformats.org/drawingml/2006/picture">
                      <pic:pic>
                        <pic:nvPicPr>
                          <pic:cNvPr id="8613479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12236" name="Picture">
</wp:docPr>
                  <a:graphic>
                    <a:graphicData uri="http://schemas.openxmlformats.org/drawingml/2006/picture">
                      <pic:pic>
                        <pic:nvPicPr>
                          <pic:cNvPr id="9208122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217931" name="Picture">
</wp:docPr>
                  <a:graphic>
                    <a:graphicData uri="http://schemas.openxmlformats.org/drawingml/2006/picture">
                      <pic:pic>
                        <pic:nvPicPr>
                          <pic:cNvPr id="1325217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53506" name="Picture">
</wp:docPr>
                        <a:graphic>
                          <a:graphicData uri="http://schemas.openxmlformats.org/drawingml/2006/picture">
                            <pic:pic>
                              <pic:nvPicPr>
                                <pic:cNvPr id="10891535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106193" name="Picture">
</wp:docPr>
                  <a:graphic>
                    <a:graphicData uri="http://schemas.openxmlformats.org/drawingml/2006/picture">
                      <pic:pic>
                        <pic:nvPicPr>
                          <pic:cNvPr id="36510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416874" name="Picture">
</wp:docPr>
                  <a:graphic>
                    <a:graphicData uri="http://schemas.openxmlformats.org/drawingml/2006/picture">
                      <pic:pic>
                        <pic:nvPicPr>
                          <pic:cNvPr id="905416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50191" name="Picture">
</wp:docPr>
                  <a:graphic>
                    <a:graphicData uri="http://schemas.openxmlformats.org/drawingml/2006/picture">
                      <pic:pic>
                        <pic:nvPicPr>
                          <pic:cNvPr id="74305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834949" name="Picture">
</wp:docPr>
                  <a:graphic>
                    <a:graphicData uri="http://schemas.openxmlformats.org/drawingml/2006/picture">
                      <pic:pic>
                        <pic:nvPicPr>
                          <pic:cNvPr id="13308349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38177" name="Picture">
</wp:docPr>
                  <a:graphic>
                    <a:graphicData uri="http://schemas.openxmlformats.org/drawingml/2006/picture">
                      <pic:pic>
                        <pic:nvPicPr>
                          <pic:cNvPr id="2955381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06042" name="Picture">
</wp:docPr>
                  <a:graphic>
                    <a:graphicData uri="http://schemas.openxmlformats.org/drawingml/2006/picture">
                      <pic:pic>
                        <pic:nvPicPr>
                          <pic:cNvPr id="550060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258306" name="Picture">
</wp:docPr>
                        <a:graphic>
                          <a:graphicData uri="http://schemas.openxmlformats.org/drawingml/2006/picture">
                            <pic:pic>
                              <pic:nvPicPr>
                                <pic:cNvPr id="4182583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084038" name="Picture">
</wp:docPr>
                        <a:graphic>
                          <a:graphicData uri="http://schemas.openxmlformats.org/drawingml/2006/picture">
                            <pic:pic>
                              <pic:nvPicPr>
                                <pic:cNvPr id="11650840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24064" name="Picture">
</wp:docPr>
                  <a:graphic>
                    <a:graphicData uri="http://schemas.openxmlformats.org/drawingml/2006/picture">
                      <pic:pic>
                        <pic:nvPicPr>
                          <pic:cNvPr id="556324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26387" name="Picture">
</wp:docPr>
                  <a:graphic>
                    <a:graphicData uri="http://schemas.openxmlformats.org/drawingml/2006/picture">
                      <pic:pic>
                        <pic:nvPicPr>
                          <pic:cNvPr id="29022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18743" name="Picture">
</wp:docPr>
                  <a:graphic>
                    <a:graphicData uri="http://schemas.openxmlformats.org/drawingml/2006/picture">
                      <pic:pic>
                        <pic:nvPicPr>
                          <pic:cNvPr id="33601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181607" name="Picture">
</wp:docPr>
                  <a:graphic>
                    <a:graphicData uri="http://schemas.openxmlformats.org/drawingml/2006/picture">
                      <pic:pic>
                        <pic:nvPicPr>
                          <pic:cNvPr id="12491816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572051" name="Picture">
</wp:docPr>
                  <a:graphic>
                    <a:graphicData uri="http://schemas.openxmlformats.org/drawingml/2006/picture">
                      <pic:pic>
                        <pic:nvPicPr>
                          <pic:cNvPr id="1128572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7617660" name="Picture">
</wp:docPr>
                  <a:graphic>
                    <a:graphicData uri="http://schemas.openxmlformats.org/drawingml/2006/picture">
                      <pic:pic>
                        <pic:nvPicPr>
                          <pic:cNvPr id="11576176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61508" name="Picture">
</wp:docPr>
                        <a:graphic>
                          <a:graphicData uri="http://schemas.openxmlformats.org/drawingml/2006/picture">
                            <pic:pic>
                              <pic:nvPicPr>
                                <pic:cNvPr id="12798615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05407" name="Picture">
</wp:docPr>
                  <a:graphic>
                    <a:graphicData uri="http://schemas.openxmlformats.org/drawingml/2006/picture">
                      <pic:pic>
                        <pic:nvPicPr>
                          <pic:cNvPr id="40650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83379" name="Picture">
</wp:docPr>
                  <a:graphic>
                    <a:graphicData uri="http://schemas.openxmlformats.org/drawingml/2006/picture">
                      <pic:pic>
                        <pic:nvPicPr>
                          <pic:cNvPr id="86798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98819" name="Picture">
</wp:docPr>
                  <a:graphic>
                    <a:graphicData uri="http://schemas.openxmlformats.org/drawingml/2006/picture">
                      <pic:pic>
                        <pic:nvPicPr>
                          <pic:cNvPr id="91279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Saint-pern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64606" name="Picture">
</wp:docPr>
                  <a:graphic>
                    <a:graphicData uri="http://schemas.openxmlformats.org/drawingml/2006/picture">
                      <pic:pic>
                        <pic:nvPicPr>
                          <pic:cNvPr id="336864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44503" name="Picture">
</wp:docPr>
                  <a:graphic>
                    <a:graphicData uri="http://schemas.openxmlformats.org/drawingml/2006/picture">
                      <pic:pic>
                        <pic:nvPicPr>
                          <pic:cNvPr id="114874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34647" name="Picture">
</wp:docPr>
                  <a:graphic>
                    <a:graphicData uri="http://schemas.openxmlformats.org/drawingml/2006/picture">
                      <pic:pic>
                        <pic:nvPicPr>
                          <pic:cNvPr id="860134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013006" name="Picture">
</wp:docPr>
                  <a:graphic>
                    <a:graphicData uri="http://schemas.openxmlformats.org/drawingml/2006/picture">
                      <pic:pic>
                        <pic:nvPicPr>
                          <pic:cNvPr id="15990130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92313" name="Picture">
</wp:docPr>
                  <a:graphic>
                    <a:graphicData uri="http://schemas.openxmlformats.org/drawingml/2006/picture">
                      <pic:pic>
                        <pic:nvPicPr>
                          <pic:cNvPr id="2112892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707649" name="Picture">
</wp:docPr>
                  <a:graphic>
                    <a:graphicData uri="http://schemas.openxmlformats.org/drawingml/2006/picture">
                      <pic:pic>
                        <pic:nvPicPr>
                          <pic:cNvPr id="12767076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427097" name="Picture">
</wp:docPr>
                        <a:graphic>
                          <a:graphicData uri="http://schemas.openxmlformats.org/drawingml/2006/picture">
                            <pic:pic>
                              <pic:nvPicPr>
                                <pic:cNvPr id="2096427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50445" name="Picture">
</wp:docPr>
                  <a:graphic>
                    <a:graphicData uri="http://schemas.openxmlformats.org/drawingml/2006/picture">
                      <pic:pic>
                        <pic:nvPicPr>
                          <pic:cNvPr id="202925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6334" name="Picture">
</wp:docPr>
                  <a:graphic>
                    <a:graphicData uri="http://schemas.openxmlformats.org/drawingml/2006/picture">
                      <pic:pic>
                        <pic:nvPicPr>
                          <pic:cNvPr id="5744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36388" name="Picture">
</wp:docPr>
                  <a:graphic>
                    <a:graphicData uri="http://schemas.openxmlformats.org/drawingml/2006/picture">
                      <pic:pic>
                        <pic:nvPicPr>
                          <pic:cNvPr id="11413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038461" name="Picture">
</wp:docPr>
                  <a:graphic>
                    <a:graphicData uri="http://schemas.openxmlformats.org/drawingml/2006/picture">
                      <pic:pic>
                        <pic:nvPicPr>
                          <pic:cNvPr id="1826038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48657" name="Picture">
</wp:docPr>
                  <a:graphic>
                    <a:graphicData uri="http://schemas.openxmlformats.org/drawingml/2006/picture">
                      <pic:pic>
                        <pic:nvPicPr>
                          <pic:cNvPr id="371248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713174" name="Picture">
</wp:docPr>
                  <a:graphic>
                    <a:graphicData uri="http://schemas.openxmlformats.org/drawingml/2006/picture">
                      <pic:pic>
                        <pic:nvPicPr>
                          <pic:cNvPr id="10617131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01746" name="Picture">
</wp:docPr>
                        <a:graphic>
                          <a:graphicData uri="http://schemas.openxmlformats.org/drawingml/2006/picture">
                            <pic:pic>
                              <pic:nvPicPr>
                                <pic:cNvPr id="170301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15745" name="Picture">
</wp:docPr>
                  <a:graphic>
                    <a:graphicData uri="http://schemas.openxmlformats.org/drawingml/2006/picture">
                      <pic:pic>
                        <pic:nvPicPr>
                          <pic:cNvPr id="1976215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77123" name="Picture">
</wp:docPr>
                  <a:graphic>
                    <a:graphicData uri="http://schemas.openxmlformats.org/drawingml/2006/picture">
                      <pic:pic>
                        <pic:nvPicPr>
                          <pic:cNvPr id="126007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29168" name="Picture">
</wp:docPr>
                  <a:graphic>
                    <a:graphicData uri="http://schemas.openxmlformats.org/drawingml/2006/picture">
                      <pic:pic>
                        <pic:nvPicPr>
                          <pic:cNvPr id="176052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52520" name="Picture">
</wp:docPr>
                  <a:graphic>
                    <a:graphicData uri="http://schemas.openxmlformats.org/drawingml/2006/picture">
                      <pic:pic>
                        <pic:nvPicPr>
                          <pic:cNvPr id="64055252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97454" name="Picture">
</wp:docPr>
                  <a:graphic>
                    <a:graphicData uri="http://schemas.openxmlformats.org/drawingml/2006/picture">
                      <pic:pic>
                        <pic:nvPicPr>
                          <pic:cNvPr id="1190297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383602" name="Picture">
</wp:docPr>
                  <a:graphic>
                    <a:graphicData uri="http://schemas.openxmlformats.org/drawingml/2006/picture">
                      <pic:pic>
                        <pic:nvPicPr>
                          <pic:cNvPr id="147438360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725180" name="Picture">
</wp:docPr>
                        <a:graphic>
                          <a:graphicData uri="http://schemas.openxmlformats.org/drawingml/2006/picture">
                            <pic:pic>
                              <pic:nvPicPr>
                                <pic:cNvPr id="94772518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31516" name="Picture">
</wp:docPr>
                  <a:graphic>
                    <a:graphicData uri="http://schemas.openxmlformats.org/drawingml/2006/picture">
                      <pic:pic>
                        <pic:nvPicPr>
                          <pic:cNvPr id="24143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57672" name="Picture">
</wp:docPr>
                  <a:graphic>
                    <a:graphicData uri="http://schemas.openxmlformats.org/drawingml/2006/picture">
                      <pic:pic>
                        <pic:nvPicPr>
                          <pic:cNvPr id="130345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02372" name="Picture">
</wp:docPr>
                  <a:graphic>
                    <a:graphicData uri="http://schemas.openxmlformats.org/drawingml/2006/picture">
                      <pic:pic>
                        <pic:nvPicPr>
                          <pic:cNvPr id="124780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"https://fiches-risques.brgm.fr/georisques/infosols/instruction/SSP000101201" \t "_blank" </w:instrText>
            </w:r>
            <w:r>
              <w:fldChar w:fldCharType="separate"/>
            </w:r>
            <w:r>
              <w:rPr>
                <w:rFonts w:ascii="Marianne" w:hAnsi="Marianne" w:eastAsia="Marianne" w:cs="Marianne"/>
                <w:sz w:val="14"/>
              </w:rPr>
              <w:t xml:space="preserve">SSP000101201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Morin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15521" name="Picture">
</wp:docPr>
                  <a:graphic>
                    <a:graphicData uri="http://schemas.openxmlformats.org/drawingml/2006/picture">
                      <pic:pic>
                        <pic:nvPicPr>
                          <pic:cNvPr id="130111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16473" name="Picture">
</wp:docPr>
                  <a:graphic>
                    <a:graphicData uri="http://schemas.openxmlformats.org/drawingml/2006/picture">
                      <pic:pic>
                        <pic:nvPicPr>
                          <pic:cNvPr id="141271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35190 Saint-Pern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37421" name="Picture">
</wp:docPr>
                  <a:graphic>
                    <a:graphicData uri="http://schemas.openxmlformats.org/drawingml/2006/picture">
                      <pic:pic>
                        <pic:nvPicPr>
                          <pic:cNvPr id="108623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"https://fiches-risques.brgm.fr/georisques/casias/SSP3814201" \t "_blank" </w:instrText>
            </w:r>
            <w:r>
              <w:fldChar w:fldCharType="separate"/>
            </w:r>
            <w:r>
              <w:rPr>
                <w:rFonts w:ascii="Marianne" w:hAnsi="Marianne" w:eastAsia="Marianne" w:cs="Marianne"/>
                <w:sz w:val="14"/>
              </w:rPr>
              <w:t xml:space="preserve">SSP3814201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"https://fiches-risques.brgm.fr/georisques/casias/SSP3813462" \t "_blank" </w:instrText>
            </w:r>
            <w:r>
              <w:fldChar w:fldCharType="separate"/>
            </w:r>
            <w:r>
              <w:rPr>
                <w:rFonts w:ascii="Marianne" w:hAnsi="Marianne" w:eastAsia="Marianne" w:cs="Marianne"/>
                <w:sz w:val="14"/>
              </w:rPr>
              <w:t xml:space="preserve">SSP3813462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"https://fiches-risques.brgm.fr/georisques/casias/SSP3812796" \t "_blank" </w:instrText>
            </w:r>
            <w:r>
              <w:fldChar w:fldCharType="separate"/>
            </w:r>
            <w:r>
              <w:rPr>
                <w:rFonts w:ascii="Marianne" w:hAnsi="Marianne" w:eastAsia="Marianne" w:cs="Marianne"/>
                <w:sz w:val="14"/>
              </w:rPr>
              <w:t xml:space="preserve">SSP3812796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"https://fiches-risques.brgm.fr/georisques/casias/SSP3812268" \t "_blank" </w:instrText>
            </w:r>
            <w:r>
              <w:fldChar w:fldCharType="separate"/>
            </w:r>
            <w:r>
              <w:rPr>
                <w:rFonts w:ascii="Marianne" w:hAnsi="Marianne" w:eastAsia="Marianne" w:cs="Marianne"/>
                <w:sz w:val="14"/>
              </w:rPr>
              <w:t xml:space="preserve">SSP3812268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"https://fiches-risques.brgm.fr/georisques/casias/SSP465040" \t "_blank" </w:instrText>
            </w:r>
            <w:r>
              <w:fldChar w:fldCharType="separate"/>
            </w:r>
            <w:r>
              <w:rPr>
                <w:rFonts w:ascii="Marianne" w:hAnsi="Marianne" w:eastAsia="Marianne" w:cs="Marianne"/>
                <w:sz w:val="14"/>
              </w:rPr>
              <w:t xml:space="preserve">SSP465040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POMPEI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