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01040" name="Picture">
</wp:docPr>
                  <a:graphic>
                    <a:graphicData uri="http://schemas.openxmlformats.org/drawingml/2006/picture">
                      <pic:pic>
                        <pic:nvPicPr>
                          <pic:cNvPr id="21970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644325" name="Picture">
</wp:docPr>
                  <a:graphic>
                    <a:graphicData uri="http://schemas.openxmlformats.org/drawingml/2006/picture">
                      <pic:pic>
                        <pic:nvPicPr>
                          <pic:cNvPr id="948644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070712" name="Picture">
</wp:docPr>
                        <a:graphic>
                          <a:graphicData uri="http://schemas.openxmlformats.org/drawingml/2006/picture">
                            <pic:pic>
                              <pic:nvPicPr>
                                <pic:cNvPr id="1105070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Saint-Pardoux-le-Neuf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069314" name="Picture">
</wp:docPr>
                  <a:graphic>
                    <a:graphicData uri="http://schemas.openxmlformats.org/drawingml/2006/picture">
                      <pic:pic>
                        <pic:nvPicPr>
                          <pic:cNvPr id="729069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010587" name="Picture">
</wp:docPr>
                  <a:graphic>
                    <a:graphicData uri="http://schemas.openxmlformats.org/drawingml/2006/picture">
                      <pic:pic>
                        <pic:nvPicPr>
                          <pic:cNvPr id="543010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12738" name="Picture">
</wp:docPr>
                  <a:graphic>
                    <a:graphicData uri="http://schemas.openxmlformats.org/drawingml/2006/picture">
                      <pic:pic>
                        <pic:nvPicPr>
                          <pic:cNvPr id="157551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33806" name="Picture">
</wp:docPr>
                  <a:graphic>
                    <a:graphicData uri="http://schemas.openxmlformats.org/drawingml/2006/picture">
                      <pic:pic>
                        <pic:nvPicPr>
                          <pic:cNvPr id="143443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42676" name="Picture">
</wp:docPr>
                  <a:graphic>
                    <a:graphicData uri="http://schemas.openxmlformats.org/drawingml/2006/picture">
                      <pic:pic>
                        <pic:nvPicPr>
                          <pic:cNvPr id="147094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6503" name="Picture">
</wp:docPr>
                        <a:graphic>
                          <a:graphicData uri="http://schemas.openxmlformats.org/drawingml/2006/picture">
                            <pic:pic>
                              <pic:nvPicPr>
                                <pic:cNvPr id="143196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76435" name="Picture">
</wp:docPr>
                        <a:graphic>
                          <a:graphicData uri="http://schemas.openxmlformats.org/drawingml/2006/picture">
                            <pic:pic>
                              <pic:nvPicPr>
                                <pic:cNvPr id="1231276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098445" name="Picture">
</wp:docPr>
                        <a:graphic>
                          <a:graphicData uri="http://schemas.openxmlformats.org/drawingml/2006/picture">
                            <pic:pic>
                              <pic:nvPicPr>
                                <pic:cNvPr id="2094098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17940" name="Picture">
</wp:docPr>
                        <a:graphic>
                          <a:graphicData uri="http://schemas.openxmlformats.org/drawingml/2006/picture">
                            <pic:pic>
                              <pic:nvPicPr>
                                <pic:cNvPr id="898917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92792" name="Picture">
</wp:docPr>
                        <a:graphic>
                          <a:graphicData uri="http://schemas.openxmlformats.org/drawingml/2006/picture">
                            <pic:pic>
                              <pic:nvPicPr>
                                <pic:cNvPr id="684592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31398" name="Picture">
</wp:docPr>
                        <a:graphic>
                          <a:graphicData uri="http://schemas.openxmlformats.org/drawingml/2006/picture">
                            <pic:pic>
                              <pic:nvPicPr>
                                <pic:cNvPr id="1598631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3889" name="Picture">
</wp:docPr>
                        <a:graphic>
                          <a:graphicData uri="http://schemas.openxmlformats.org/drawingml/2006/picture">
                            <pic:pic>
                              <pic:nvPicPr>
                                <pic:cNvPr id="210553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79375" name="Picture">
</wp:docPr>
                        <a:graphic>
                          <a:graphicData uri="http://schemas.openxmlformats.org/drawingml/2006/picture">
                            <pic:pic>
                              <pic:nvPicPr>
                                <pic:cNvPr id="355179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4613" name="Picture">
</wp:docPr>
                        <a:graphic>
                          <a:graphicData uri="http://schemas.openxmlformats.org/drawingml/2006/picture">
                            <pic:pic>
                              <pic:nvPicPr>
                                <pic:cNvPr id="53534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852758" name="Picture">
</wp:docPr>
                        <a:graphic>
                          <a:graphicData uri="http://schemas.openxmlformats.org/drawingml/2006/picture">
                            <pic:pic>
                              <pic:nvPicPr>
                                <pic:cNvPr id="786852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71695" name="Picture">
</wp:docPr>
                        <a:graphic>
                          <a:graphicData uri="http://schemas.openxmlformats.org/drawingml/2006/picture">
                            <pic:pic>
                              <pic:nvPicPr>
                                <pic:cNvPr id="240671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206886" name="Picture">
</wp:docPr>
                        <a:graphic>
                          <a:graphicData uri="http://schemas.openxmlformats.org/drawingml/2006/picture">
                            <pic:pic>
                              <pic:nvPicPr>
                                <pic:cNvPr id="16312068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33395" name="Picture">
</wp:docPr>
                        <a:graphic>
                          <a:graphicData uri="http://schemas.openxmlformats.org/drawingml/2006/picture">
                            <pic:pic>
                              <pic:nvPicPr>
                                <pic:cNvPr id="1147433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26764" name="Picture">
</wp:docPr>
                        <a:graphic>
                          <a:graphicData uri="http://schemas.openxmlformats.org/drawingml/2006/picture">
                            <pic:pic>
                              <pic:nvPicPr>
                                <pic:cNvPr id="1623626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802394" name="Picture">
</wp:docPr>
                        <a:graphic>
                          <a:graphicData uri="http://schemas.openxmlformats.org/drawingml/2006/picture">
                            <pic:pic>
                              <pic:nvPicPr>
                                <pic:cNvPr id="1799802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11073" name="Picture">
</wp:docPr>
                        <a:graphic>
                          <a:graphicData uri="http://schemas.openxmlformats.org/drawingml/2006/picture">
                            <pic:pic>
                              <pic:nvPicPr>
                                <pic:cNvPr id="19167110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84547" name="Picture">
</wp:docPr>
                        <a:graphic>
                          <a:graphicData uri="http://schemas.openxmlformats.org/drawingml/2006/picture">
                            <pic:pic>
                              <pic:nvPicPr>
                                <pic:cNvPr id="666784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959972" name="Picture">
</wp:docPr>
                        <a:graphic>
                          <a:graphicData uri="http://schemas.openxmlformats.org/drawingml/2006/picture">
                            <pic:pic>
                              <pic:nvPicPr>
                                <pic:cNvPr id="313959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630045" name="Picture">
</wp:docPr>
                  <a:graphic>
                    <a:graphicData uri="http://schemas.openxmlformats.org/drawingml/2006/picture">
                      <pic:pic>
                        <pic:nvPicPr>
                          <pic:cNvPr id="107263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77584" name="Picture">
</wp:docPr>
                  <a:graphic>
                    <a:graphicData uri="http://schemas.openxmlformats.org/drawingml/2006/picture">
                      <pic:pic>
                        <pic:nvPicPr>
                          <pic:cNvPr id="61817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8152" name="Picture">
</wp:docPr>
                  <a:graphic>
                    <a:graphicData uri="http://schemas.openxmlformats.org/drawingml/2006/picture">
                      <pic:pic>
                        <pic:nvPicPr>
                          <pic:cNvPr id="15579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Saint-pardoux-le-neuf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23655" name="Picture">
</wp:docPr>
                  <a:graphic>
                    <a:graphicData uri="http://schemas.openxmlformats.org/drawingml/2006/picture">
                      <pic:pic>
                        <pic:nvPicPr>
                          <pic:cNvPr id="751123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43347" name="Picture">
</wp:docPr>
                  <a:graphic>
                    <a:graphicData uri="http://schemas.openxmlformats.org/drawingml/2006/picture">
                      <pic:pic>
                        <pic:nvPicPr>
                          <pic:cNvPr id="679143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089866" name="Picture">
</wp:docPr>
                  <a:graphic>
                    <a:graphicData uri="http://schemas.openxmlformats.org/drawingml/2006/picture">
                      <pic:pic>
                        <pic:nvPicPr>
                          <pic:cNvPr id="20680898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109373" name="Picture">
</wp:docPr>
                        <a:graphic>
                          <a:graphicData uri="http://schemas.openxmlformats.org/drawingml/2006/picture">
                            <pic:pic>
                              <pic:nvPicPr>
                                <pic:cNvPr id="303109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17942" name="Picture">
</wp:docPr>
                  <a:graphic>
                    <a:graphicData uri="http://schemas.openxmlformats.org/drawingml/2006/picture">
                      <pic:pic>
                        <pic:nvPicPr>
                          <pic:cNvPr id="30671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50943" name="Picture">
</wp:docPr>
                  <a:graphic>
                    <a:graphicData uri="http://schemas.openxmlformats.org/drawingml/2006/picture">
                      <pic:pic>
                        <pic:nvPicPr>
                          <pic:cNvPr id="150135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41105" name="Picture">
</wp:docPr>
                  <a:graphic>
                    <a:graphicData uri="http://schemas.openxmlformats.org/drawingml/2006/picture">
                      <pic:pic>
                        <pic:nvPicPr>
                          <pic:cNvPr id="113774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408315" name="Picture">
</wp:docPr>
                  <a:graphic>
                    <a:graphicData uri="http://schemas.openxmlformats.org/drawingml/2006/picture">
                      <pic:pic>
                        <pic:nvPicPr>
                          <pic:cNvPr id="19924083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78986" name="Picture">
</wp:docPr>
                  <a:graphic>
                    <a:graphicData uri="http://schemas.openxmlformats.org/drawingml/2006/picture">
                      <pic:pic>
                        <pic:nvPicPr>
                          <pic:cNvPr id="1647878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879946" name="Picture">
</wp:docPr>
                  <a:graphic>
                    <a:graphicData uri="http://schemas.openxmlformats.org/drawingml/2006/picture">
                      <pic:pic>
                        <pic:nvPicPr>
                          <pic:cNvPr id="11768799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70653" name="Picture">
</wp:docPr>
                        <a:graphic>
                          <a:graphicData uri="http://schemas.openxmlformats.org/drawingml/2006/picture">
                            <pic:pic>
                              <pic:nvPicPr>
                                <pic:cNvPr id="1570670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98943" name="Picture">
</wp:docPr>
                        <a:graphic>
                          <a:graphicData uri="http://schemas.openxmlformats.org/drawingml/2006/picture">
                            <pic:pic>
                              <pic:nvPicPr>
                                <pic:cNvPr id="644098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00203" name="Picture">
</wp:docPr>
                  <a:graphic>
                    <a:graphicData uri="http://schemas.openxmlformats.org/drawingml/2006/picture">
                      <pic:pic>
                        <pic:nvPicPr>
                          <pic:cNvPr id="94760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03978" name="Picture">
</wp:docPr>
                  <a:graphic>
                    <a:graphicData uri="http://schemas.openxmlformats.org/drawingml/2006/picture">
                      <pic:pic>
                        <pic:nvPicPr>
                          <pic:cNvPr id="198910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73265" name="Picture">
</wp:docPr>
                  <a:graphic>
                    <a:graphicData uri="http://schemas.openxmlformats.org/drawingml/2006/picture">
                      <pic:pic>
                        <pic:nvPicPr>
                          <pic:cNvPr id="202167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79091" name="Picture">
</wp:docPr>
                  <a:graphic>
                    <a:graphicData uri="http://schemas.openxmlformats.org/drawingml/2006/picture">
                      <pic:pic>
                        <pic:nvPicPr>
                          <pic:cNvPr id="3492790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1732" name="Picture">
</wp:docPr>
                  <a:graphic>
                    <a:graphicData uri="http://schemas.openxmlformats.org/drawingml/2006/picture">
                      <pic:pic>
                        <pic:nvPicPr>
                          <pic:cNvPr id="202811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132279" name="Picture">
</wp:docPr>
                  <a:graphic>
                    <a:graphicData uri="http://schemas.openxmlformats.org/drawingml/2006/picture">
                      <pic:pic>
                        <pic:nvPicPr>
                          <pic:cNvPr id="8631322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21968" name="Picture">
</wp:docPr>
                  <a:graphic>
                    <a:graphicData uri="http://schemas.openxmlformats.org/drawingml/2006/picture">
                      <pic:pic>
                        <pic:nvPicPr>
                          <pic:cNvPr id="212592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16179" name="Picture">
</wp:docPr>
                  <a:graphic>
                    <a:graphicData uri="http://schemas.openxmlformats.org/drawingml/2006/picture">
                      <pic:pic>
                        <pic:nvPicPr>
                          <pic:cNvPr id="159741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961768" name="Picture">
</wp:docPr>
                  <a:graphic>
                    <a:graphicData uri="http://schemas.openxmlformats.org/drawingml/2006/picture">
                      <pic:pic>
                        <pic:nvPicPr>
                          <pic:cNvPr id="184296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166157" name="Picture">
</wp:docPr>
                  <a:graphic>
                    <a:graphicData uri="http://schemas.openxmlformats.org/drawingml/2006/picture">
                      <pic:pic>
                        <pic:nvPicPr>
                          <pic:cNvPr id="632166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31082" name="Picture">
</wp:docPr>
                  <a:graphic>
                    <a:graphicData uri="http://schemas.openxmlformats.org/drawingml/2006/picture">
                      <pic:pic>
                        <pic:nvPicPr>
                          <pic:cNvPr id="781131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823760" name="Picture">
</wp:docPr>
                  <a:graphic>
                    <a:graphicData uri="http://schemas.openxmlformats.org/drawingml/2006/picture">
                      <pic:pic>
                        <pic:nvPicPr>
                          <pic:cNvPr id="7458237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85746" name="Picture">
</wp:docPr>
                        <a:graphic>
                          <a:graphicData uri="http://schemas.openxmlformats.org/drawingml/2006/picture">
                            <pic:pic>
                              <pic:nvPicPr>
                                <pic:cNvPr id="1769485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42227" name="Picture">
</wp:docPr>
                  <a:graphic>
                    <a:graphicData uri="http://schemas.openxmlformats.org/drawingml/2006/picture">
                      <pic:pic>
                        <pic:nvPicPr>
                          <pic:cNvPr id="174394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90559" name="Picture">
</wp:docPr>
                  <a:graphic>
                    <a:graphicData uri="http://schemas.openxmlformats.org/drawingml/2006/picture">
                      <pic:pic>
                        <pic:nvPicPr>
                          <pic:cNvPr id="64439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14493" name="Picture">
</wp:docPr>
                  <a:graphic>
                    <a:graphicData uri="http://schemas.openxmlformats.org/drawingml/2006/picture">
                      <pic:pic>
                        <pic:nvPicPr>
                          <pic:cNvPr id="60861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501921" name="Picture">
</wp:docPr>
                  <a:graphic>
                    <a:graphicData uri="http://schemas.openxmlformats.org/drawingml/2006/picture">
                      <pic:pic>
                        <pic:nvPicPr>
                          <pic:cNvPr id="1506501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01393" name="Picture">
</wp:docPr>
                  <a:graphic>
                    <a:graphicData uri="http://schemas.openxmlformats.org/drawingml/2006/picture">
                      <pic:pic>
                        <pic:nvPicPr>
                          <pic:cNvPr id="1690901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596317" name="Picture">
</wp:docPr>
                  <a:graphic>
                    <a:graphicData uri="http://schemas.openxmlformats.org/drawingml/2006/picture">
                      <pic:pic>
                        <pic:nvPicPr>
                          <pic:cNvPr id="1117596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81985" name="Picture">
</wp:docPr>
                        <a:graphic>
                          <a:graphicData uri="http://schemas.openxmlformats.org/drawingml/2006/picture">
                            <pic:pic>
                              <pic:nvPicPr>
                                <pic:cNvPr id="17691819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1338" name="Picture">
</wp:docPr>
                  <a:graphic>
                    <a:graphicData uri="http://schemas.openxmlformats.org/drawingml/2006/picture">
                      <pic:pic>
                        <pic:nvPicPr>
                          <pic:cNvPr id="15678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33935" name="Picture">
</wp:docPr>
                  <a:graphic>
                    <a:graphicData uri="http://schemas.openxmlformats.org/drawingml/2006/picture">
                      <pic:pic>
                        <pic:nvPicPr>
                          <pic:cNvPr id="172003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28357" name="Picture">
</wp:docPr>
                  <a:graphic>
                    <a:graphicData uri="http://schemas.openxmlformats.org/drawingml/2006/picture">
                      <pic:pic>
                        <pic:nvPicPr>
                          <pic:cNvPr id="32052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Saint-pardoux-le-neuf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44115" name="Picture">
</wp:docPr>
                  <a:graphic>
                    <a:graphicData uri="http://schemas.openxmlformats.org/drawingml/2006/picture">
                      <pic:pic>
                        <pic:nvPicPr>
                          <pic:cNvPr id="417244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124865" name="Picture">
</wp:docPr>
                        <a:graphic>
                          <a:graphicData uri="http://schemas.openxmlformats.org/drawingml/2006/picture">
                            <pic:pic>
                              <pic:nvPicPr>
                                <pic:cNvPr id="663124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54959" name="Picture">
</wp:docPr>
                  <a:graphic>
                    <a:graphicData uri="http://schemas.openxmlformats.org/drawingml/2006/picture">
                      <pic:pic>
                        <pic:nvPicPr>
                          <pic:cNvPr id="119365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16697" name="Picture">
</wp:docPr>
                  <a:graphic>
                    <a:graphicData uri="http://schemas.openxmlformats.org/drawingml/2006/picture">
                      <pic:pic>
                        <pic:nvPicPr>
                          <pic:cNvPr id="90041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65506" name="Picture">
</wp:docPr>
                  <a:graphic>
                    <a:graphicData uri="http://schemas.openxmlformats.org/drawingml/2006/picture">
                      <pic:pic>
                        <pic:nvPicPr>
                          <pic:cNvPr id="123086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"https://fiches-risques.brgm.fr/georisques/cavite/LIMAW0000708" \t "_self" </w:instrText>
            </w:r>
            <w:r>
              <w:fldChar w:fldCharType="separate"/>
            </w:r>
            <w:r>
              <w:rPr>
                <w:rFonts w:ascii="Marianne" w:hAnsi="Marianne" w:eastAsia="Marianne" w:cs="Marianne"/>
                <w:sz w:val="14"/>
              </w:rPr>
              <w:t xml:space="preserve">LIMAW0000708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Vallet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"https://fiches-risques.brgm.fr/georisques/cavite/LIMAW0000709" \t "_self" </w:instrText>
            </w:r>
            <w:r>
              <w:fldChar w:fldCharType="separate"/>
            </w:r>
            <w:r>
              <w:rPr>
                <w:rFonts w:ascii="Marianne" w:hAnsi="Marianne" w:eastAsia="Marianne" w:cs="Marianne"/>
                <w:sz w:val="14"/>
              </w:rPr>
              <w:t xml:space="preserve">LIMAW0000709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Barreix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03654" name="Picture">
</wp:docPr>
                  <a:graphic>
                    <a:graphicData uri="http://schemas.openxmlformats.org/drawingml/2006/picture">
                      <pic:pic>
                        <pic:nvPicPr>
                          <pic:cNvPr id="106880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78309" name="Picture">
</wp:docPr>
                  <a:graphic>
                    <a:graphicData uri="http://schemas.openxmlformats.org/drawingml/2006/picture">
                      <pic:pic>
                        <pic:nvPicPr>
                          <pic:cNvPr id="135617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Saint-Pardoux-le-Neuf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61737" name="Picture">
</wp:docPr>
                  <a:graphic>
                    <a:graphicData uri="http://schemas.openxmlformats.org/drawingml/2006/picture">
                      <pic:pic>
                        <pic:nvPicPr>
                          <pic:cNvPr id="197226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