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849366" name="Picture">
</wp:docPr>
                  <a:graphic>
                    <a:graphicData uri="http://schemas.openxmlformats.org/drawingml/2006/picture">
                      <pic:pic>
                        <pic:nvPicPr>
                          <pic:cNvPr id="117584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02742" name="Picture">
</wp:docPr>
                  <a:graphic>
                    <a:graphicData uri="http://schemas.openxmlformats.org/drawingml/2006/picture">
                      <pic:pic>
                        <pic:nvPicPr>
                          <pic:cNvPr id="193502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725418" name="Picture">
</wp:docPr>
                        <a:graphic>
                          <a:graphicData uri="http://schemas.openxmlformats.org/drawingml/2006/picture">
                            <pic:pic>
                              <pic:nvPicPr>
                                <pic:cNvPr id="370725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40180 Saint-Pandelon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264904" name="Picture">
</wp:docPr>
                  <a:graphic>
                    <a:graphicData uri="http://schemas.openxmlformats.org/drawingml/2006/picture">
                      <pic:pic>
                        <pic:nvPicPr>
                          <pic:cNvPr id="672264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240243" name="Picture">
</wp:docPr>
                  <a:graphic>
                    <a:graphicData uri="http://schemas.openxmlformats.org/drawingml/2006/picture">
                      <pic:pic>
                        <pic:nvPicPr>
                          <pic:cNvPr id="875240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008849" name="Picture">
</wp:docPr>
                  <a:graphic>
                    <a:graphicData uri="http://schemas.openxmlformats.org/drawingml/2006/picture">
                      <pic:pic>
                        <pic:nvPicPr>
                          <pic:cNvPr id="203600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256651" name="Picture">
</wp:docPr>
                  <a:graphic>
                    <a:graphicData uri="http://schemas.openxmlformats.org/drawingml/2006/picture">
                      <pic:pic>
                        <pic:nvPicPr>
                          <pic:cNvPr id="199225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82535" name="Picture">
</wp:docPr>
                  <a:graphic>
                    <a:graphicData uri="http://schemas.openxmlformats.org/drawingml/2006/picture">
                      <pic:pic>
                        <pic:nvPicPr>
                          <pic:cNvPr id="130808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7997" name="Picture">
</wp:docPr>
                        <a:graphic>
                          <a:graphicData uri="http://schemas.openxmlformats.org/drawingml/2006/picture">
                            <pic:pic>
                              <pic:nvPicPr>
                                <pic:cNvPr id="124137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39017" name="Picture">
</wp:docPr>
                        <a:graphic>
                          <a:graphicData uri="http://schemas.openxmlformats.org/drawingml/2006/picture">
                            <pic:pic>
                              <pic:nvPicPr>
                                <pic:cNvPr id="2133239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48346" name="Picture">
</wp:docPr>
                        <a:graphic>
                          <a:graphicData uri="http://schemas.openxmlformats.org/drawingml/2006/picture">
                            <pic:pic>
                              <pic:nvPicPr>
                                <pic:cNvPr id="345748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44277" name="Picture">
</wp:docPr>
                        <a:graphic>
                          <a:graphicData uri="http://schemas.openxmlformats.org/drawingml/2006/picture">
                            <pic:pic>
                              <pic:nvPicPr>
                                <pic:cNvPr id="213144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31992" name="Picture">
</wp:docPr>
                        <a:graphic>
                          <a:graphicData uri="http://schemas.openxmlformats.org/drawingml/2006/picture">
                            <pic:pic>
                              <pic:nvPicPr>
                                <pic:cNvPr id="269431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34792" name="Picture">
</wp:docPr>
                        <a:graphic>
                          <a:graphicData uri="http://schemas.openxmlformats.org/drawingml/2006/picture">
                            <pic:pic>
                              <pic:nvPicPr>
                                <pic:cNvPr id="980934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516434" name="Picture">
</wp:docPr>
                        <a:graphic>
                          <a:graphicData uri="http://schemas.openxmlformats.org/drawingml/2006/picture">
                            <pic:pic>
                              <pic:nvPicPr>
                                <pic:cNvPr id="1737516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37284" name="Picture">
</wp:docPr>
                        <a:graphic>
                          <a:graphicData uri="http://schemas.openxmlformats.org/drawingml/2006/picture">
                            <pic:pic>
                              <pic:nvPicPr>
                                <pic:cNvPr id="1925037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727138" name="Picture">
</wp:docPr>
                        <a:graphic>
                          <a:graphicData uri="http://schemas.openxmlformats.org/drawingml/2006/picture">
                            <pic:pic>
                              <pic:nvPicPr>
                                <pic:cNvPr id="2687271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32728" name="Picture">
</wp:docPr>
                        <a:graphic>
                          <a:graphicData uri="http://schemas.openxmlformats.org/drawingml/2006/picture">
                            <pic:pic>
                              <pic:nvPicPr>
                                <pic:cNvPr id="11749327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59065" name="Picture">
</wp:docPr>
                        <a:graphic>
                          <a:graphicData uri="http://schemas.openxmlformats.org/drawingml/2006/picture">
                            <pic:pic>
                              <pic:nvPicPr>
                                <pic:cNvPr id="1535359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4746" name="Picture">
</wp:docPr>
                        <a:graphic>
                          <a:graphicData uri="http://schemas.openxmlformats.org/drawingml/2006/picture">
                            <pic:pic>
                              <pic:nvPicPr>
                                <pic:cNvPr id="551647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375909" name="Picture">
</wp:docPr>
                        <a:graphic>
                          <a:graphicData uri="http://schemas.openxmlformats.org/drawingml/2006/picture">
                            <pic:pic>
                              <pic:nvPicPr>
                                <pic:cNvPr id="7573759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39651" name="Picture">
</wp:docPr>
                        <a:graphic>
                          <a:graphicData uri="http://schemas.openxmlformats.org/drawingml/2006/picture">
                            <pic:pic>
                              <pic:nvPicPr>
                                <pic:cNvPr id="1381839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62249" name="Picture">
</wp:docPr>
                        <a:graphic>
                          <a:graphicData uri="http://schemas.openxmlformats.org/drawingml/2006/picture">
                            <pic:pic>
                              <pic:nvPicPr>
                                <pic:cNvPr id="2818622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81343" name="Picture">
</wp:docPr>
                        <a:graphic>
                          <a:graphicData uri="http://schemas.openxmlformats.org/drawingml/2006/picture">
                            <pic:pic>
                              <pic:nvPicPr>
                                <pic:cNvPr id="977813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1378" name="Picture">
</wp:docPr>
                        <a:graphic>
                          <a:graphicData uri="http://schemas.openxmlformats.org/drawingml/2006/picture">
                            <pic:pic>
                              <pic:nvPicPr>
                                <pic:cNvPr id="2075513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22005" name="Picture">
</wp:docPr>
                        <a:graphic>
                          <a:graphicData uri="http://schemas.openxmlformats.org/drawingml/2006/picture">
                            <pic:pic>
                              <pic:nvPicPr>
                                <pic:cNvPr id="118742200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904522" name="Picture">
</wp:docPr>
                        <a:graphic>
                          <a:graphicData uri="http://schemas.openxmlformats.org/drawingml/2006/picture">
                            <pic:pic>
                              <pic:nvPicPr>
                                <pic:cNvPr id="233904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42495" name="Picture">
</wp:docPr>
                        <a:graphic>
                          <a:graphicData uri="http://schemas.openxmlformats.org/drawingml/2006/picture">
                            <pic:pic>
                              <pic:nvPicPr>
                                <pic:cNvPr id="12861424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887414" name="Picture">
</wp:docPr>
                        <a:graphic>
                          <a:graphicData uri="http://schemas.openxmlformats.org/drawingml/2006/picture">
                            <pic:pic>
                              <pic:nvPicPr>
                                <pic:cNvPr id="11388874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37675" name="Picture">
</wp:docPr>
                        <a:graphic>
                          <a:graphicData uri="http://schemas.openxmlformats.org/drawingml/2006/picture">
                            <pic:pic>
                              <pic:nvPicPr>
                                <pic:cNvPr id="11928376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15486" name="Picture">
</wp:docPr>
                        <a:graphic>
                          <a:graphicData uri="http://schemas.openxmlformats.org/drawingml/2006/picture">
                            <pic:pic>
                              <pic:nvPicPr>
                                <pic:cNvPr id="17206154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312982" name="Picture">
</wp:docPr>
                        <a:graphic>
                          <a:graphicData uri="http://schemas.openxmlformats.org/drawingml/2006/picture">
                            <pic:pic>
                              <pic:nvPicPr>
                                <pic:cNvPr id="4163129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1454" name="Picture">
</wp:docPr>
                  <a:graphic>
                    <a:graphicData uri="http://schemas.openxmlformats.org/drawingml/2006/picture">
                      <pic:pic>
                        <pic:nvPicPr>
                          <pic:cNvPr id="18347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088940" name="Picture">
</wp:docPr>
                  <a:graphic>
                    <a:graphicData uri="http://schemas.openxmlformats.org/drawingml/2006/picture">
                      <pic:pic>
                        <pic:nvPicPr>
                          <pic:cNvPr id="77208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42749" name="Picture">
</wp:docPr>
                  <a:graphic>
                    <a:graphicData uri="http://schemas.openxmlformats.org/drawingml/2006/picture">
                      <pic:pic>
                        <pic:nvPicPr>
                          <pic:cNvPr id="49044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Saint-pandelon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213838" name="Picture">
</wp:docPr>
                  <a:graphic>
                    <a:graphicData uri="http://schemas.openxmlformats.org/drawingml/2006/picture">
                      <pic:pic>
                        <pic:nvPicPr>
                          <pic:cNvPr id="16562138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87311" name="Picture">
</wp:docPr>
                  <a:graphic>
                    <a:graphicData uri="http://schemas.openxmlformats.org/drawingml/2006/picture">
                      <pic:pic>
                        <pic:nvPicPr>
                          <pic:cNvPr id="1339487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40009" name="Picture">
</wp:docPr>
                  <a:graphic>
                    <a:graphicData uri="http://schemas.openxmlformats.org/drawingml/2006/picture">
                      <pic:pic>
                        <pic:nvPicPr>
                          <pic:cNvPr id="977400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96472" name="Picture">
</wp:docPr>
                        <a:graphic>
                          <a:graphicData uri="http://schemas.openxmlformats.org/drawingml/2006/picture">
                            <pic:pic>
                              <pic:nvPicPr>
                                <pic:cNvPr id="131896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203737" name="Picture">
</wp:docPr>
                        <a:graphic>
                          <a:graphicData uri="http://schemas.openxmlformats.org/drawingml/2006/picture">
                            <pic:pic>
                              <pic:nvPicPr>
                                <pic:cNvPr id="17362037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35279" name="Picture">
</wp:docPr>
                  <a:graphic>
                    <a:graphicData uri="http://schemas.openxmlformats.org/drawingml/2006/picture">
                      <pic:pic>
                        <pic:nvPicPr>
                          <pic:cNvPr id="153553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441557" name="Picture">
</wp:docPr>
                  <a:graphic>
                    <a:graphicData uri="http://schemas.openxmlformats.org/drawingml/2006/picture">
                      <pic:pic>
                        <pic:nvPicPr>
                          <pic:cNvPr id="102944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41586" name="Picture">
</wp:docPr>
                  <a:graphic>
                    <a:graphicData uri="http://schemas.openxmlformats.org/drawingml/2006/picture">
                      <pic:pic>
                        <pic:nvPicPr>
                          <pic:cNvPr id="94444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Saint-pandelon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64972" name="Picture">
</wp:docPr>
                  <a:graphic>
                    <a:graphicData uri="http://schemas.openxmlformats.org/drawingml/2006/picture">
                      <pic:pic>
                        <pic:nvPicPr>
                          <pic:cNvPr id="7650649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18245" name="Picture">
</wp:docPr>
                  <a:graphic>
                    <a:graphicData uri="http://schemas.openxmlformats.org/drawingml/2006/picture">
                      <pic:pic>
                        <pic:nvPicPr>
                          <pic:cNvPr id="581418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136780" name="Picture">
</wp:docPr>
                  <a:graphic>
                    <a:graphicData uri="http://schemas.openxmlformats.org/drawingml/2006/picture">
                      <pic:pic>
                        <pic:nvPicPr>
                          <pic:cNvPr id="16651367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085321" name="Picture">
</wp:docPr>
                        <a:graphic>
                          <a:graphicData uri="http://schemas.openxmlformats.org/drawingml/2006/picture">
                            <pic:pic>
                              <pic:nvPicPr>
                                <pic:cNvPr id="307085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38423" name="Picture">
</wp:docPr>
                        <a:graphic>
                          <a:graphicData uri="http://schemas.openxmlformats.org/drawingml/2006/picture">
                            <pic:pic>
                              <pic:nvPicPr>
                                <pic:cNvPr id="1752138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64537" name="Picture">
</wp:docPr>
                  <a:graphic>
                    <a:graphicData uri="http://schemas.openxmlformats.org/drawingml/2006/picture">
                      <pic:pic>
                        <pic:nvPicPr>
                          <pic:cNvPr id="175746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3333" name="Picture">
</wp:docPr>
                  <a:graphic>
                    <a:graphicData uri="http://schemas.openxmlformats.org/drawingml/2006/picture">
                      <pic:pic>
                        <pic:nvPicPr>
                          <pic:cNvPr id="20646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41444" name="Picture">
</wp:docPr>
                  <a:graphic>
                    <a:graphicData uri="http://schemas.openxmlformats.org/drawingml/2006/picture">
                      <pic:pic>
                        <pic:nvPicPr>
                          <pic:cNvPr id="72014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Saint-pandelon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786190" name="Picture">
</wp:docPr>
                  <a:graphic>
                    <a:graphicData uri="http://schemas.openxmlformats.org/drawingml/2006/picture">
                      <pic:pic>
                        <pic:nvPicPr>
                          <pic:cNvPr id="5317861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70536" name="Picture">
</wp:docPr>
                  <a:graphic>
                    <a:graphicData uri="http://schemas.openxmlformats.org/drawingml/2006/picture">
                      <pic:pic>
                        <pic:nvPicPr>
                          <pic:cNvPr id="418470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7781999" name="Picture">
</wp:docPr>
                  <a:graphic>
                    <a:graphicData uri="http://schemas.openxmlformats.org/drawingml/2006/picture">
                      <pic:pic>
                        <pic:nvPicPr>
                          <pic:cNvPr id="4477819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191573" name="Picture">
</wp:docPr>
                        <a:graphic>
                          <a:graphicData uri="http://schemas.openxmlformats.org/drawingml/2006/picture">
                            <pic:pic>
                              <pic:nvPicPr>
                                <pic:cNvPr id="678191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1156" name="Picture">
</wp:docPr>
                  <a:graphic>
                    <a:graphicData uri="http://schemas.openxmlformats.org/drawingml/2006/picture">
                      <pic:pic>
                        <pic:nvPicPr>
                          <pic:cNvPr id="6021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99982" name="Picture">
</wp:docPr>
                  <a:graphic>
                    <a:graphicData uri="http://schemas.openxmlformats.org/drawingml/2006/picture">
                      <pic:pic>
                        <pic:nvPicPr>
                          <pic:cNvPr id="203239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21750" name="Picture">
</wp:docPr>
                  <a:graphic>
                    <a:graphicData uri="http://schemas.openxmlformats.org/drawingml/2006/picture">
                      <pic:pic>
                        <pic:nvPicPr>
                          <pic:cNvPr id="84792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Saint-pandelon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351621" name="Picture">
</wp:docPr>
                  <a:graphic>
                    <a:graphicData uri="http://schemas.openxmlformats.org/drawingml/2006/picture">
                      <pic:pic>
                        <pic:nvPicPr>
                          <pic:cNvPr id="101235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29511" name="Picture">
</wp:docPr>
                  <a:graphic>
                    <a:graphicData uri="http://schemas.openxmlformats.org/drawingml/2006/picture">
                      <pic:pic>
                        <pic:nvPicPr>
                          <pic:cNvPr id="151212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08551" name="Picture">
</wp:docPr>
                  <a:graphic>
                    <a:graphicData uri="http://schemas.openxmlformats.org/drawingml/2006/picture">
                      <pic:pic>
                        <pic:nvPicPr>
                          <pic:cNvPr id="98730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Saint-pandelon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851689" name="Picture">
</wp:docPr>
                  <a:graphic>
                    <a:graphicData uri="http://schemas.openxmlformats.org/drawingml/2006/picture">
                      <pic:pic>
                        <pic:nvPicPr>
                          <pic:cNvPr id="1072851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85149" name="Picture">
</wp:docPr>
                  <a:graphic>
                    <a:graphicData uri="http://schemas.openxmlformats.org/drawingml/2006/picture">
                      <pic:pic>
                        <pic:nvPicPr>
                          <pic:cNvPr id="1456885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498712" name="Picture">
</wp:docPr>
                  <a:graphic>
                    <a:graphicData uri="http://schemas.openxmlformats.org/drawingml/2006/picture">
                      <pic:pic>
                        <pic:nvPicPr>
                          <pic:cNvPr id="2644987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041370" name="Picture">
</wp:docPr>
                        <a:graphic>
                          <a:graphicData uri="http://schemas.openxmlformats.org/drawingml/2006/picture">
                            <pic:pic>
                              <pic:nvPicPr>
                                <pic:cNvPr id="2019041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25671" name="Picture">
</wp:docPr>
                  <a:graphic>
                    <a:graphicData uri="http://schemas.openxmlformats.org/drawingml/2006/picture">
                      <pic:pic>
                        <pic:nvPicPr>
                          <pic:cNvPr id="176132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919568" name="Picture">
</wp:docPr>
                  <a:graphic>
                    <a:graphicData uri="http://schemas.openxmlformats.org/drawingml/2006/picture">
                      <pic:pic>
                        <pic:nvPicPr>
                          <pic:cNvPr id="182691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195301" name="Picture">
</wp:docPr>
                  <a:graphic>
                    <a:graphicData uri="http://schemas.openxmlformats.org/drawingml/2006/picture">
                      <pic:pic>
                        <pic:nvPicPr>
                          <pic:cNvPr id="40119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Saint-pandelon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45264" name="Picture">
</wp:docPr>
                  <a:graphic>
                    <a:graphicData uri="http://schemas.openxmlformats.org/drawingml/2006/picture">
                      <pic:pic>
                        <pic:nvPicPr>
                          <pic:cNvPr id="20024452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95280" name="Picture">
</wp:docPr>
                  <a:graphic>
                    <a:graphicData uri="http://schemas.openxmlformats.org/drawingml/2006/picture">
                      <pic:pic>
                        <pic:nvPicPr>
                          <pic:cNvPr id="1106095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4520994" name="Picture">
</wp:docPr>
                  <a:graphic>
                    <a:graphicData uri="http://schemas.openxmlformats.org/drawingml/2006/picture">
                      <pic:pic>
                        <pic:nvPicPr>
                          <pic:cNvPr id="85452099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064426" name="Picture">
</wp:docPr>
                        <a:graphic>
                          <a:graphicData uri="http://schemas.openxmlformats.org/drawingml/2006/picture">
                            <pic:pic>
                              <pic:nvPicPr>
                                <pic:cNvPr id="1738064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80735" name="Picture">
</wp:docPr>
                  <a:graphic>
                    <a:graphicData uri="http://schemas.openxmlformats.org/drawingml/2006/picture">
                      <pic:pic>
                        <pic:nvPicPr>
                          <pic:cNvPr id="58028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41504" name="Picture">
</wp:docPr>
                  <a:graphic>
                    <a:graphicData uri="http://schemas.openxmlformats.org/drawingml/2006/picture">
                      <pic:pic>
                        <pic:nvPicPr>
                          <pic:cNvPr id="184784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40205" name="Picture">
</wp:docPr>
                  <a:graphic>
                    <a:graphicData uri="http://schemas.openxmlformats.org/drawingml/2006/picture">
                      <pic:pic>
                        <pic:nvPicPr>
                          <pic:cNvPr id="168464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Saint-pandelon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329982" name="Picture">
</wp:docPr>
                  <a:graphic>
                    <a:graphicData uri="http://schemas.openxmlformats.org/drawingml/2006/picture">
                      <pic:pic>
                        <pic:nvPicPr>
                          <pic:cNvPr id="11743299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60231" name="Picture">
</wp:docPr>
                  <a:graphic>
                    <a:graphicData uri="http://schemas.openxmlformats.org/drawingml/2006/picture">
                      <pic:pic>
                        <pic:nvPicPr>
                          <pic:cNvPr id="353660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438196" name="Picture">
</wp:docPr>
                  <a:graphic>
                    <a:graphicData uri="http://schemas.openxmlformats.org/drawingml/2006/picture">
                      <pic:pic>
                        <pic:nvPicPr>
                          <pic:cNvPr id="1637438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721566" name="Picture">
</wp:docPr>
                        <a:graphic>
                          <a:graphicData uri="http://schemas.openxmlformats.org/drawingml/2006/picture">
                            <pic:pic>
                              <pic:nvPicPr>
                                <pic:cNvPr id="1158721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77466" name="Picture">
</wp:docPr>
                  <a:graphic>
                    <a:graphicData uri="http://schemas.openxmlformats.org/drawingml/2006/picture">
                      <pic:pic>
                        <pic:nvPicPr>
                          <pic:cNvPr id="185737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366948" name="Picture">
</wp:docPr>
                  <a:graphic>
                    <a:graphicData uri="http://schemas.openxmlformats.org/drawingml/2006/picture">
                      <pic:pic>
                        <pic:nvPicPr>
                          <pic:cNvPr id="84036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20888" name="Picture">
</wp:docPr>
                  <a:graphic>
                    <a:graphicData uri="http://schemas.openxmlformats.org/drawingml/2006/picture">
                      <pic:pic>
                        <pic:nvPicPr>
                          <pic:cNvPr id="124192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Saint-pandelon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433008" name="Picture">
</wp:docPr>
                  <a:graphic>
                    <a:graphicData uri="http://schemas.openxmlformats.org/drawingml/2006/picture">
                      <pic:pic>
                        <pic:nvPicPr>
                          <pic:cNvPr id="21943300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25232" name="Picture">
</wp:docPr>
                  <a:graphic>
                    <a:graphicData uri="http://schemas.openxmlformats.org/drawingml/2006/picture">
                      <pic:pic>
                        <pic:nvPicPr>
                          <pic:cNvPr id="420725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1032671" name="Picture">
</wp:docPr>
                  <a:graphic>
                    <a:graphicData uri="http://schemas.openxmlformats.org/drawingml/2006/picture">
                      <pic:pic>
                        <pic:nvPicPr>
                          <pic:cNvPr id="56103267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422731" name="Picture">
</wp:docPr>
                  <a:graphic>
                    <a:graphicData uri="http://schemas.openxmlformats.org/drawingml/2006/picture">
                      <pic:pic>
                        <pic:nvPicPr>
                          <pic:cNvPr id="84542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79821" name="Picture">
</wp:docPr>
                  <a:graphic>
                    <a:graphicData uri="http://schemas.openxmlformats.org/drawingml/2006/picture">
                      <pic:pic>
                        <pic:nvPicPr>
                          <pic:cNvPr id="38367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29634" name="Picture">
</wp:docPr>
                  <a:graphic>
                    <a:graphicData uri="http://schemas.openxmlformats.org/drawingml/2006/picture">
                      <pic:pic>
                        <pic:nvPicPr>
                          <pic:cNvPr id="186952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Saint-pandelon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427011" name="Picture">
</wp:docPr>
                  <a:graphic>
                    <a:graphicData uri="http://schemas.openxmlformats.org/drawingml/2006/picture">
                      <pic:pic>
                        <pic:nvPicPr>
                          <pic:cNvPr id="17294270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79984" name="Picture">
</wp:docPr>
                  <a:graphic>
                    <a:graphicData uri="http://schemas.openxmlformats.org/drawingml/2006/picture">
                      <pic:pic>
                        <pic:nvPicPr>
                          <pic:cNvPr id="1113179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990979" name="Picture">
</wp:docPr>
                  <a:graphic>
                    <a:graphicData uri="http://schemas.openxmlformats.org/drawingml/2006/picture">
                      <pic:pic>
                        <pic:nvPicPr>
                          <pic:cNvPr id="11069909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62146" name="Picture">
</wp:docPr>
                  <a:graphic>
                    <a:graphicData uri="http://schemas.openxmlformats.org/drawingml/2006/picture">
                      <pic:pic>
                        <pic:nvPicPr>
                          <pic:cNvPr id="112656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51266" name="Picture">
</wp:docPr>
                  <a:graphic>
                    <a:graphicData uri="http://schemas.openxmlformats.org/drawingml/2006/picture">
                      <pic:pic>
                        <pic:nvPicPr>
                          <pic:cNvPr id="116305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Saint-Pandelon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30475" name="Picture">
</wp:docPr>
                  <a:graphic>
                    <a:graphicData uri="http://schemas.openxmlformats.org/drawingml/2006/picture">
                      <pic:pic>
                        <pic:nvPicPr>
                          <pic:cNvPr id="44813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"https://fiches-risques.brgm.fr/georisques/casias/SSP3779837" \t "_blank" </w:instrText>
            </w:r>
            <w:r>
              <w:fldChar w:fldCharType="separate"/>
            </w:r>
            <w:r>
              <w:rPr>
                <w:rFonts w:ascii="Marianne" w:hAnsi="Marianne" w:eastAsia="Marianne" w:cs="Marianne"/>
                <w:sz w:val="14"/>
              </w:rPr>
              <w:t xml:space="preserve">SSP3779837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d'ophite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"https://fiches-risques.brgm.fr/georisques/casias/SSP3779777" \t "_blank" </w:instrText>
            </w:r>
            <w:r>
              <w:fldChar w:fldCharType="separate"/>
            </w:r>
            <w:r>
              <w:rPr>
                <w:rFonts w:ascii="Marianne" w:hAnsi="Marianne" w:eastAsia="Marianne" w:cs="Marianne"/>
                <w:sz w:val="14"/>
              </w:rPr>
              <w:t xml:space="preserve">SSP3779777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d'ophite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"https://fiches-risques.brgm.fr/georisques/casias/SSP3779629" \t "_blank" </w:instrText>
            </w:r>
            <w:r>
              <w:fldChar w:fldCharType="separate"/>
            </w:r>
            <w:r>
              <w:rPr>
                <w:rFonts w:ascii="Marianne" w:hAnsi="Marianne" w:eastAsia="Marianne" w:cs="Marianne"/>
                <w:sz w:val="14"/>
              </w:rPr>
              <w:t xml:space="preserve">SSP3779629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minière de sel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"https://fiches-risques.brgm.fr/georisques/casias/SSP3779627" \t "_blank" </w:instrText>
            </w:r>
            <w:r>
              <w:fldChar w:fldCharType="separate"/>
            </w:r>
            <w:r>
              <w:rPr>
                <w:rFonts w:ascii="Marianne" w:hAnsi="Marianne" w:eastAsia="Marianne" w:cs="Marianne"/>
                <w:sz w:val="14"/>
              </w:rPr>
              <w:t xml:space="preserve">SSP3779627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Gisement de sel gemme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"https://fiches-risques.brgm.fr/georisques/casias/SSP3779433" \t "_blank" </w:instrText>
            </w:r>
            <w:r>
              <w:fldChar w:fldCharType="separate"/>
            </w:r>
            <w:r>
              <w:rPr>
                <w:rFonts w:ascii="Marianne" w:hAnsi="Marianne" w:eastAsia="Marianne" w:cs="Marianne"/>
                <w:sz w:val="14"/>
              </w:rPr>
              <w:t xml:space="preserve">SSP3779433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"https://fiches-risques.brgm.fr/georisques/casias/SSP3779432" \t "_blank" </w:instrText>
            </w:r>
            <w:r>
              <w:fldChar w:fldCharType="separate"/>
            </w:r>
            <w:r>
              <w:rPr>
                <w:rFonts w:ascii="Marianne" w:hAnsi="Marianne" w:eastAsia="Marianne" w:cs="Marianne"/>
                <w:sz w:val="14"/>
              </w:rPr>
              <w:t xml:space="preserve">SSP3779432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"https://fiches-risques.brgm.fr/georisques/casias/SSP3779431" \t "_blank" </w:instrText>
            </w:r>
            <w:r>
              <w:fldChar w:fldCharType="separate"/>
            </w:r>
            <w:r>
              <w:rPr>
                <w:rFonts w:ascii="Marianne" w:hAnsi="Marianne" w:eastAsia="Marianne" w:cs="Marianne"/>
                <w:sz w:val="14"/>
              </w:rPr>
              <w:t xml:space="preserve">SSP3779431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"https://fiches-risques.brgm.fr/georisques/casias/SSP3779430" \t "_blank" </w:instrText>
            </w:r>
            <w:r>
              <w:fldChar w:fldCharType="separate"/>
            </w:r>
            <w:r>
              <w:rPr>
                <w:rFonts w:ascii="Marianne" w:hAnsi="Marianne" w:eastAsia="Marianne" w:cs="Marianne"/>
                <w:sz w:val="14"/>
              </w:rPr>
              <w:t xml:space="preserve">SSP3779430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"https://fiches-risques.brgm.fr/georisques/casias/SSP3779429" \t "_blank" </w:instrText>
            </w:r>
            <w:r>
              <w:fldChar w:fldCharType="separate"/>
            </w:r>
            <w:r>
              <w:rPr>
                <w:rFonts w:ascii="Marianne" w:hAnsi="Marianne" w:eastAsia="Marianne" w:cs="Marianne"/>
                <w:sz w:val="14"/>
              </w:rPr>
              <w:t xml:space="preserve">SSP3779429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"https://fiches-risques.brgm.fr/georisques/casias/SSP3779422" \t "_blank" </w:instrText>
            </w:r>
            <w:r>
              <w:fldChar w:fldCharType="separate"/>
            </w:r>
            <w:r>
              <w:rPr>
                <w:rFonts w:ascii="Marianne" w:hAnsi="Marianne" w:eastAsia="Marianne" w:cs="Marianne"/>
                <w:sz w:val="14"/>
              </w:rPr>
              <w:t xml:space="preserve">SSP3779422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"https://fiches-risques.brgm.fr/georisques/casias/SSP3779421" \t "_blank" </w:instrText>
            </w:r>
            <w:r>
              <w:fldChar w:fldCharType="separate"/>
            </w:r>
            <w:r>
              <w:rPr>
                <w:rFonts w:ascii="Marianne" w:hAnsi="Marianne" w:eastAsia="Marianne" w:cs="Marianne"/>
                <w:sz w:val="14"/>
              </w:rPr>
              <w:t xml:space="preserve">SSP3779421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"https://fiches-risques.brgm.fr/georisques/casias/SSP3778713" \t "_blank" </w:instrText>
            </w:r>
            <w:r>
              <w:fldChar w:fldCharType="separate"/>
            </w:r>
            <w:r>
              <w:rPr>
                <w:rFonts w:ascii="Marianne" w:hAnsi="Marianne" w:eastAsia="Marianne" w:cs="Marianne"/>
                <w:sz w:val="14"/>
              </w:rPr>
              <w:t xml:space="preserve">SSP3778713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d'ophite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"https://fiches-risques.brgm.fr/georisques/casias/SSP3778712" \t "_blank" </w:instrText>
            </w:r>
            <w:r>
              <w:fldChar w:fldCharType="separate"/>
            </w:r>
            <w:r>
              <w:rPr>
                <w:rFonts w:ascii="Marianne" w:hAnsi="Marianne" w:eastAsia="Marianne" w:cs="Marianne"/>
                <w:sz w:val="14"/>
              </w:rPr>
              <w:t xml:space="preserve">SSP3778712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d'ophite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"https://fiches-risques.brgm.fr/georisques/casias/SSP3778705" \t "_blank" </w:instrText>
            </w:r>
            <w:r>
              <w:fldChar w:fldCharType="separate"/>
            </w:r>
            <w:r>
              <w:rPr>
                <w:rFonts w:ascii="Marianne" w:hAnsi="Marianne" w:eastAsia="Marianne" w:cs="Marianne"/>
                <w:sz w:val="14"/>
              </w:rPr>
              <w:t xml:space="preserve">SSP3778705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ophitique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"https://fiches-risques.brgm.fr/georisques/casias/SSP3778331" \t "_blank" </w:instrText>
            </w:r>
            <w:r>
              <w:fldChar w:fldCharType="separate"/>
            </w:r>
            <w:r>
              <w:rPr>
                <w:rFonts w:ascii="Marianne" w:hAnsi="Marianne" w:eastAsia="Marianne" w:cs="Marianne"/>
                <w:sz w:val="14"/>
              </w:rPr>
              <w:t xml:space="preserve">SSP3778331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pierre ophitique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"https://fiches-risques.brgm.fr/georisques/casias/SSP3778327" \t "_blank" </w:instrText>
            </w:r>
            <w:r>
              <w:fldChar w:fldCharType="separate"/>
            </w:r>
            <w:r>
              <w:rPr>
                <w:rFonts w:ascii="Marianne" w:hAnsi="Marianne" w:eastAsia="Marianne" w:cs="Marianne"/>
                <w:sz w:val="14"/>
              </w:rPr>
              <w:t xml:space="preserve">SSP3778327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sel gemme, dépôt d'explosif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