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34670" name="Picture">
</wp:docPr>
                  <a:graphic>
                    <a:graphicData uri="http://schemas.openxmlformats.org/drawingml/2006/picture">
                      <pic:pic>
                        <pic:nvPicPr>
                          <pic:cNvPr id="80334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5423807" name="Picture">
</wp:docPr>
                  <a:graphic>
                    <a:graphicData uri="http://schemas.openxmlformats.org/drawingml/2006/picture">
                      <pic:pic>
                        <pic:nvPicPr>
                          <pic:cNvPr id="5954238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929117" name="Picture">
</wp:docPr>
                        <a:graphic>
                          <a:graphicData uri="http://schemas.openxmlformats.org/drawingml/2006/picture">
                            <pic:pic>
                              <pic:nvPicPr>
                                <pic:cNvPr id="839291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54730 Saint-Pancré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0893697" name="Picture">
</wp:docPr>
                  <a:graphic>
                    <a:graphicData uri="http://schemas.openxmlformats.org/drawingml/2006/picture">
                      <pic:pic>
                        <pic:nvPicPr>
                          <pic:cNvPr id="15308936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155790" name="Picture">
</wp:docPr>
                  <a:graphic>
                    <a:graphicData uri="http://schemas.openxmlformats.org/drawingml/2006/picture">
                      <pic:pic>
                        <pic:nvPicPr>
                          <pic:cNvPr id="711557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5140" name="Picture">
</wp:docPr>
                  <a:graphic>
                    <a:graphicData uri="http://schemas.openxmlformats.org/drawingml/2006/picture">
                      <pic:pic>
                        <pic:nvPicPr>
                          <pic:cNvPr id="20735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303182" name="Picture">
</wp:docPr>
                  <a:graphic>
                    <a:graphicData uri="http://schemas.openxmlformats.org/drawingml/2006/picture">
                      <pic:pic>
                        <pic:nvPicPr>
                          <pic:cNvPr id="1201303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54730 Saint-Pancré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656092" name="Picture">
</wp:docPr>
                  <a:graphic>
                    <a:graphicData uri="http://schemas.openxmlformats.org/drawingml/2006/picture">
                      <pic:pic>
                        <pic:nvPicPr>
                          <pic:cNvPr id="1789656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07695" name="Picture">
</wp:docPr>
                        <a:graphic>
                          <a:graphicData uri="http://schemas.openxmlformats.org/drawingml/2006/picture">
                            <pic:pic>
                              <pic:nvPicPr>
                                <pic:cNvPr id="2117076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673637" name="Picture">
</wp:docPr>
                        <a:graphic>
                          <a:graphicData uri="http://schemas.openxmlformats.org/drawingml/2006/picture">
                            <pic:pic>
                              <pic:nvPicPr>
                                <pic:cNvPr id="2826736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794916" name="Picture">
</wp:docPr>
                        <a:graphic>
                          <a:graphicData uri="http://schemas.openxmlformats.org/drawingml/2006/picture">
                            <pic:pic>
                              <pic:nvPicPr>
                                <pic:cNvPr id="7347949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667064" name="Picture">
</wp:docPr>
                        <a:graphic>
                          <a:graphicData uri="http://schemas.openxmlformats.org/drawingml/2006/picture">
                            <pic:pic>
                              <pic:nvPicPr>
                                <pic:cNvPr id="2406670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639796" name="Picture">
</wp:docPr>
                        <a:graphic>
                          <a:graphicData uri="http://schemas.openxmlformats.org/drawingml/2006/picture">
                            <pic:pic>
                              <pic:nvPicPr>
                                <pic:cNvPr id="15946397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844632" name="Picture">
</wp:docPr>
                        <a:graphic>
                          <a:graphicData uri="http://schemas.openxmlformats.org/drawingml/2006/picture">
                            <pic:pic>
                              <pic:nvPicPr>
                                <pic:cNvPr id="14628446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0173758" name="Picture">
</wp:docPr>
                        <a:graphic>
                          <a:graphicData uri="http://schemas.openxmlformats.org/drawingml/2006/picture">
                            <pic:pic>
                              <pic:nvPicPr>
                                <pic:cNvPr id="21001737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315450" name="Picture">
</wp:docPr>
                        <a:graphic>
                          <a:graphicData uri="http://schemas.openxmlformats.org/drawingml/2006/picture">
                            <pic:pic>
                              <pic:nvPicPr>
                                <pic:cNvPr id="12073154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156080" name="Picture">
</wp:docPr>
                        <a:graphic>
                          <a:graphicData uri="http://schemas.openxmlformats.org/drawingml/2006/picture">
                            <pic:pic>
                              <pic:nvPicPr>
                                <pic:cNvPr id="3761560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5153270" name="Picture">
</wp:docPr>
                        <a:graphic>
                          <a:graphicData uri="http://schemas.openxmlformats.org/drawingml/2006/picture">
                            <pic:pic>
                              <pic:nvPicPr>
                                <pic:cNvPr id="15151532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401512" name="Picture">
</wp:docPr>
                        <a:graphic>
                          <a:graphicData uri="http://schemas.openxmlformats.org/drawingml/2006/picture">
                            <pic:pic>
                              <pic:nvPicPr>
                                <pic:cNvPr id="14324015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023625" name="Picture">
</wp:docPr>
                        <a:graphic>
                          <a:graphicData uri="http://schemas.openxmlformats.org/drawingml/2006/picture">
                            <pic:pic>
                              <pic:nvPicPr>
                                <pic:cNvPr id="19070236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579775" name="Picture">
</wp:docPr>
                        <a:graphic>
                          <a:graphicData uri="http://schemas.openxmlformats.org/drawingml/2006/picture">
                            <pic:pic>
                              <pic:nvPicPr>
                                <pic:cNvPr id="11045797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117733" name="Picture">
</wp:docPr>
                        <a:graphic>
                          <a:graphicData uri="http://schemas.openxmlformats.org/drawingml/2006/picture">
                            <pic:pic>
                              <pic:nvPicPr>
                                <pic:cNvPr id="7561177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231520" name="Picture">
</wp:docPr>
                        <a:graphic>
                          <a:graphicData uri="http://schemas.openxmlformats.org/drawingml/2006/picture">
                            <pic:pic>
                              <pic:nvPicPr>
                                <pic:cNvPr id="63623152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939957" name="Picture">
</wp:docPr>
                        <a:graphic>
                          <a:graphicData uri="http://schemas.openxmlformats.org/drawingml/2006/picture">
                            <pic:pic>
                              <pic:nvPicPr>
                                <pic:cNvPr id="11829399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147700" name="Picture">
</wp:docPr>
                        <a:graphic>
                          <a:graphicData uri="http://schemas.openxmlformats.org/drawingml/2006/picture">
                            <pic:pic>
                              <pic:nvPicPr>
                                <pic:cNvPr id="13871477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581891" name="Picture">
</wp:docPr>
                        <a:graphic>
                          <a:graphicData uri="http://schemas.openxmlformats.org/drawingml/2006/picture">
                            <pic:pic>
                              <pic:nvPicPr>
                                <pic:cNvPr id="196858189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475603" name="Picture">
</wp:docPr>
                        <a:graphic>
                          <a:graphicData uri="http://schemas.openxmlformats.org/drawingml/2006/picture">
                            <pic:pic>
                              <pic:nvPicPr>
                                <pic:cNvPr id="5884756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692303" name="Picture">
</wp:docPr>
                        <a:graphic>
                          <a:graphicData uri="http://schemas.openxmlformats.org/drawingml/2006/picture">
                            <pic:pic>
                              <pic:nvPicPr>
                                <pic:cNvPr id="6506923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817677" name="Picture">
</wp:docPr>
                        <a:graphic>
                          <a:graphicData uri="http://schemas.openxmlformats.org/drawingml/2006/picture">
                            <pic:pic>
                              <pic:nvPicPr>
                                <pic:cNvPr id="9588176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605516" name="Picture">
</wp:docPr>
                  <a:graphic>
                    <a:graphicData uri="http://schemas.openxmlformats.org/drawingml/2006/picture">
                      <pic:pic>
                        <pic:nvPicPr>
                          <pic:cNvPr id="1334605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274880" name="Picture">
</wp:docPr>
                  <a:graphic>
                    <a:graphicData uri="http://schemas.openxmlformats.org/drawingml/2006/picture">
                      <pic:pic>
                        <pic:nvPicPr>
                          <pic:cNvPr id="1648274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54730 Saint-Pancré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713643" name="Picture">
</wp:docPr>
                  <a:graphic>
                    <a:graphicData uri="http://schemas.openxmlformats.org/drawingml/2006/picture">
                      <pic:pic>
                        <pic:nvPicPr>
                          <pic:cNvPr id="1696713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Saint-pancre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782948" name="Picture">
</wp:docPr>
                  <a:graphic>
                    <a:graphicData uri="http://schemas.openxmlformats.org/drawingml/2006/picture">
                      <pic:pic>
                        <pic:nvPicPr>
                          <pic:cNvPr id="298782948"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142238" name="Picture">
</wp:docPr>
                  <a:graphic>
                    <a:graphicData uri="http://schemas.openxmlformats.org/drawingml/2006/picture">
                      <pic:pic>
                        <pic:nvPicPr>
                          <pic:cNvPr id="2591422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88829751" name="Picture">
</wp:docPr>
                  <a:graphic>
                    <a:graphicData uri="http://schemas.openxmlformats.org/drawingml/2006/picture">
                      <pic:pic>
                        <pic:nvPicPr>
                          <pic:cNvPr id="1188829751"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850447" name="Picture">
</wp:docPr>
                        <a:graphic>
                          <a:graphicData uri="http://schemas.openxmlformats.org/drawingml/2006/picture">
                            <pic:pic>
                              <pic:nvPicPr>
                                <pic:cNvPr id="5238504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11/07/1984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430666" name="Picture">
</wp:docPr>
                  <a:graphic>
                    <a:graphicData uri="http://schemas.openxmlformats.org/drawingml/2006/picture">
                      <pic:pic>
                        <pic:nvPicPr>
                          <pic:cNvPr id="595430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760097" name="Picture">
</wp:docPr>
                  <a:graphic>
                    <a:graphicData uri="http://schemas.openxmlformats.org/drawingml/2006/picture">
                      <pic:pic>
                        <pic:nvPicPr>
                          <pic:cNvPr id="442760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54730 Saint-Pancré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454984" name="Picture">
</wp:docPr>
                  <a:graphic>
                    <a:graphicData uri="http://schemas.openxmlformats.org/drawingml/2006/picture">
                      <pic:pic>
                        <pic:nvPicPr>
                          <pic:cNvPr id="1335454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Saint-pancre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965421" name="Picture">
</wp:docPr>
                  <a:graphic>
                    <a:graphicData uri="http://schemas.openxmlformats.org/drawingml/2006/picture">
                      <pic:pic>
                        <pic:nvPicPr>
                          <pic:cNvPr id="1504965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459081" name="Picture">
</wp:docPr>
                  <a:graphic>
                    <a:graphicData uri="http://schemas.openxmlformats.org/drawingml/2006/picture">
                      <pic:pic>
                        <pic:nvPicPr>
                          <pic:cNvPr id="1552459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54730 Saint-Pancré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616445" name="Picture">
</wp:docPr>
                  <a:graphic>
                    <a:graphicData uri="http://schemas.openxmlformats.org/drawingml/2006/picture">
                      <pic:pic>
                        <pic:nvPicPr>
                          <pic:cNvPr id="1484616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Saint-pancre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823531" name="Picture">
</wp:docPr>
                  <a:graphic>
                    <a:graphicData uri="http://schemas.openxmlformats.org/drawingml/2006/picture">
                      <pic:pic>
                        <pic:nvPicPr>
                          <pic:cNvPr id="21198235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664927" name="Picture">
</wp:docPr>
                  <a:graphic>
                    <a:graphicData uri="http://schemas.openxmlformats.org/drawingml/2006/picture">
                      <pic:pic>
                        <pic:nvPicPr>
                          <pic:cNvPr id="8086649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5593337" name="Picture">
</wp:docPr>
                  <a:graphic>
                    <a:graphicData uri="http://schemas.openxmlformats.org/drawingml/2006/picture">
                      <pic:pic>
                        <pic:nvPicPr>
                          <pic:cNvPr id="14455933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673905" name="Picture">
</wp:docPr>
                        <a:graphic>
                          <a:graphicData uri="http://schemas.openxmlformats.org/drawingml/2006/picture">
                            <pic:pic>
                              <pic:nvPicPr>
                                <pic:cNvPr id="9966739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229253" name="Picture">
</wp:docPr>
                  <a:graphic>
                    <a:graphicData uri="http://schemas.openxmlformats.org/drawingml/2006/picture">
                      <pic:pic>
                        <pic:nvPicPr>
                          <pic:cNvPr id="302229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853485" name="Picture">
</wp:docPr>
                  <a:graphic>
                    <a:graphicData uri="http://schemas.openxmlformats.org/drawingml/2006/picture">
                      <pic:pic>
                        <pic:nvPicPr>
                          <pic:cNvPr id="1945853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54730 Saint-Pancré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58114" name="Picture">
</wp:docPr>
                  <a:graphic>
                    <a:graphicData uri="http://schemas.openxmlformats.org/drawingml/2006/picture">
                      <pic:pic>
                        <pic:nvPicPr>
                          <pic:cNvPr id="144958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Saint-pancre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5182057" name="Picture">
</wp:docPr>
                  <a:graphic>
                    <a:graphicData uri="http://schemas.openxmlformats.org/drawingml/2006/picture">
                      <pic:pic>
                        <pic:nvPicPr>
                          <pic:cNvPr id="18551820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323994" name="Picture">
</wp:docPr>
                  <a:graphic>
                    <a:graphicData uri="http://schemas.openxmlformats.org/drawingml/2006/picture">
                      <pic:pic>
                        <pic:nvPicPr>
                          <pic:cNvPr id="7413239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9255279" name="Picture">
</wp:docPr>
                  <a:graphic>
                    <a:graphicData uri="http://schemas.openxmlformats.org/drawingml/2006/picture">
                      <pic:pic>
                        <pic:nvPicPr>
                          <pic:cNvPr id="64925527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715110" name="Picture">
</wp:docPr>
                        <a:graphic>
                          <a:graphicData uri="http://schemas.openxmlformats.org/drawingml/2006/picture">
                            <pic:pic>
                              <pic:nvPicPr>
                                <pic:cNvPr id="6877151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093559" name="Picture">
</wp:docPr>
                  <a:graphic>
                    <a:graphicData uri="http://schemas.openxmlformats.org/drawingml/2006/picture">
                      <pic:pic>
                        <pic:nvPicPr>
                          <pic:cNvPr id="406093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760269" name="Picture">
</wp:docPr>
                  <a:graphic>
                    <a:graphicData uri="http://schemas.openxmlformats.org/drawingml/2006/picture">
                      <pic:pic>
                        <pic:nvPicPr>
                          <pic:cNvPr id="462760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54730 Saint-Pancré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520960" name="Picture">
</wp:docPr>
                  <a:graphic>
                    <a:graphicData uri="http://schemas.openxmlformats.org/drawingml/2006/picture">
                      <pic:pic>
                        <pic:nvPicPr>
                          <pic:cNvPr id="392520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Saint-pancre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276977" name="Picture">
</wp:docPr>
                  <a:graphic>
                    <a:graphicData uri="http://schemas.openxmlformats.org/drawingml/2006/picture">
                      <pic:pic>
                        <pic:nvPicPr>
                          <pic:cNvPr id="28627697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152020" name="Picture">
</wp:docPr>
                  <a:graphic>
                    <a:graphicData uri="http://schemas.openxmlformats.org/drawingml/2006/picture">
                      <pic:pic>
                        <pic:nvPicPr>
                          <pic:cNvPr id="6881520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5219927" name="Picture">
</wp:docPr>
                  <a:graphic>
                    <a:graphicData uri="http://schemas.openxmlformats.org/drawingml/2006/picture">
                      <pic:pic>
                        <pic:nvPicPr>
                          <pic:cNvPr id="210521992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985171" name="Picture">
</wp:docPr>
                        <a:graphic>
                          <a:graphicData uri="http://schemas.openxmlformats.org/drawingml/2006/picture">
                            <pic:pic>
                              <pic:nvPicPr>
                                <pic:cNvPr id="187098517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085788" name="Picture">
</wp:docPr>
                  <a:graphic>
                    <a:graphicData uri="http://schemas.openxmlformats.org/drawingml/2006/picture">
                      <pic:pic>
                        <pic:nvPicPr>
                          <pic:cNvPr id="1352085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278061" name="Picture">
</wp:docPr>
                  <a:graphic>
                    <a:graphicData uri="http://schemas.openxmlformats.org/drawingml/2006/picture">
                      <pic:pic>
                        <pic:nvPicPr>
                          <pic:cNvPr id="490278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54730 Saint-Pancré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997686" name="Picture">
</wp:docPr>
                  <a:graphic>
                    <a:graphicData uri="http://schemas.openxmlformats.org/drawingml/2006/picture">
                      <pic:pic>
                        <pic:nvPicPr>
                          <pic:cNvPr id="1430997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Saint-pancre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456049" name="Picture">
</wp:docPr>
                  <a:graphic>
                    <a:graphicData uri="http://schemas.openxmlformats.org/drawingml/2006/picture">
                      <pic:pic>
                        <pic:nvPicPr>
                          <pic:cNvPr id="1112456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564849" name="Picture">
</wp:docPr>
                  <a:graphic>
                    <a:graphicData uri="http://schemas.openxmlformats.org/drawingml/2006/picture">
                      <pic:pic>
                        <pic:nvPicPr>
                          <pic:cNvPr id="390564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54730 Saint-Pancré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705877" name="Picture">
</wp:docPr>
                  <a:graphic>
                    <a:graphicData uri="http://schemas.openxmlformats.org/drawingml/2006/picture">
                      <pic:pic>
                        <pic:nvPicPr>
                          <pic:cNvPr id="416705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Saint-pancre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5882030" name="Picture">
</wp:docPr>
                  <a:graphic>
                    <a:graphicData uri="http://schemas.openxmlformats.org/drawingml/2006/picture">
                      <pic:pic>
                        <pic:nvPicPr>
                          <pic:cNvPr id="87588203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859789" name="Picture">
</wp:docPr>
                  <a:graphic>
                    <a:graphicData uri="http://schemas.openxmlformats.org/drawingml/2006/picture">
                      <pic:pic>
                        <pic:nvPicPr>
                          <pic:cNvPr id="19778597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5146838" name="Picture">
</wp:docPr>
                  <a:graphic>
                    <a:graphicData uri="http://schemas.openxmlformats.org/drawingml/2006/picture">
                      <pic:pic>
                        <pic:nvPicPr>
                          <pic:cNvPr id="107514683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5718552" name="Picture">
</wp:docPr>
                        <a:graphic>
                          <a:graphicData uri="http://schemas.openxmlformats.org/drawingml/2006/picture">
                            <pic:pic>
                              <pic:nvPicPr>
                                <pic:cNvPr id="6457185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279617" name="Picture">
</wp:docPr>
                  <a:graphic>
                    <a:graphicData uri="http://schemas.openxmlformats.org/drawingml/2006/picture">
                      <pic:pic>
                        <pic:nvPicPr>
                          <pic:cNvPr id="1300279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152493" name="Picture">
</wp:docPr>
                  <a:graphic>
                    <a:graphicData uri="http://schemas.openxmlformats.org/drawingml/2006/picture">
                      <pic:pic>
                        <pic:nvPicPr>
                          <pic:cNvPr id="543152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54730 Saint-Pancré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400824" name="Picture">
</wp:docPr>
                  <a:graphic>
                    <a:graphicData uri="http://schemas.openxmlformats.org/drawingml/2006/picture">
                      <pic:pic>
                        <pic:nvPicPr>
                          <pic:cNvPr id="652400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Saint-pancre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786988" name="Picture">
</wp:docPr>
                  <a:graphic>
                    <a:graphicData uri="http://schemas.openxmlformats.org/drawingml/2006/picture">
                      <pic:pic>
                        <pic:nvPicPr>
                          <pic:cNvPr id="15197869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155825" name="Picture">
</wp:docPr>
                  <a:graphic>
                    <a:graphicData uri="http://schemas.openxmlformats.org/drawingml/2006/picture">
                      <pic:pic>
                        <pic:nvPicPr>
                          <pic:cNvPr id="3631558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9590753" name="Picture">
</wp:docPr>
                  <a:graphic>
                    <a:graphicData uri="http://schemas.openxmlformats.org/drawingml/2006/picture">
                      <pic:pic>
                        <pic:nvPicPr>
                          <pic:cNvPr id="52959075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276602" name="Picture">
</wp:docPr>
                        <a:graphic>
                          <a:graphicData uri="http://schemas.openxmlformats.org/drawingml/2006/picture">
                            <pic:pic>
                              <pic:nvPicPr>
                                <pic:cNvPr id="4742766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58578" name="Picture">
</wp:docPr>
                  <a:graphic>
                    <a:graphicData uri="http://schemas.openxmlformats.org/drawingml/2006/picture">
                      <pic:pic>
                        <pic:nvPicPr>
                          <pic:cNvPr id="67358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876812" name="Picture">
</wp:docPr>
                  <a:graphic>
                    <a:graphicData uri="http://schemas.openxmlformats.org/drawingml/2006/picture">
                      <pic:pic>
                        <pic:nvPicPr>
                          <pic:cNvPr id="742876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54730 Saint-Pancré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353320" name="Picture">
</wp:docPr>
                  <a:graphic>
                    <a:graphicData uri="http://schemas.openxmlformats.org/drawingml/2006/picture">
                      <pic:pic>
                        <pic:nvPicPr>
                          <pic:cNvPr id="1338353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Saint-pancre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78361" name="Picture">
</wp:docPr>
                  <a:graphic>
                    <a:graphicData uri="http://schemas.openxmlformats.org/drawingml/2006/picture">
                      <pic:pic>
                        <pic:nvPicPr>
                          <pic:cNvPr id="3317836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114949" name="Picture">
</wp:docPr>
                  <a:graphic>
                    <a:graphicData uri="http://schemas.openxmlformats.org/drawingml/2006/picture">
                      <pic:pic>
                        <pic:nvPicPr>
                          <pic:cNvPr id="16561149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8545244" name="Picture">
</wp:docPr>
                  <a:graphic>
                    <a:graphicData uri="http://schemas.openxmlformats.org/drawingml/2006/picture">
                      <pic:pic>
                        <pic:nvPicPr>
                          <pic:cNvPr id="185854524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176229" name="Picture">
</wp:docPr>
                  <a:graphic>
                    <a:graphicData uri="http://schemas.openxmlformats.org/drawingml/2006/picture">
                      <pic:pic>
                        <pic:nvPicPr>
                          <pic:cNvPr id="1912176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206370" name="Picture">
</wp:docPr>
                  <a:graphic>
                    <a:graphicData uri="http://schemas.openxmlformats.org/drawingml/2006/picture">
                      <pic:pic>
                        <pic:nvPicPr>
                          <pic:cNvPr id="1413206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54730 Saint-Pancré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518065" name="Picture">
</wp:docPr>
                  <a:graphic>
                    <a:graphicData uri="http://schemas.openxmlformats.org/drawingml/2006/picture">
                      <pic:pic>
                        <pic:nvPicPr>
                          <pic:cNvPr id="798518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"https://fiches-risques.brgm.fr/fr/georisques/mvt-synthetique/11576546" \t "_self" </w:instrText>
            </w:r>
            <w:r>
              <w:fldChar w:fldCharType="separate"/>
            </w:r>
            <w:r>
              <w:rPr>
                <w:rFonts w:ascii="Marianne" w:hAnsi="Marianne" w:eastAsia="Marianne" w:cs="Marianne"/>
                <w:sz w:val="14"/>
              </w:rPr>
              <w:t xml:space="preserve">11576546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RD29, au nord de Buré-la-Ville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"https://fiches-risques.brgm.fr/fr/georisques/mvt-synthetique/11576547" \t "_self" </w:instrText>
            </w:r>
            <w:r>
              <w:fldChar w:fldCharType="separate"/>
            </w:r>
            <w:r>
              <w:rPr>
                <w:rFonts w:ascii="Marianne" w:hAnsi="Marianne" w:eastAsia="Marianne" w:cs="Marianne"/>
                <w:sz w:val="14"/>
              </w:rPr>
              <w:t xml:space="preserve">11576547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Pièce d'Allemagne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"https://fiches-risques.brgm.fr/fr/georisques/mvt-synthetique/11576548" \t "_self" </w:instrText>
            </w:r>
            <w:r>
              <w:fldChar w:fldCharType="separate"/>
            </w:r>
            <w:r>
              <w:rPr>
                <w:rFonts w:ascii="Marianne" w:hAnsi="Marianne" w:eastAsia="Marianne" w:cs="Marianne"/>
                <w:sz w:val="14"/>
              </w:rPr>
              <w:t xml:space="preserve">11576548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la Pièce d'Allemagne et St-Pancré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"https://fiches-risques.brgm.fr/fr/georisques/mvt-synthetique/11576549" \t "_self" </w:instrText>
            </w:r>
            <w:r>
              <w:fldChar w:fldCharType="separate"/>
            </w:r>
            <w:r>
              <w:rPr>
                <w:rFonts w:ascii="Marianne" w:hAnsi="Marianne" w:eastAsia="Marianne" w:cs="Marianne"/>
                <w:sz w:val="14"/>
              </w:rPr>
              <w:t xml:space="preserve">11576549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Farinelle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"https://fiches-risques.brgm.fr/fr/georisques/mvt-synthetique/11576550" \t "_self" </w:instrText>
            </w:r>
            <w:r>
              <w:fldChar w:fldCharType="separate"/>
            </w:r>
            <w:r>
              <w:rPr>
                <w:rFonts w:ascii="Marianne" w:hAnsi="Marianne" w:eastAsia="Marianne" w:cs="Marianne"/>
                <w:sz w:val="14"/>
              </w:rPr>
              <w:t xml:space="preserve">11576550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Farinelle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"https://fiches-risques.brgm.fr/fr/georisques/mvt-synthetique/11576551" \t "_self" </w:instrText>
            </w:r>
            <w:r>
              <w:fldChar w:fldCharType="separate"/>
            </w:r>
            <w:r>
              <w:rPr>
                <w:rFonts w:ascii="Marianne" w:hAnsi="Marianne" w:eastAsia="Marianne" w:cs="Marianne"/>
                <w:sz w:val="14"/>
              </w:rPr>
              <w:t xml:space="preserve">11576551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Farinelle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"https://fiches-risques.brgm.fr/fr/georisques/mvt-synthetique/11576552" \t "_self" </w:instrText>
            </w:r>
            <w:r>
              <w:fldChar w:fldCharType="separate"/>
            </w:r>
            <w:r>
              <w:rPr>
                <w:rFonts w:ascii="Marianne" w:hAnsi="Marianne" w:eastAsia="Marianne" w:cs="Marianne"/>
                <w:sz w:val="14"/>
              </w:rPr>
              <w:t xml:space="preserve">11576552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Buré-la-Ville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"https://fiches-risques.brgm.fr/fr/georisques/mvt-synthetique/65400703" \t "_self" </w:instrText>
            </w:r>
            <w:r>
              <w:fldChar w:fldCharType="separate"/>
            </w:r>
            <w:r>
              <w:rPr>
                <w:rFonts w:ascii="Marianne" w:hAnsi="Marianne" w:eastAsia="Marianne" w:cs="Marianne"/>
                <w:sz w:val="14"/>
              </w:rPr>
              <w:t xml:space="preserve">65400703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Au-dessous du cimetière, près du lieu-dit "le Gros Buisson"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"https://fiches-risques.brgm.fr/fr/georisques/mvt-synthetique/65400704" \t "_self" </w:instrText>
            </w:r>
            <w:r>
              <w:fldChar w:fldCharType="separate"/>
            </w:r>
            <w:r>
              <w:rPr>
                <w:rFonts w:ascii="Marianne" w:hAnsi="Marianne" w:eastAsia="Marianne" w:cs="Marianne"/>
                <w:sz w:val="14"/>
              </w:rPr>
              <w:t xml:space="preserve">65400704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sud de Saint-Pancré, derrière l'église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"https://fiches-risques.brgm.fr/fr/georisques/mvt-synthetique/65400705" \t "_self" </w:instrText>
            </w:r>
            <w:r>
              <w:fldChar w:fldCharType="separate"/>
            </w:r>
            <w:r>
              <w:rPr>
                <w:rFonts w:ascii="Marianne" w:hAnsi="Marianne" w:eastAsia="Marianne" w:cs="Marianne"/>
                <w:sz w:val="14"/>
              </w:rPr>
              <w:t xml:space="preserve">65400705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Buré-la-Ville, talus voie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"https://fiches-risques.brgm.fr/fr/georisques/mvt-synthetique/65400706" \t "_self" </w:instrText>
            </w:r>
            <w:r>
              <w:fldChar w:fldCharType="separate"/>
            </w:r>
            <w:r>
              <w:rPr>
                <w:rFonts w:ascii="Marianne" w:hAnsi="Marianne" w:eastAsia="Marianne" w:cs="Marianne"/>
                <w:sz w:val="14"/>
              </w:rPr>
              <w:t xml:space="preserve">65400706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Buré-la-Ville, talus, fossés RD 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"https://fiches-risques.brgm.fr/fr/georisques/mvt-synthetique/65400707" \t "_self" </w:instrText>
            </w:r>
            <w:r>
              <w:fldChar w:fldCharType="separate"/>
            </w:r>
            <w:r>
              <w:rPr>
                <w:rFonts w:ascii="Marianne" w:hAnsi="Marianne" w:eastAsia="Marianne" w:cs="Marianne"/>
                <w:sz w:val="14"/>
              </w:rPr>
              <w:t xml:space="preserve">65400707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"La Pièce d'Allemagne"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"https://fiches-risques.brgm.fr/fr/georisques/mvt-synthetique/65400709" \t "_self" </w:instrText>
            </w:r>
            <w:r>
              <w:fldChar w:fldCharType="separate"/>
            </w:r>
            <w:r>
              <w:rPr>
                <w:rFonts w:ascii="Marianne" w:hAnsi="Marianne" w:eastAsia="Marianne" w:cs="Marianne"/>
                <w:sz w:val="14"/>
              </w:rPr>
              <w:t xml:space="preserve">65400709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nord entre Buré-la-Ville et Saint-Pancré, au lieu-dit "la Pièce </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381624" name="Picture">
</wp:docPr>
                  <a:graphic>
                    <a:graphicData uri="http://schemas.openxmlformats.org/drawingml/2006/picture">
                      <pic:pic>
                        <pic:nvPicPr>
                          <pic:cNvPr id="1626381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935293" name="Picture">
</wp:docPr>
                  <a:graphic>
                    <a:graphicData uri="http://schemas.openxmlformats.org/drawingml/2006/picture">
                      <pic:pic>
                        <pic:nvPicPr>
                          <pic:cNvPr id="1352935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54730 Saint-Pancré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882914" name="Picture">
</wp:docPr>
                  <a:graphic>
                    <a:graphicData uri="http://schemas.openxmlformats.org/drawingml/2006/picture">
                      <pic:pic>
                        <pic:nvPicPr>
                          <pic:cNvPr id="1710882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"https://fiches-risques.brgm.fr/georisques/cavite/LORAW0039923" \t "_self" </w:instrText>
            </w:r>
            <w:r>
              <w:fldChar w:fldCharType="separate"/>
            </w:r>
            <w:r>
              <w:rPr>
                <w:rFonts w:ascii="Marianne" w:hAnsi="Marianne" w:eastAsia="Marianne" w:cs="Marianne"/>
                <w:sz w:val="14"/>
              </w:rPr>
              <w:t xml:space="preserve">LORAW0039923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Paléo-réseau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278981" name="Picture">
</wp:docPr>
                  <a:graphic>
                    <a:graphicData uri="http://schemas.openxmlformats.org/drawingml/2006/picture">
                      <pic:pic>
                        <pic:nvPicPr>
                          <pic:cNvPr id="1691278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464962" name="Picture">
</wp:docPr>
                  <a:graphic>
                    <a:graphicData uri="http://schemas.openxmlformats.org/drawingml/2006/picture">
                      <pic:pic>
                        <pic:nvPicPr>
                          <pic:cNvPr id="2037464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54730 Saint-Pancré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458825" name="Picture">
</wp:docPr>
                  <a:graphic>
                    <a:graphicData uri="http://schemas.openxmlformats.org/drawingml/2006/picture">
                      <pic:pic>
                        <pic:nvPicPr>
                          <pic:cNvPr id="910458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"https://fiches-risques.brgm.fr/georisques/casias/SSP3909494" \t "_blank" </w:instrText>
            </w:r>
            <w:r>
              <w:fldChar w:fldCharType="separate"/>
            </w:r>
            <w:r>
              <w:rPr>
                <w:rFonts w:ascii="Marianne" w:hAnsi="Marianne" w:eastAsia="Marianne" w:cs="Marianne"/>
                <w:sz w:val="14"/>
              </w:rPr>
              <w:t xml:space="preserve">SSP3909494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Restaurant avec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