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70850" name="Picture">
</wp:docPr>
                  <a:graphic>
                    <a:graphicData uri="http://schemas.openxmlformats.org/drawingml/2006/picture">
                      <pic:pic>
                        <pic:nvPicPr>
                          <pic:cNvPr id="195417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6110980" name="Picture">
</wp:docPr>
                  <a:graphic>
                    <a:graphicData uri="http://schemas.openxmlformats.org/drawingml/2006/picture">
                      <pic:pic>
                        <pic:nvPicPr>
                          <pic:cNvPr id="1016110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44892" name="Picture">
</wp:docPr>
                        <a:graphic>
                          <a:graphicData uri="http://schemas.openxmlformats.org/drawingml/2006/picture">
                            <pic:pic>
                              <pic:nvPicPr>
                                <pic:cNvPr id="166244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88140 Saint-Ouen-lès-Parey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2532192" name="Picture">
</wp:docPr>
                  <a:graphic>
                    <a:graphicData uri="http://schemas.openxmlformats.org/drawingml/2006/picture">
                      <pic:pic>
                        <pic:nvPicPr>
                          <pic:cNvPr id="1822532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821789" name="Picture">
</wp:docPr>
                  <a:graphic>
                    <a:graphicData uri="http://schemas.openxmlformats.org/drawingml/2006/picture">
                      <pic:pic>
                        <pic:nvPicPr>
                          <pic:cNvPr id="20858217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23287" name="Picture">
</wp:docPr>
                  <a:graphic>
                    <a:graphicData uri="http://schemas.openxmlformats.org/drawingml/2006/picture">
                      <pic:pic>
                        <pic:nvPicPr>
                          <pic:cNvPr id="136352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628147" name="Picture">
</wp:docPr>
                  <a:graphic>
                    <a:graphicData uri="http://schemas.openxmlformats.org/drawingml/2006/picture">
                      <pic:pic>
                        <pic:nvPicPr>
                          <pic:cNvPr id="49662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Saint-Ouen-lès-Parey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94310" name="Picture">
</wp:docPr>
                  <a:graphic>
                    <a:graphicData uri="http://schemas.openxmlformats.org/drawingml/2006/picture">
                      <pic:pic>
                        <pic:nvPicPr>
                          <pic:cNvPr id="71739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013000" name="Picture">
</wp:docPr>
                        <a:graphic>
                          <a:graphicData uri="http://schemas.openxmlformats.org/drawingml/2006/picture">
                            <pic:pic>
                              <pic:nvPicPr>
                                <pic:cNvPr id="335013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85854" name="Picture">
</wp:docPr>
                        <a:graphic>
                          <a:graphicData uri="http://schemas.openxmlformats.org/drawingml/2006/picture">
                            <pic:pic>
                              <pic:nvPicPr>
                                <pic:cNvPr id="1730285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858393" name="Picture">
</wp:docPr>
                        <a:graphic>
                          <a:graphicData uri="http://schemas.openxmlformats.org/drawingml/2006/picture">
                            <pic:pic>
                              <pic:nvPicPr>
                                <pic:cNvPr id="1775858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828561" name="Picture">
</wp:docPr>
                        <a:graphic>
                          <a:graphicData uri="http://schemas.openxmlformats.org/drawingml/2006/picture">
                            <pic:pic>
                              <pic:nvPicPr>
                                <pic:cNvPr id="627828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04162" name="Picture">
</wp:docPr>
                        <a:graphic>
                          <a:graphicData uri="http://schemas.openxmlformats.org/drawingml/2006/picture">
                            <pic:pic>
                              <pic:nvPicPr>
                                <pic:cNvPr id="2109804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842917" name="Picture">
</wp:docPr>
                        <a:graphic>
                          <a:graphicData uri="http://schemas.openxmlformats.org/drawingml/2006/picture">
                            <pic:pic>
                              <pic:nvPicPr>
                                <pic:cNvPr id="16748429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90635" name="Picture">
</wp:docPr>
                        <a:graphic>
                          <a:graphicData uri="http://schemas.openxmlformats.org/drawingml/2006/picture">
                            <pic:pic>
                              <pic:nvPicPr>
                                <pic:cNvPr id="191390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125734" name="Picture">
</wp:docPr>
                        <a:graphic>
                          <a:graphicData uri="http://schemas.openxmlformats.org/drawingml/2006/picture">
                            <pic:pic>
                              <pic:nvPicPr>
                                <pic:cNvPr id="976125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327512" name="Picture">
</wp:docPr>
                        <a:graphic>
                          <a:graphicData uri="http://schemas.openxmlformats.org/drawingml/2006/picture">
                            <pic:pic>
                              <pic:nvPicPr>
                                <pic:cNvPr id="12933275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563982" name="Picture">
</wp:docPr>
                        <a:graphic>
                          <a:graphicData uri="http://schemas.openxmlformats.org/drawingml/2006/picture">
                            <pic:pic>
                              <pic:nvPicPr>
                                <pic:cNvPr id="10125639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09971" name="Picture">
</wp:docPr>
                        <a:graphic>
                          <a:graphicData uri="http://schemas.openxmlformats.org/drawingml/2006/picture">
                            <pic:pic>
                              <pic:nvPicPr>
                                <pic:cNvPr id="1457209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546111" name="Picture">
</wp:docPr>
                        <a:graphic>
                          <a:graphicData uri="http://schemas.openxmlformats.org/drawingml/2006/picture">
                            <pic:pic>
                              <pic:nvPicPr>
                                <pic:cNvPr id="12965461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834727" name="Picture">
</wp:docPr>
                        <a:graphic>
                          <a:graphicData uri="http://schemas.openxmlformats.org/drawingml/2006/picture">
                            <pic:pic>
                              <pic:nvPicPr>
                                <pic:cNvPr id="8858347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25260" name="Picture">
</wp:docPr>
                        <a:graphic>
                          <a:graphicData uri="http://schemas.openxmlformats.org/drawingml/2006/picture">
                            <pic:pic>
                              <pic:nvPicPr>
                                <pic:cNvPr id="1687225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305862" name="Picture">
</wp:docPr>
                        <a:graphic>
                          <a:graphicData uri="http://schemas.openxmlformats.org/drawingml/2006/picture">
                            <pic:pic>
                              <pic:nvPicPr>
                                <pic:cNvPr id="4063058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506122" name="Picture">
</wp:docPr>
                        <a:graphic>
                          <a:graphicData uri="http://schemas.openxmlformats.org/drawingml/2006/picture">
                            <pic:pic>
                              <pic:nvPicPr>
                                <pic:cNvPr id="3345061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90410" name="Picture">
</wp:docPr>
                        <a:graphic>
                          <a:graphicData uri="http://schemas.openxmlformats.org/drawingml/2006/picture">
                            <pic:pic>
                              <pic:nvPicPr>
                                <pic:cNvPr id="19771904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12436" name="Picture">
</wp:docPr>
                        <a:graphic>
                          <a:graphicData uri="http://schemas.openxmlformats.org/drawingml/2006/picture">
                            <pic:pic>
                              <pic:nvPicPr>
                                <pic:cNvPr id="11102124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045665" name="Picture">
</wp:docPr>
                        <a:graphic>
                          <a:graphicData uri="http://schemas.openxmlformats.org/drawingml/2006/picture">
                            <pic:pic>
                              <pic:nvPicPr>
                                <pic:cNvPr id="7090456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530790" name="Picture">
</wp:docPr>
                        <a:graphic>
                          <a:graphicData uri="http://schemas.openxmlformats.org/drawingml/2006/picture">
                            <pic:pic>
                              <pic:nvPicPr>
                                <pic:cNvPr id="2955307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010069" name="Picture">
</wp:docPr>
                        <a:graphic>
                          <a:graphicData uri="http://schemas.openxmlformats.org/drawingml/2006/picture">
                            <pic:pic>
                              <pic:nvPicPr>
                                <pic:cNvPr id="941010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527025" name="Picture">
</wp:docPr>
                  <a:graphic>
                    <a:graphicData uri="http://schemas.openxmlformats.org/drawingml/2006/picture">
                      <pic:pic>
                        <pic:nvPicPr>
                          <pic:cNvPr id="23652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561633" name="Picture">
</wp:docPr>
                  <a:graphic>
                    <a:graphicData uri="http://schemas.openxmlformats.org/drawingml/2006/picture">
                      <pic:pic>
                        <pic:nvPicPr>
                          <pic:cNvPr id="79956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Saint-Ouen-lès-Parey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62162" name="Picture">
</wp:docPr>
                  <a:graphic>
                    <a:graphicData uri="http://schemas.openxmlformats.org/drawingml/2006/picture">
                      <pic:pic>
                        <pic:nvPicPr>
                          <pic:cNvPr id="147516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Saint-ouen-les-parey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089533" name="Picture">
</wp:docPr>
                  <a:graphic>
                    <a:graphicData uri="http://schemas.openxmlformats.org/drawingml/2006/picture">
                      <pic:pic>
                        <pic:nvPicPr>
                          <pic:cNvPr id="11920895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61531" name="Picture">
</wp:docPr>
                  <a:graphic>
                    <a:graphicData uri="http://schemas.openxmlformats.org/drawingml/2006/picture">
                      <pic:pic>
                        <pic:nvPicPr>
                          <pic:cNvPr id="575261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613520" name="Picture">
</wp:docPr>
                  <a:graphic>
                    <a:graphicData uri="http://schemas.openxmlformats.org/drawingml/2006/picture">
                      <pic:pic>
                        <pic:nvPicPr>
                          <pic:cNvPr id="14476135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241603" name="Picture">
</wp:docPr>
                        <a:graphic>
                          <a:graphicData uri="http://schemas.openxmlformats.org/drawingml/2006/picture">
                            <pic:pic>
                              <pic:nvPicPr>
                                <pic:cNvPr id="499241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50457" name="Picture">
</wp:docPr>
                  <a:graphic>
                    <a:graphicData uri="http://schemas.openxmlformats.org/drawingml/2006/picture">
                      <pic:pic>
                        <pic:nvPicPr>
                          <pic:cNvPr id="149125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835044" name="Picture">
</wp:docPr>
                  <a:graphic>
                    <a:graphicData uri="http://schemas.openxmlformats.org/drawingml/2006/picture">
                      <pic:pic>
                        <pic:nvPicPr>
                          <pic:cNvPr id="55983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Saint-Ouen-lès-Parey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498374" name="Picture">
</wp:docPr>
                  <a:graphic>
                    <a:graphicData uri="http://schemas.openxmlformats.org/drawingml/2006/picture">
                      <pic:pic>
                        <pic:nvPicPr>
                          <pic:cNvPr id="84049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Saint-ouen-les-parey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043347" name="Picture">
</wp:docPr>
                  <a:graphic>
                    <a:graphicData uri="http://schemas.openxmlformats.org/drawingml/2006/picture">
                      <pic:pic>
                        <pic:nvPicPr>
                          <pic:cNvPr id="5840433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16231" name="Picture">
</wp:docPr>
                  <a:graphic>
                    <a:graphicData uri="http://schemas.openxmlformats.org/drawingml/2006/picture">
                      <pic:pic>
                        <pic:nvPicPr>
                          <pic:cNvPr id="839016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98974" name="Picture">
</wp:docPr>
                  <a:graphic>
                    <a:graphicData uri="http://schemas.openxmlformats.org/drawingml/2006/picture">
                      <pic:pic>
                        <pic:nvPicPr>
                          <pic:cNvPr id="773989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678146" name="Picture">
</wp:docPr>
                        <a:graphic>
                          <a:graphicData uri="http://schemas.openxmlformats.org/drawingml/2006/picture">
                            <pic:pic>
                              <pic:nvPicPr>
                                <pic:cNvPr id="1884678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753239" name="Picture">
</wp:docPr>
                  <a:graphic>
                    <a:graphicData uri="http://schemas.openxmlformats.org/drawingml/2006/picture">
                      <pic:pic>
                        <pic:nvPicPr>
                          <pic:cNvPr id="207475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131691" name="Picture">
</wp:docPr>
                  <a:graphic>
                    <a:graphicData uri="http://schemas.openxmlformats.org/drawingml/2006/picture">
                      <pic:pic>
                        <pic:nvPicPr>
                          <pic:cNvPr id="1407131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Saint-Ouen-lès-Parey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36156" name="Picture">
</wp:docPr>
                  <a:graphic>
                    <a:graphicData uri="http://schemas.openxmlformats.org/drawingml/2006/picture">
                      <pic:pic>
                        <pic:nvPicPr>
                          <pic:cNvPr id="101623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Saint-ouen-les-parey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701248" name="Picture">
</wp:docPr>
                  <a:graphic>
                    <a:graphicData uri="http://schemas.openxmlformats.org/drawingml/2006/picture">
                      <pic:pic>
                        <pic:nvPicPr>
                          <pic:cNvPr id="53470124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61986" name="Picture">
</wp:docPr>
                  <a:graphic>
                    <a:graphicData uri="http://schemas.openxmlformats.org/drawingml/2006/picture">
                      <pic:pic>
                        <pic:nvPicPr>
                          <pic:cNvPr id="195061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2082614" name="Picture">
</wp:docPr>
                  <a:graphic>
                    <a:graphicData uri="http://schemas.openxmlformats.org/drawingml/2006/picture">
                      <pic:pic>
                        <pic:nvPicPr>
                          <pic:cNvPr id="143208261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323495" name="Picture">
</wp:docPr>
                        <a:graphic>
                          <a:graphicData uri="http://schemas.openxmlformats.org/drawingml/2006/picture">
                            <pic:pic>
                              <pic:nvPicPr>
                                <pic:cNvPr id="2090323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768857" name="Picture">
</wp:docPr>
                  <a:graphic>
                    <a:graphicData uri="http://schemas.openxmlformats.org/drawingml/2006/picture">
                      <pic:pic>
                        <pic:nvPicPr>
                          <pic:cNvPr id="200476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00721" name="Picture">
</wp:docPr>
                  <a:graphic>
                    <a:graphicData uri="http://schemas.openxmlformats.org/drawingml/2006/picture">
                      <pic:pic>
                        <pic:nvPicPr>
                          <pic:cNvPr id="28800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Saint-Ouen-lès-Parey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461285" name="Picture">
</wp:docPr>
                  <a:graphic>
                    <a:graphicData uri="http://schemas.openxmlformats.org/drawingml/2006/picture">
                      <pic:pic>
                        <pic:nvPicPr>
                          <pic:cNvPr id="139346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Saint-ouen-les-parey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082538" name="Picture">
</wp:docPr>
                  <a:graphic>
                    <a:graphicData uri="http://schemas.openxmlformats.org/drawingml/2006/picture">
                      <pic:pic>
                        <pic:nvPicPr>
                          <pic:cNvPr id="40008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855828" name="Picture">
</wp:docPr>
                  <a:graphic>
                    <a:graphicData uri="http://schemas.openxmlformats.org/drawingml/2006/picture">
                      <pic:pic>
                        <pic:nvPicPr>
                          <pic:cNvPr id="81685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Saint-Ouen-lès-Parey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14665" name="Picture">
</wp:docPr>
                  <a:graphic>
                    <a:graphicData uri="http://schemas.openxmlformats.org/drawingml/2006/picture">
                      <pic:pic>
                        <pic:nvPicPr>
                          <pic:cNvPr id="60171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Saint-ouen-les-parey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74280" name="Picture">
</wp:docPr>
                  <a:graphic>
                    <a:graphicData uri="http://schemas.openxmlformats.org/drawingml/2006/picture">
                      <pic:pic>
                        <pic:nvPicPr>
                          <pic:cNvPr id="21667428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59000" name="Picture">
</wp:docPr>
                  <a:graphic>
                    <a:graphicData uri="http://schemas.openxmlformats.org/drawingml/2006/picture">
                      <pic:pic>
                        <pic:nvPicPr>
                          <pic:cNvPr id="1242759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971945" name="Picture">
</wp:docPr>
                  <a:graphic>
                    <a:graphicData uri="http://schemas.openxmlformats.org/drawingml/2006/picture">
                      <pic:pic>
                        <pic:nvPicPr>
                          <pic:cNvPr id="171097194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699489" name="Picture">
</wp:docPr>
                        <a:graphic>
                          <a:graphicData uri="http://schemas.openxmlformats.org/drawingml/2006/picture">
                            <pic:pic>
                              <pic:nvPicPr>
                                <pic:cNvPr id="3486994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41142" name="Picture">
</wp:docPr>
                  <a:graphic>
                    <a:graphicData uri="http://schemas.openxmlformats.org/drawingml/2006/picture">
                      <pic:pic>
                        <pic:nvPicPr>
                          <pic:cNvPr id="174174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609151" name="Picture">
</wp:docPr>
                  <a:graphic>
                    <a:graphicData uri="http://schemas.openxmlformats.org/drawingml/2006/picture">
                      <pic:pic>
                        <pic:nvPicPr>
                          <pic:cNvPr id="58660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Saint-Ouen-lès-Parey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94099" name="Picture">
</wp:docPr>
                  <a:graphic>
                    <a:graphicData uri="http://schemas.openxmlformats.org/drawingml/2006/picture">
                      <pic:pic>
                        <pic:nvPicPr>
                          <pic:cNvPr id="194119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Saint-ouen-les-parey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376142" name="Picture">
</wp:docPr>
                  <a:graphic>
                    <a:graphicData uri="http://schemas.openxmlformats.org/drawingml/2006/picture">
                      <pic:pic>
                        <pic:nvPicPr>
                          <pic:cNvPr id="6953761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39737" name="Picture">
</wp:docPr>
                  <a:graphic>
                    <a:graphicData uri="http://schemas.openxmlformats.org/drawingml/2006/picture">
                      <pic:pic>
                        <pic:nvPicPr>
                          <pic:cNvPr id="12167397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563367" name="Picture">
</wp:docPr>
                  <a:graphic>
                    <a:graphicData uri="http://schemas.openxmlformats.org/drawingml/2006/picture">
                      <pic:pic>
                        <pic:nvPicPr>
                          <pic:cNvPr id="21405633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881139" name="Picture">
</wp:docPr>
                        <a:graphic>
                          <a:graphicData uri="http://schemas.openxmlformats.org/drawingml/2006/picture">
                            <pic:pic>
                              <pic:nvPicPr>
                                <pic:cNvPr id="14468811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517324" name="Picture">
</wp:docPr>
                  <a:graphic>
                    <a:graphicData uri="http://schemas.openxmlformats.org/drawingml/2006/picture">
                      <pic:pic>
                        <pic:nvPicPr>
                          <pic:cNvPr id="45051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97282" name="Picture">
</wp:docPr>
                  <a:graphic>
                    <a:graphicData uri="http://schemas.openxmlformats.org/drawingml/2006/picture">
                      <pic:pic>
                        <pic:nvPicPr>
                          <pic:cNvPr id="111129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Saint-Ouen-lès-Parey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026675" name="Picture">
</wp:docPr>
                  <a:graphic>
                    <a:graphicData uri="http://schemas.openxmlformats.org/drawingml/2006/picture">
                      <pic:pic>
                        <pic:nvPicPr>
                          <pic:cNvPr id="88502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Saint-ouen-les-parey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293612" name="Picture">
</wp:docPr>
                  <a:graphic>
                    <a:graphicData uri="http://schemas.openxmlformats.org/drawingml/2006/picture">
                      <pic:pic>
                        <pic:nvPicPr>
                          <pic:cNvPr id="10702936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9418" name="Picture">
</wp:docPr>
                  <a:graphic>
                    <a:graphicData uri="http://schemas.openxmlformats.org/drawingml/2006/picture">
                      <pic:pic>
                        <pic:nvPicPr>
                          <pic:cNvPr id="1019194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1418094" name="Picture">
</wp:docPr>
                  <a:graphic>
                    <a:graphicData uri="http://schemas.openxmlformats.org/drawingml/2006/picture">
                      <pic:pic>
                        <pic:nvPicPr>
                          <pic:cNvPr id="15814180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8923" name="Picture">
</wp:docPr>
                  <a:graphic>
                    <a:graphicData uri="http://schemas.openxmlformats.org/drawingml/2006/picture">
                      <pic:pic>
                        <pic:nvPicPr>
                          <pic:cNvPr id="10724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742927" name="Picture">
</wp:docPr>
                  <a:graphic>
                    <a:graphicData uri="http://schemas.openxmlformats.org/drawingml/2006/picture">
                      <pic:pic>
                        <pic:nvPicPr>
                          <pic:cNvPr id="128974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Saint-Ouen-lès-Parey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140387" name="Picture">
</wp:docPr>
                  <a:graphic>
                    <a:graphicData uri="http://schemas.openxmlformats.org/drawingml/2006/picture">
                      <pic:pic>
                        <pic:nvPicPr>
                          <pic:cNvPr id="142314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Saint-ouen-les-parey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363121" name="Picture">
</wp:docPr>
                  <a:graphic>
                    <a:graphicData uri="http://schemas.openxmlformats.org/drawingml/2006/picture">
                      <pic:pic>
                        <pic:nvPicPr>
                          <pic:cNvPr id="4743631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70589" name="Picture">
</wp:docPr>
                  <a:graphic>
                    <a:graphicData uri="http://schemas.openxmlformats.org/drawingml/2006/picture">
                      <pic:pic>
                        <pic:nvPicPr>
                          <pic:cNvPr id="14103705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5685082" name="Picture">
</wp:docPr>
                  <a:graphic>
                    <a:graphicData uri="http://schemas.openxmlformats.org/drawingml/2006/picture">
                      <pic:pic>
                        <pic:nvPicPr>
                          <pic:cNvPr id="13356850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392289" name="Picture">
</wp:docPr>
                  <a:graphic>
                    <a:graphicData uri="http://schemas.openxmlformats.org/drawingml/2006/picture">
                      <pic:pic>
                        <pic:nvPicPr>
                          <pic:cNvPr id="178839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87597" name="Picture">
</wp:docPr>
                  <a:graphic>
                    <a:graphicData uri="http://schemas.openxmlformats.org/drawingml/2006/picture">
                      <pic:pic>
                        <pic:nvPicPr>
                          <pic:cNvPr id="46598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Saint-Ouen-lès-Parey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63231" name="Picture">
</wp:docPr>
                  <a:graphic>
                    <a:graphicData uri="http://schemas.openxmlformats.org/drawingml/2006/picture">
                      <pic:pic>
                        <pic:nvPicPr>
                          <pic:cNvPr id="144826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"https://fiches-risques.brgm.fr/georisques/casias/SSP3923781" \t "_blank" </w:instrText>
            </w:r>
            <w:r>
              <w:fldChar w:fldCharType="separate"/>
            </w:r>
            <w:r>
              <w:rPr>
                <w:rFonts w:ascii="Marianne" w:hAnsi="Marianne" w:eastAsia="Marianne" w:cs="Marianne"/>
                <w:sz w:val="14"/>
              </w:rPr>
              <w:t xml:space="preserve">SSP3923781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casse-auto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"https://fiches-risques.brgm.fr/georisques/casias/SSP3923563" \t "_blank" </w:instrText>
            </w:r>
            <w:r>
              <w:fldChar w:fldCharType="separate"/>
            </w:r>
            <w:r>
              <w:rPr>
                <w:rFonts w:ascii="Marianne" w:hAnsi="Marianne" w:eastAsia="Marianne" w:cs="Marianne"/>
                <w:sz w:val="14"/>
              </w:rPr>
              <w:t xml:space="preserve">SSP3923563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"https://fiches-risques.brgm.fr/georisques/casias/SSP3923562" \t "_blank" </w:instrText>
            </w:r>
            <w:r>
              <w:fldChar w:fldCharType="separate"/>
            </w:r>
            <w:r>
              <w:rPr>
                <w:rFonts w:ascii="Marianne" w:hAnsi="Marianne" w:eastAsia="Marianne" w:cs="Marianne"/>
                <w:sz w:val="14"/>
              </w:rPr>
              <w:t xml:space="preserve">SSP3923562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"https://fiches-risques.brgm.fr/georisques/casias/SSP3923561" \t "_blank" </w:instrText>
            </w:r>
            <w:r>
              <w:fldChar w:fldCharType="separate"/>
            </w:r>
            <w:r>
              <w:rPr>
                <w:rFonts w:ascii="Marianne" w:hAnsi="Marianne" w:eastAsia="Marianne" w:cs="Marianne"/>
                <w:sz w:val="14"/>
              </w:rPr>
              <w:t xml:space="preserve">SSP3923561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fabrique de meubles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"https://fiches-risques.brgm.fr/georisques/casias/SSP3923560" \t "_blank" </w:instrText>
            </w:r>
            <w:r>
              <w:fldChar w:fldCharType="separate"/>
            </w:r>
            <w:r>
              <w:rPr>
                <w:rFonts w:ascii="Marianne" w:hAnsi="Marianne" w:eastAsia="Marianne" w:cs="Marianne"/>
                <w:sz w:val="14"/>
              </w:rPr>
              <w:t xml:space="preserve">SSP3923560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"https://fiches-risques.brgm.fr/georisques/casias/SSP3923559" \t "_blank" </w:instrText>
            </w:r>
            <w:r>
              <w:fldChar w:fldCharType="separate"/>
            </w:r>
            <w:r>
              <w:rPr>
                <w:rFonts w:ascii="Marianne" w:hAnsi="Marianne" w:eastAsia="Marianne" w:cs="Marianne"/>
                <w:sz w:val="14"/>
              </w:rPr>
              <w:t xml:space="preserve">SSP3923559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"https://fiches-risques.brgm.fr/georisques/casias/SSP3923558" \t "_blank" </w:instrText>
            </w:r>
            <w:r>
              <w:fldChar w:fldCharType="separate"/>
            </w:r>
            <w:r>
              <w:rPr>
                <w:rFonts w:ascii="Marianne" w:hAnsi="Marianne" w:eastAsia="Marianne" w:cs="Marianne"/>
                <w:sz w:val="14"/>
              </w:rPr>
              <w:t xml:space="preserve">SSP3923558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"https://fiches-risques.brgm.fr/georisques/casias/SSP3922729" \t "_blank" </w:instrText>
            </w:r>
            <w:r>
              <w:fldChar w:fldCharType="separate"/>
            </w:r>
            <w:r>
              <w:rPr>
                <w:rFonts w:ascii="Marianne" w:hAnsi="Marianne" w:eastAsia="Marianne" w:cs="Marianne"/>
                <w:sz w:val="14"/>
              </w:rPr>
              <w:t xml:space="preserve">SSP3922729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"https://fiches-risques.brgm.fr/georisques/casias/SSP3922728" \t "_blank" </w:instrText>
            </w:r>
            <w:r>
              <w:fldChar w:fldCharType="separate"/>
            </w:r>
            <w:r>
              <w:rPr>
                <w:rFonts w:ascii="Marianne" w:hAnsi="Marianne" w:eastAsia="Marianne" w:cs="Marianne"/>
                <w:sz w:val="14"/>
              </w:rPr>
              <w:t xml:space="preserve">SSP3922728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"https://fiches-risques.brgm.fr/georisques/casias/SSP3922684" \t "_blank" </w:instrText>
            </w:r>
            <w:r>
              <w:fldChar w:fldCharType="separate"/>
            </w:r>
            <w:r>
              <w:rPr>
                <w:rFonts w:ascii="Marianne" w:hAnsi="Marianne" w:eastAsia="Marianne" w:cs="Marianne"/>
                <w:sz w:val="14"/>
              </w:rPr>
              <w:t xml:space="preserve">SSP3922684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"https://fiches-risques.brgm.fr/georisques/casias/SSP0693219" \t "_blank" </w:instrText>
            </w:r>
            <w:r>
              <w:fldChar w:fldCharType="separate"/>
            </w:r>
            <w:r>
              <w:rPr>
                <w:rFonts w:ascii="Marianne" w:hAnsi="Marianne" w:eastAsia="Marianne" w:cs="Marianne"/>
                <w:sz w:val="14"/>
              </w:rPr>
              <w:t xml:space="preserve">SSP0693219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NESTLE WATERS SUPPLY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"https://fiches-risques.brgm.fr/georisques/casias/SSP555708" \t "_blank" </w:instrText>
            </w:r>
            <w:r>
              <w:fldChar w:fldCharType="separate"/>
            </w:r>
            <w:r>
              <w:rPr>
                <w:rFonts w:ascii="Marianne" w:hAnsi="Marianne" w:eastAsia="Marianne" w:cs="Marianne"/>
                <w:sz w:val="14"/>
              </w:rPr>
              <w:t xml:space="preserve">SSP555708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HOUDIN Nadia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