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2053" name="Picture">
</wp:docPr>
                  <a:graphic>
                    <a:graphicData uri="http://schemas.openxmlformats.org/drawingml/2006/picture">
                      <pic:pic>
                        <pic:nvPicPr>
                          <pic:cNvPr id="16054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597106" name="Picture">
</wp:docPr>
                  <a:graphic>
                    <a:graphicData uri="http://schemas.openxmlformats.org/drawingml/2006/picture">
                      <pic:pic>
                        <pic:nvPicPr>
                          <pic:cNvPr id="1811597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9723215" name="Picture">
</wp:docPr>
                        <a:graphic>
                          <a:graphicData uri="http://schemas.openxmlformats.org/drawingml/2006/picture">
                            <pic:pic>
                              <pic:nvPicPr>
                                <pic:cNvPr id="1449723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Saint-Michel-de-Double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073007" name="Picture">
</wp:docPr>
                  <a:graphic>
                    <a:graphicData uri="http://schemas.openxmlformats.org/drawingml/2006/picture">
                      <pic:pic>
                        <pic:nvPicPr>
                          <pic:cNvPr id="923073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369039" name="Picture">
</wp:docPr>
                  <a:graphic>
                    <a:graphicData uri="http://schemas.openxmlformats.org/drawingml/2006/picture">
                      <pic:pic>
                        <pic:nvPicPr>
                          <pic:cNvPr id="1542369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2949" name="Picture">
</wp:docPr>
                  <a:graphic>
                    <a:graphicData uri="http://schemas.openxmlformats.org/drawingml/2006/picture">
                      <pic:pic>
                        <pic:nvPicPr>
                          <pic:cNvPr id="8734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72335" name="Picture">
</wp:docPr>
                  <a:graphic>
                    <a:graphicData uri="http://schemas.openxmlformats.org/drawingml/2006/picture">
                      <pic:pic>
                        <pic:nvPicPr>
                          <pic:cNvPr id="211777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3631" name="Picture">
</wp:docPr>
                  <a:graphic>
                    <a:graphicData uri="http://schemas.openxmlformats.org/drawingml/2006/picture">
                      <pic:pic>
                        <pic:nvPicPr>
                          <pic:cNvPr id="9675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234233" name="Picture">
</wp:docPr>
                        <a:graphic>
                          <a:graphicData uri="http://schemas.openxmlformats.org/drawingml/2006/picture">
                            <pic:pic>
                              <pic:nvPicPr>
                                <pic:cNvPr id="943234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00220" name="Picture">
</wp:docPr>
                        <a:graphic>
                          <a:graphicData uri="http://schemas.openxmlformats.org/drawingml/2006/picture">
                            <pic:pic>
                              <pic:nvPicPr>
                                <pic:cNvPr id="792600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120127" name="Picture">
</wp:docPr>
                        <a:graphic>
                          <a:graphicData uri="http://schemas.openxmlformats.org/drawingml/2006/picture">
                            <pic:pic>
                              <pic:nvPicPr>
                                <pic:cNvPr id="1504120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313357" name="Picture">
</wp:docPr>
                        <a:graphic>
                          <a:graphicData uri="http://schemas.openxmlformats.org/drawingml/2006/picture">
                            <pic:pic>
                              <pic:nvPicPr>
                                <pic:cNvPr id="2121313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95604" name="Picture">
</wp:docPr>
                        <a:graphic>
                          <a:graphicData uri="http://schemas.openxmlformats.org/drawingml/2006/picture">
                            <pic:pic>
                              <pic:nvPicPr>
                                <pic:cNvPr id="289295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17493" name="Picture">
</wp:docPr>
                        <a:graphic>
                          <a:graphicData uri="http://schemas.openxmlformats.org/drawingml/2006/picture">
                            <pic:pic>
                              <pic:nvPicPr>
                                <pic:cNvPr id="1334017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06046" name="Picture">
</wp:docPr>
                        <a:graphic>
                          <a:graphicData uri="http://schemas.openxmlformats.org/drawingml/2006/picture">
                            <pic:pic>
                              <pic:nvPicPr>
                                <pic:cNvPr id="1037106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18875" name="Picture">
</wp:docPr>
                        <a:graphic>
                          <a:graphicData uri="http://schemas.openxmlformats.org/drawingml/2006/picture">
                            <pic:pic>
                              <pic:nvPicPr>
                                <pic:cNvPr id="631418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96242" name="Picture">
</wp:docPr>
                        <a:graphic>
                          <a:graphicData uri="http://schemas.openxmlformats.org/drawingml/2006/picture">
                            <pic:pic>
                              <pic:nvPicPr>
                                <pic:cNvPr id="1829896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889407" name="Picture">
</wp:docPr>
                        <a:graphic>
                          <a:graphicData uri="http://schemas.openxmlformats.org/drawingml/2006/picture">
                            <pic:pic>
                              <pic:nvPicPr>
                                <pic:cNvPr id="462889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27863" name="Picture">
</wp:docPr>
                        <a:graphic>
                          <a:graphicData uri="http://schemas.openxmlformats.org/drawingml/2006/picture">
                            <pic:pic>
                              <pic:nvPicPr>
                                <pic:cNvPr id="631627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07910" name="Picture">
</wp:docPr>
                        <a:graphic>
                          <a:graphicData uri="http://schemas.openxmlformats.org/drawingml/2006/picture">
                            <pic:pic>
                              <pic:nvPicPr>
                                <pic:cNvPr id="4615079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70278" name="Picture">
</wp:docPr>
                        <a:graphic>
                          <a:graphicData uri="http://schemas.openxmlformats.org/drawingml/2006/picture">
                            <pic:pic>
                              <pic:nvPicPr>
                                <pic:cNvPr id="2001370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09190" name="Picture">
</wp:docPr>
                        <a:graphic>
                          <a:graphicData uri="http://schemas.openxmlformats.org/drawingml/2006/picture">
                            <pic:pic>
                              <pic:nvPicPr>
                                <pic:cNvPr id="1270109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80083" name="Picture">
</wp:docPr>
                        <a:graphic>
                          <a:graphicData uri="http://schemas.openxmlformats.org/drawingml/2006/picture">
                            <pic:pic>
                              <pic:nvPicPr>
                                <pic:cNvPr id="11634800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74607" name="Picture">
</wp:docPr>
                        <a:graphic>
                          <a:graphicData uri="http://schemas.openxmlformats.org/drawingml/2006/picture">
                            <pic:pic>
                              <pic:nvPicPr>
                                <pic:cNvPr id="3008746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35252" name="Picture">
</wp:docPr>
                        <a:graphic>
                          <a:graphicData uri="http://schemas.openxmlformats.org/drawingml/2006/picture">
                            <pic:pic>
                              <pic:nvPicPr>
                                <pic:cNvPr id="1105035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120479" name="Picture">
</wp:docPr>
                        <a:graphic>
                          <a:graphicData uri="http://schemas.openxmlformats.org/drawingml/2006/picture">
                            <pic:pic>
                              <pic:nvPicPr>
                                <pic:cNvPr id="1373120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727481" name="Picture">
</wp:docPr>
                        <a:graphic>
                          <a:graphicData uri="http://schemas.openxmlformats.org/drawingml/2006/picture">
                            <pic:pic>
                              <pic:nvPicPr>
                                <pic:cNvPr id="932727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06206" name="Picture">
</wp:docPr>
                        <a:graphic>
                          <a:graphicData uri="http://schemas.openxmlformats.org/drawingml/2006/picture">
                            <pic:pic>
                              <pic:nvPicPr>
                                <pic:cNvPr id="1079206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96429" name="Picture">
</wp:docPr>
                        <a:graphic>
                          <a:graphicData uri="http://schemas.openxmlformats.org/drawingml/2006/picture">
                            <pic:pic>
                              <pic:nvPicPr>
                                <pic:cNvPr id="330496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02652" name="Picture">
</wp:docPr>
                  <a:graphic>
                    <a:graphicData uri="http://schemas.openxmlformats.org/drawingml/2006/picture">
                      <pic:pic>
                        <pic:nvPicPr>
                          <pic:cNvPr id="160570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60653" name="Picture">
</wp:docPr>
                  <a:graphic>
                    <a:graphicData uri="http://schemas.openxmlformats.org/drawingml/2006/picture">
                      <pic:pic>
                        <pic:nvPicPr>
                          <pic:cNvPr id="33316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33865" name="Picture">
</wp:docPr>
                  <a:graphic>
                    <a:graphicData uri="http://schemas.openxmlformats.org/drawingml/2006/picture">
                      <pic:pic>
                        <pic:nvPicPr>
                          <pic:cNvPr id="38083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Saint-michel-de-double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56270" name="Picture">
</wp:docPr>
                  <a:graphic>
                    <a:graphicData uri="http://schemas.openxmlformats.org/drawingml/2006/picture">
                      <pic:pic>
                        <pic:nvPicPr>
                          <pic:cNvPr id="622456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05976" name="Picture">
</wp:docPr>
                  <a:graphic>
                    <a:graphicData uri="http://schemas.openxmlformats.org/drawingml/2006/picture">
                      <pic:pic>
                        <pic:nvPicPr>
                          <pic:cNvPr id="750005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12725" name="Picture">
</wp:docPr>
                  <a:graphic>
                    <a:graphicData uri="http://schemas.openxmlformats.org/drawingml/2006/picture">
                      <pic:pic>
                        <pic:nvPicPr>
                          <pic:cNvPr id="211412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6475" name="Picture">
</wp:docPr>
                        <a:graphic>
                          <a:graphicData uri="http://schemas.openxmlformats.org/drawingml/2006/picture">
                            <pic:pic>
                              <pic:nvPicPr>
                                <pic:cNvPr id="51606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77771" name="Picture">
</wp:docPr>
                  <a:graphic>
                    <a:graphicData uri="http://schemas.openxmlformats.org/drawingml/2006/picture">
                      <pic:pic>
                        <pic:nvPicPr>
                          <pic:cNvPr id="80267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244364" name="Picture">
</wp:docPr>
                  <a:graphic>
                    <a:graphicData uri="http://schemas.openxmlformats.org/drawingml/2006/picture">
                      <pic:pic>
                        <pic:nvPicPr>
                          <pic:cNvPr id="138324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72098" name="Picture">
</wp:docPr>
                  <a:graphic>
                    <a:graphicData uri="http://schemas.openxmlformats.org/drawingml/2006/picture">
                      <pic:pic>
                        <pic:nvPicPr>
                          <pic:cNvPr id="124827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27506" name="Picture">
</wp:docPr>
                  <a:graphic>
                    <a:graphicData uri="http://schemas.openxmlformats.org/drawingml/2006/picture">
                      <pic:pic>
                        <pic:nvPicPr>
                          <pic:cNvPr id="769227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96051" name="Picture">
</wp:docPr>
                  <a:graphic>
                    <a:graphicData uri="http://schemas.openxmlformats.org/drawingml/2006/picture">
                      <pic:pic>
                        <pic:nvPicPr>
                          <pic:cNvPr id="1645696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643802" name="Picture">
</wp:docPr>
                  <a:graphic>
                    <a:graphicData uri="http://schemas.openxmlformats.org/drawingml/2006/picture">
                      <pic:pic>
                        <pic:nvPicPr>
                          <pic:cNvPr id="3656438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50500" name="Picture">
</wp:docPr>
                        <a:graphic>
                          <a:graphicData uri="http://schemas.openxmlformats.org/drawingml/2006/picture">
                            <pic:pic>
                              <pic:nvPicPr>
                                <pic:cNvPr id="1499850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46406" name="Picture">
</wp:docPr>
                  <a:graphic>
                    <a:graphicData uri="http://schemas.openxmlformats.org/drawingml/2006/picture">
                      <pic:pic>
                        <pic:nvPicPr>
                          <pic:cNvPr id="89734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36844" name="Picture">
</wp:docPr>
                  <a:graphic>
                    <a:graphicData uri="http://schemas.openxmlformats.org/drawingml/2006/picture">
                      <pic:pic>
                        <pic:nvPicPr>
                          <pic:cNvPr id="74193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48825" name="Picture">
</wp:docPr>
                  <a:graphic>
                    <a:graphicData uri="http://schemas.openxmlformats.org/drawingml/2006/picture">
                      <pic:pic>
                        <pic:nvPicPr>
                          <pic:cNvPr id="52094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02360" name="Picture">
</wp:docPr>
                  <a:graphic>
                    <a:graphicData uri="http://schemas.openxmlformats.org/drawingml/2006/picture">
                      <pic:pic>
                        <pic:nvPicPr>
                          <pic:cNvPr id="3110236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23998" name="Picture">
</wp:docPr>
                  <a:graphic>
                    <a:graphicData uri="http://schemas.openxmlformats.org/drawingml/2006/picture">
                      <pic:pic>
                        <pic:nvPicPr>
                          <pic:cNvPr id="1235423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4771741" name="Picture">
</wp:docPr>
                  <a:graphic>
                    <a:graphicData uri="http://schemas.openxmlformats.org/drawingml/2006/picture">
                      <pic:pic>
                        <pic:nvPicPr>
                          <pic:cNvPr id="150477174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05009" name="Picture">
</wp:docPr>
                        <a:graphic>
                          <a:graphicData uri="http://schemas.openxmlformats.org/drawingml/2006/picture">
                            <pic:pic>
                              <pic:nvPicPr>
                                <pic:cNvPr id="2090005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29833" name="Picture">
</wp:docPr>
                  <a:graphic>
                    <a:graphicData uri="http://schemas.openxmlformats.org/drawingml/2006/picture">
                      <pic:pic>
                        <pic:nvPicPr>
                          <pic:cNvPr id="176142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3693" name="Picture">
</wp:docPr>
                  <a:graphic>
                    <a:graphicData uri="http://schemas.openxmlformats.org/drawingml/2006/picture">
                      <pic:pic>
                        <pic:nvPicPr>
                          <pic:cNvPr id="5165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9222" name="Picture">
</wp:docPr>
                  <a:graphic>
                    <a:graphicData uri="http://schemas.openxmlformats.org/drawingml/2006/picture">
                      <pic:pic>
                        <pic:nvPicPr>
                          <pic:cNvPr id="11946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Saint-michel-de-double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1504" name="Picture">
</wp:docPr>
                  <a:graphic>
                    <a:graphicData uri="http://schemas.openxmlformats.org/drawingml/2006/picture">
                      <pic:pic>
                        <pic:nvPicPr>
                          <pic:cNvPr id="20472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69572" name="Picture">
</wp:docPr>
                  <a:graphic>
                    <a:graphicData uri="http://schemas.openxmlformats.org/drawingml/2006/picture">
                      <pic:pic>
                        <pic:nvPicPr>
                          <pic:cNvPr id="209666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03534" name="Picture">
</wp:docPr>
                  <a:graphic>
                    <a:graphicData uri="http://schemas.openxmlformats.org/drawingml/2006/picture">
                      <pic:pic>
                        <pic:nvPicPr>
                          <pic:cNvPr id="158330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11989" name="Picture">
</wp:docPr>
                  <a:graphic>
                    <a:graphicData uri="http://schemas.openxmlformats.org/drawingml/2006/picture">
                      <pic:pic>
                        <pic:nvPicPr>
                          <pic:cNvPr id="185341198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61887" name="Picture">
</wp:docPr>
                  <a:graphic>
                    <a:graphicData uri="http://schemas.openxmlformats.org/drawingml/2006/picture">
                      <pic:pic>
                        <pic:nvPicPr>
                          <pic:cNvPr id="1061061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195887" name="Picture">
</wp:docPr>
                  <a:graphic>
                    <a:graphicData uri="http://schemas.openxmlformats.org/drawingml/2006/picture">
                      <pic:pic>
                        <pic:nvPicPr>
                          <pic:cNvPr id="26419588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19084" name="Picture">
</wp:docPr>
                        <a:graphic>
                          <a:graphicData uri="http://schemas.openxmlformats.org/drawingml/2006/picture">
                            <pic:pic>
                              <pic:nvPicPr>
                                <pic:cNvPr id="2074219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38138" name="Picture">
</wp:docPr>
                  <a:graphic>
                    <a:graphicData uri="http://schemas.openxmlformats.org/drawingml/2006/picture">
                      <pic:pic>
                        <pic:nvPicPr>
                          <pic:cNvPr id="5879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92956" name="Picture">
</wp:docPr>
                  <a:graphic>
                    <a:graphicData uri="http://schemas.openxmlformats.org/drawingml/2006/picture">
                      <pic:pic>
                        <pic:nvPicPr>
                          <pic:cNvPr id="152369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92312" name="Picture">
</wp:docPr>
                  <a:graphic>
                    <a:graphicData uri="http://schemas.openxmlformats.org/drawingml/2006/picture">
                      <pic:pic>
                        <pic:nvPicPr>
                          <pic:cNvPr id="83119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467686" name="Picture">
</wp:docPr>
                  <a:graphic>
                    <a:graphicData uri="http://schemas.openxmlformats.org/drawingml/2006/picture">
                      <pic:pic>
                        <pic:nvPicPr>
                          <pic:cNvPr id="3484676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91673" name="Picture">
</wp:docPr>
                  <a:graphic>
                    <a:graphicData uri="http://schemas.openxmlformats.org/drawingml/2006/picture">
                      <pic:pic>
                        <pic:nvPicPr>
                          <pic:cNvPr id="1680391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7806890" name="Picture">
</wp:docPr>
                  <a:graphic>
                    <a:graphicData uri="http://schemas.openxmlformats.org/drawingml/2006/picture">
                      <pic:pic>
                        <pic:nvPicPr>
                          <pic:cNvPr id="15978068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67849" name="Picture">
</wp:docPr>
                        <a:graphic>
                          <a:graphicData uri="http://schemas.openxmlformats.org/drawingml/2006/picture">
                            <pic:pic>
                              <pic:nvPicPr>
                                <pic:cNvPr id="2057467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4676" name="Picture">
</wp:docPr>
                        <a:graphic>
                          <a:graphicData uri="http://schemas.openxmlformats.org/drawingml/2006/picture">
                            <pic:pic>
                              <pic:nvPicPr>
                                <pic:cNvPr id="17153467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33157" name="Picture">
</wp:docPr>
                  <a:graphic>
                    <a:graphicData uri="http://schemas.openxmlformats.org/drawingml/2006/picture">
                      <pic:pic>
                        <pic:nvPicPr>
                          <pic:cNvPr id="167433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43014" name="Picture">
</wp:docPr>
                  <a:graphic>
                    <a:graphicData uri="http://schemas.openxmlformats.org/drawingml/2006/picture">
                      <pic:pic>
                        <pic:nvPicPr>
                          <pic:cNvPr id="108424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33540" name="Picture">
</wp:docPr>
                  <a:graphic>
                    <a:graphicData uri="http://schemas.openxmlformats.org/drawingml/2006/picture">
                      <pic:pic>
                        <pic:nvPicPr>
                          <pic:cNvPr id="201203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182738" name="Picture">
</wp:docPr>
                  <a:graphic>
                    <a:graphicData uri="http://schemas.openxmlformats.org/drawingml/2006/picture">
                      <pic:pic>
                        <pic:nvPicPr>
                          <pic:cNvPr id="5711827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40981" name="Picture">
</wp:docPr>
                  <a:graphic>
                    <a:graphicData uri="http://schemas.openxmlformats.org/drawingml/2006/picture">
                      <pic:pic>
                        <pic:nvPicPr>
                          <pic:cNvPr id="2071140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020714" name="Picture">
</wp:docPr>
                  <a:graphic>
                    <a:graphicData uri="http://schemas.openxmlformats.org/drawingml/2006/picture">
                      <pic:pic>
                        <pic:nvPicPr>
                          <pic:cNvPr id="1778020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185883" name="Picture">
</wp:docPr>
                        <a:graphic>
                          <a:graphicData uri="http://schemas.openxmlformats.org/drawingml/2006/picture">
                            <pic:pic>
                              <pic:nvPicPr>
                                <pic:cNvPr id="1261185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36867" name="Picture">
</wp:docPr>
                  <a:graphic>
                    <a:graphicData uri="http://schemas.openxmlformats.org/drawingml/2006/picture">
                      <pic:pic>
                        <pic:nvPicPr>
                          <pic:cNvPr id="173493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51910" name="Picture">
</wp:docPr>
                  <a:graphic>
                    <a:graphicData uri="http://schemas.openxmlformats.org/drawingml/2006/picture">
                      <pic:pic>
                        <pic:nvPicPr>
                          <pic:cNvPr id="129535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0111" name="Picture">
</wp:docPr>
                  <a:graphic>
                    <a:graphicData uri="http://schemas.openxmlformats.org/drawingml/2006/picture">
                      <pic:pic>
                        <pic:nvPicPr>
                          <pic:cNvPr id="12656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726346" name="Picture">
</wp:docPr>
                  <a:graphic>
                    <a:graphicData uri="http://schemas.openxmlformats.org/drawingml/2006/picture">
                      <pic:pic>
                        <pic:nvPicPr>
                          <pic:cNvPr id="2487263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3922" name="Picture">
</wp:docPr>
                  <a:graphic>
                    <a:graphicData uri="http://schemas.openxmlformats.org/drawingml/2006/picture">
                      <pic:pic>
                        <pic:nvPicPr>
                          <pic:cNvPr id="48613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151421" name="Picture">
</wp:docPr>
                  <a:graphic>
                    <a:graphicData uri="http://schemas.openxmlformats.org/drawingml/2006/picture">
                      <pic:pic>
                        <pic:nvPicPr>
                          <pic:cNvPr id="10201514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871410" name="Picture">
</wp:docPr>
                  <a:graphic>
                    <a:graphicData uri="http://schemas.openxmlformats.org/drawingml/2006/picture">
                      <pic:pic>
                        <pic:nvPicPr>
                          <pic:cNvPr id="138387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89613" name="Picture">
</wp:docPr>
                  <a:graphic>
                    <a:graphicData uri="http://schemas.openxmlformats.org/drawingml/2006/picture">
                      <pic:pic>
                        <pic:nvPicPr>
                          <pic:cNvPr id="63648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Saint-Michel-de-Double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43163" name="Picture">
</wp:docPr>
                  <a:graphic>
                    <a:graphicData uri="http://schemas.openxmlformats.org/drawingml/2006/picture">
                      <pic:pic>
                        <pic:nvPicPr>
                          <pic:cNvPr id="47104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"https://fiches-risques.brgm.fr/georisques/casias/SSP3771421" \t "_blank" </w:instrText>
            </w:r>
            <w:r>
              <w:fldChar w:fldCharType="separate"/>
            </w:r>
            <w:r>
              <w:rPr>
                <w:rFonts w:ascii="Marianne" w:hAnsi="Marianne" w:eastAsia="Marianne" w:cs="Marianne"/>
                <w:sz w:val="14"/>
              </w:rPr>
              <w:t xml:space="preserve">SSP3771421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"https://fiches-risques.brgm.fr/georisques/casias/SSP3769916" \t "_blank" </w:instrText>
            </w:r>
            <w:r>
              <w:fldChar w:fldCharType="separate"/>
            </w:r>
            <w:r>
              <w:rPr>
                <w:rFonts w:ascii="Marianne" w:hAnsi="Marianne" w:eastAsia="Marianne" w:cs="Marianne"/>
                <w:sz w:val="14"/>
              </w:rPr>
              <w:t xml:space="preserve">SSP3769916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pour la carbonisation du bois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