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84035" name="Picture">
</wp:docPr>
                  <a:graphic>
                    <a:graphicData uri="http://schemas.openxmlformats.org/drawingml/2006/picture">
                      <pic:pic>
                        <pic:nvPicPr>
                          <pic:cNvPr id="125978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393121" name="Picture">
</wp:docPr>
                  <a:graphic>
                    <a:graphicData uri="http://schemas.openxmlformats.org/drawingml/2006/picture">
                      <pic:pic>
                        <pic:nvPicPr>
                          <pic:cNvPr id="1266393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693724" name="Picture">
</wp:docPr>
                        <a:graphic>
                          <a:graphicData uri="http://schemas.openxmlformats.org/drawingml/2006/picture">
                            <pic:pic>
                              <pic:nvPicPr>
                                <pic:cNvPr id="24693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34520 Saint-Michel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2839639" name="Picture">
</wp:docPr>
                  <a:graphic>
                    <a:graphicData uri="http://schemas.openxmlformats.org/drawingml/2006/picture">
                      <pic:pic>
                        <pic:nvPicPr>
                          <pic:cNvPr id="202283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435788" name="Picture">
</wp:docPr>
                  <a:graphic>
                    <a:graphicData uri="http://schemas.openxmlformats.org/drawingml/2006/picture">
                      <pic:pic>
                        <pic:nvPicPr>
                          <pic:cNvPr id="1500435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3466" name="Picture">
</wp:docPr>
                  <a:graphic>
                    <a:graphicData uri="http://schemas.openxmlformats.org/drawingml/2006/picture">
                      <pic:pic>
                        <pic:nvPicPr>
                          <pic:cNvPr id="9434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95893" name="Picture">
</wp:docPr>
                  <a:graphic>
                    <a:graphicData uri="http://schemas.openxmlformats.org/drawingml/2006/picture">
                      <pic:pic>
                        <pic:nvPicPr>
                          <pic:cNvPr id="1209195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22641" name="Picture">
</wp:docPr>
                  <a:graphic>
                    <a:graphicData uri="http://schemas.openxmlformats.org/drawingml/2006/picture">
                      <pic:pic>
                        <pic:nvPicPr>
                          <pic:cNvPr id="211042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379255" name="Picture">
</wp:docPr>
                        <a:graphic>
                          <a:graphicData uri="http://schemas.openxmlformats.org/drawingml/2006/picture">
                            <pic:pic>
                              <pic:nvPicPr>
                                <pic:cNvPr id="1537379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765328" name="Picture">
</wp:docPr>
                        <a:graphic>
                          <a:graphicData uri="http://schemas.openxmlformats.org/drawingml/2006/picture">
                            <pic:pic>
                              <pic:nvPicPr>
                                <pic:cNvPr id="1374765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314855" name="Picture">
</wp:docPr>
                        <a:graphic>
                          <a:graphicData uri="http://schemas.openxmlformats.org/drawingml/2006/picture">
                            <pic:pic>
                              <pic:nvPicPr>
                                <pic:cNvPr id="269314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65597" name="Picture">
</wp:docPr>
                        <a:graphic>
                          <a:graphicData uri="http://schemas.openxmlformats.org/drawingml/2006/picture">
                            <pic:pic>
                              <pic:nvPicPr>
                                <pic:cNvPr id="1686765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66464" name="Picture">
</wp:docPr>
                        <a:graphic>
                          <a:graphicData uri="http://schemas.openxmlformats.org/drawingml/2006/picture">
                            <pic:pic>
                              <pic:nvPicPr>
                                <pic:cNvPr id="2092466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247195" name="Picture">
</wp:docPr>
                        <a:graphic>
                          <a:graphicData uri="http://schemas.openxmlformats.org/drawingml/2006/picture">
                            <pic:pic>
                              <pic:nvPicPr>
                                <pic:cNvPr id="20132471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04581" name="Picture">
</wp:docPr>
                        <a:graphic>
                          <a:graphicData uri="http://schemas.openxmlformats.org/drawingml/2006/picture">
                            <pic:pic>
                              <pic:nvPicPr>
                                <pic:cNvPr id="296004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20588" name="Picture">
</wp:docPr>
                        <a:graphic>
                          <a:graphicData uri="http://schemas.openxmlformats.org/drawingml/2006/picture">
                            <pic:pic>
                              <pic:nvPicPr>
                                <pic:cNvPr id="953520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357462" name="Picture">
</wp:docPr>
                        <a:graphic>
                          <a:graphicData uri="http://schemas.openxmlformats.org/drawingml/2006/picture">
                            <pic:pic>
                              <pic:nvPicPr>
                                <pic:cNvPr id="10723574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998234" name="Picture">
</wp:docPr>
                        <a:graphic>
                          <a:graphicData uri="http://schemas.openxmlformats.org/drawingml/2006/picture">
                            <pic:pic>
                              <pic:nvPicPr>
                                <pic:cNvPr id="292998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2149" name="Picture">
</wp:docPr>
                        <a:graphic>
                          <a:graphicData uri="http://schemas.openxmlformats.org/drawingml/2006/picture">
                            <pic:pic>
                              <pic:nvPicPr>
                                <pic:cNvPr id="102282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21655" name="Picture">
</wp:docPr>
                        <a:graphic>
                          <a:graphicData uri="http://schemas.openxmlformats.org/drawingml/2006/picture">
                            <pic:pic>
                              <pic:nvPicPr>
                                <pic:cNvPr id="16437216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673657" name="Picture">
</wp:docPr>
                        <a:graphic>
                          <a:graphicData uri="http://schemas.openxmlformats.org/drawingml/2006/picture">
                            <pic:pic>
                              <pic:nvPicPr>
                                <pic:cNvPr id="2976736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638574" name="Picture">
</wp:docPr>
                        <a:graphic>
                          <a:graphicData uri="http://schemas.openxmlformats.org/drawingml/2006/picture">
                            <pic:pic>
                              <pic:nvPicPr>
                                <pic:cNvPr id="8656385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916319" name="Picture">
</wp:docPr>
                        <a:graphic>
                          <a:graphicData uri="http://schemas.openxmlformats.org/drawingml/2006/picture">
                            <pic:pic>
                              <pic:nvPicPr>
                                <pic:cNvPr id="11579163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64617" name="Picture">
</wp:docPr>
                        <a:graphic>
                          <a:graphicData uri="http://schemas.openxmlformats.org/drawingml/2006/picture">
                            <pic:pic>
                              <pic:nvPicPr>
                                <pic:cNvPr id="1534264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15011" name="Picture">
</wp:docPr>
                        <a:graphic>
                          <a:graphicData uri="http://schemas.openxmlformats.org/drawingml/2006/picture">
                            <pic:pic>
                              <pic:nvPicPr>
                                <pic:cNvPr id="576915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450738" name="Picture">
</wp:docPr>
                        <a:graphic>
                          <a:graphicData uri="http://schemas.openxmlformats.org/drawingml/2006/picture">
                            <pic:pic>
                              <pic:nvPicPr>
                                <pic:cNvPr id="7724507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99155" name="Picture">
</wp:docPr>
                  <a:graphic>
                    <a:graphicData uri="http://schemas.openxmlformats.org/drawingml/2006/picture">
                      <pic:pic>
                        <pic:nvPicPr>
                          <pic:cNvPr id="1303299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39118" name="Picture">
</wp:docPr>
                  <a:graphic>
                    <a:graphicData uri="http://schemas.openxmlformats.org/drawingml/2006/picture">
                      <pic:pic>
                        <pic:nvPicPr>
                          <pic:cNvPr id="209493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2240" name="Picture">
</wp:docPr>
                  <a:graphic>
                    <a:graphicData uri="http://schemas.openxmlformats.org/drawingml/2006/picture">
                      <pic:pic>
                        <pic:nvPicPr>
                          <pic:cNvPr id="7025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504691" name="Picture">
</wp:docPr>
                  <a:graphic>
                    <a:graphicData uri="http://schemas.openxmlformats.org/drawingml/2006/picture">
                      <pic:pic>
                        <pic:nvPicPr>
                          <pic:cNvPr id="10235046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052611" name="Picture">
</wp:docPr>
                  <a:graphic>
                    <a:graphicData uri="http://schemas.openxmlformats.org/drawingml/2006/picture">
                      <pic:pic>
                        <pic:nvPicPr>
                          <pic:cNvPr id="1727052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775226" name="Picture">
</wp:docPr>
                  <a:graphic>
                    <a:graphicData uri="http://schemas.openxmlformats.org/drawingml/2006/picture">
                      <pic:pic>
                        <pic:nvPicPr>
                          <pic:cNvPr id="10927752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69747" name="Picture">
</wp:docPr>
                        <a:graphic>
                          <a:graphicData uri="http://schemas.openxmlformats.org/drawingml/2006/picture">
                            <pic:pic>
                              <pic:nvPicPr>
                                <pic:cNvPr id="841169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915167" name="Picture">
</wp:docPr>
                        <a:graphic>
                          <a:graphicData uri="http://schemas.openxmlformats.org/drawingml/2006/picture">
                            <pic:pic>
                              <pic:nvPicPr>
                                <pic:cNvPr id="12059151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68816" name="Picture">
</wp:docPr>
                  <a:graphic>
                    <a:graphicData uri="http://schemas.openxmlformats.org/drawingml/2006/picture">
                      <pic:pic>
                        <pic:nvPicPr>
                          <pic:cNvPr id="46276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276844" name="Picture">
</wp:docPr>
                  <a:graphic>
                    <a:graphicData uri="http://schemas.openxmlformats.org/drawingml/2006/picture">
                      <pic:pic>
                        <pic:nvPicPr>
                          <pic:cNvPr id="158527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33162" name="Picture">
</wp:docPr>
                  <a:graphic>
                    <a:graphicData uri="http://schemas.openxmlformats.org/drawingml/2006/picture">
                      <pic:pic>
                        <pic:nvPicPr>
                          <pic:cNvPr id="52303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133799" name="Picture">
</wp:docPr>
                  <a:graphic>
                    <a:graphicData uri="http://schemas.openxmlformats.org/drawingml/2006/picture">
                      <pic:pic>
                        <pic:nvPicPr>
                          <pic:cNvPr id="9751337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498945" name="Picture">
</wp:docPr>
                  <a:graphic>
                    <a:graphicData uri="http://schemas.openxmlformats.org/drawingml/2006/picture">
                      <pic:pic>
                        <pic:nvPicPr>
                          <pic:cNvPr id="432498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8662145" name="Picture">
</wp:docPr>
                  <a:graphic>
                    <a:graphicData uri="http://schemas.openxmlformats.org/drawingml/2006/picture">
                      <pic:pic>
                        <pic:nvPicPr>
                          <pic:cNvPr id="13086621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968745" name="Picture">
</wp:docPr>
                        <a:graphic>
                          <a:graphicData uri="http://schemas.openxmlformats.org/drawingml/2006/picture">
                            <pic:pic>
                              <pic:nvPicPr>
                                <pic:cNvPr id="1738968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00302" name="Picture">
</wp:docPr>
                  <a:graphic>
                    <a:graphicData uri="http://schemas.openxmlformats.org/drawingml/2006/picture">
                      <pic:pic>
                        <pic:nvPicPr>
                          <pic:cNvPr id="44190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28971" name="Picture">
</wp:docPr>
                  <a:graphic>
                    <a:graphicData uri="http://schemas.openxmlformats.org/drawingml/2006/picture">
                      <pic:pic>
                        <pic:nvPicPr>
                          <pic:cNvPr id="123042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56715" name="Picture">
</wp:docPr>
                  <a:graphic>
                    <a:graphicData uri="http://schemas.openxmlformats.org/drawingml/2006/picture">
                      <pic:pic>
                        <pic:nvPicPr>
                          <pic:cNvPr id="165515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644079" name="Picture">
</wp:docPr>
                  <a:graphic>
                    <a:graphicData uri="http://schemas.openxmlformats.org/drawingml/2006/picture">
                      <pic:pic>
                        <pic:nvPicPr>
                          <pic:cNvPr id="104064407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52641" name="Picture">
</wp:docPr>
                  <a:graphic>
                    <a:graphicData uri="http://schemas.openxmlformats.org/drawingml/2006/picture">
                      <pic:pic>
                        <pic:nvPicPr>
                          <pic:cNvPr id="278552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5069568" name="Picture">
</wp:docPr>
                  <a:graphic>
                    <a:graphicData uri="http://schemas.openxmlformats.org/drawingml/2006/picture">
                      <pic:pic>
                        <pic:nvPicPr>
                          <pic:cNvPr id="75506956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976778" name="Picture">
</wp:docPr>
                        <a:graphic>
                          <a:graphicData uri="http://schemas.openxmlformats.org/drawingml/2006/picture">
                            <pic:pic>
                              <pic:nvPicPr>
                                <pic:cNvPr id="6459767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50736" name="Picture">
</wp:docPr>
                  <a:graphic>
                    <a:graphicData uri="http://schemas.openxmlformats.org/drawingml/2006/picture">
                      <pic:pic>
                        <pic:nvPicPr>
                          <pic:cNvPr id="103365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89704" name="Picture">
</wp:docPr>
                  <a:graphic>
                    <a:graphicData uri="http://schemas.openxmlformats.org/drawingml/2006/picture">
                      <pic:pic>
                        <pic:nvPicPr>
                          <pic:cNvPr id="156898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12706" name="Picture">
</wp:docPr>
                  <a:graphic>
                    <a:graphicData uri="http://schemas.openxmlformats.org/drawingml/2006/picture">
                      <pic:pic>
                        <pic:nvPicPr>
                          <pic:cNvPr id="182531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11926" name="Picture">
</wp:docPr>
                  <a:graphic>
                    <a:graphicData uri="http://schemas.openxmlformats.org/drawingml/2006/picture">
                      <pic:pic>
                        <pic:nvPicPr>
                          <pic:cNvPr id="20999119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73959" name="Picture">
</wp:docPr>
                  <a:graphic>
                    <a:graphicData uri="http://schemas.openxmlformats.org/drawingml/2006/picture">
                      <pic:pic>
                        <pic:nvPicPr>
                          <pic:cNvPr id="1360273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857129" name="Picture">
</wp:docPr>
                  <a:graphic>
                    <a:graphicData uri="http://schemas.openxmlformats.org/drawingml/2006/picture">
                      <pic:pic>
                        <pic:nvPicPr>
                          <pic:cNvPr id="12528571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693405" name="Picture">
</wp:docPr>
                        <a:graphic>
                          <a:graphicData uri="http://schemas.openxmlformats.org/drawingml/2006/picture">
                            <pic:pic>
                              <pic:nvPicPr>
                                <pic:cNvPr id="1374693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36119" name="Picture">
</wp:docPr>
                  <a:graphic>
                    <a:graphicData uri="http://schemas.openxmlformats.org/drawingml/2006/picture">
                      <pic:pic>
                        <pic:nvPicPr>
                          <pic:cNvPr id="194343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07975" name="Picture">
</wp:docPr>
                  <a:graphic>
                    <a:graphicData uri="http://schemas.openxmlformats.org/drawingml/2006/picture">
                      <pic:pic>
                        <pic:nvPicPr>
                          <pic:cNvPr id="16660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370181" name="Picture">
</wp:docPr>
                  <a:graphic>
                    <a:graphicData uri="http://schemas.openxmlformats.org/drawingml/2006/picture">
                      <pic:pic>
                        <pic:nvPicPr>
                          <pic:cNvPr id="76637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576514" name="Picture">
</wp:docPr>
                  <a:graphic>
                    <a:graphicData uri="http://schemas.openxmlformats.org/drawingml/2006/picture">
                      <pic:pic>
                        <pic:nvPicPr>
                          <pic:cNvPr id="384576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76225" name="Picture">
</wp:docPr>
                  <a:graphic>
                    <a:graphicData uri="http://schemas.openxmlformats.org/drawingml/2006/picture">
                      <pic:pic>
                        <pic:nvPicPr>
                          <pic:cNvPr id="2017576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6098065" name="Picture">
</wp:docPr>
                  <a:graphic>
                    <a:graphicData uri="http://schemas.openxmlformats.org/drawingml/2006/picture">
                      <pic:pic>
                        <pic:nvPicPr>
                          <pic:cNvPr id="200609806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057450" name="Picture">
</wp:docPr>
                        <a:graphic>
                          <a:graphicData uri="http://schemas.openxmlformats.org/drawingml/2006/picture">
                            <pic:pic>
                              <pic:nvPicPr>
                                <pic:cNvPr id="1848057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4487" name="Picture">
</wp:docPr>
                  <a:graphic>
                    <a:graphicData uri="http://schemas.openxmlformats.org/drawingml/2006/picture">
                      <pic:pic>
                        <pic:nvPicPr>
                          <pic:cNvPr id="20681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35713" name="Picture">
</wp:docPr>
                  <a:graphic>
                    <a:graphicData uri="http://schemas.openxmlformats.org/drawingml/2006/picture">
                      <pic:pic>
                        <pic:nvPicPr>
                          <pic:cNvPr id="184353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53901" name="Picture">
</wp:docPr>
                  <a:graphic>
                    <a:graphicData uri="http://schemas.openxmlformats.org/drawingml/2006/picture">
                      <pic:pic>
                        <pic:nvPicPr>
                          <pic:cNvPr id="170785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477572" name="Picture">
</wp:docPr>
                  <a:graphic>
                    <a:graphicData uri="http://schemas.openxmlformats.org/drawingml/2006/picture">
                      <pic:pic>
                        <pic:nvPicPr>
                          <pic:cNvPr id="5024775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4952" name="Picture">
</wp:docPr>
                  <a:graphic>
                    <a:graphicData uri="http://schemas.openxmlformats.org/drawingml/2006/picture">
                      <pic:pic>
                        <pic:nvPicPr>
                          <pic:cNvPr id="177224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928639" name="Picture">
</wp:docPr>
                  <a:graphic>
                    <a:graphicData uri="http://schemas.openxmlformats.org/drawingml/2006/picture">
                      <pic:pic>
                        <pic:nvPicPr>
                          <pic:cNvPr id="19899286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75364" name="Picture">
</wp:docPr>
                        <a:graphic>
                          <a:graphicData uri="http://schemas.openxmlformats.org/drawingml/2006/picture">
                            <pic:pic>
                              <pic:nvPicPr>
                                <pic:cNvPr id="1143175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79580" name="Picture">
</wp:docPr>
                  <a:graphic>
                    <a:graphicData uri="http://schemas.openxmlformats.org/drawingml/2006/picture">
                      <pic:pic>
                        <pic:nvPicPr>
                          <pic:cNvPr id="179867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70932" name="Picture">
</wp:docPr>
                  <a:graphic>
                    <a:graphicData uri="http://schemas.openxmlformats.org/drawingml/2006/picture">
                      <pic:pic>
                        <pic:nvPicPr>
                          <pic:cNvPr id="115307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93720" name="Picture">
</wp:docPr>
                  <a:graphic>
                    <a:graphicData uri="http://schemas.openxmlformats.org/drawingml/2006/picture">
                      <pic:pic>
                        <pic:nvPicPr>
                          <pic:cNvPr id="106389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"https://fiches-risques.brgm.fr/georisques/cavite/LROCS00010136" \t "_self" </w:instrText>
            </w:r>
            <w:r>
              <w:fldChar w:fldCharType="separate"/>
            </w:r>
            <w:r>
              <w:rPr>
                <w:rFonts w:ascii="Marianne" w:hAnsi="Marianne" w:eastAsia="Marianne" w:cs="Marianne"/>
                <w:sz w:val="14"/>
              </w:rPr>
              <w:t xml:space="preserve">LROCS00010136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DU SAUT DU LIEVRE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"https://fiches-risques.brgm.fr/georisques/cavite/LROCS00011438" \t "_self" </w:instrText>
            </w:r>
            <w:r>
              <w:fldChar w:fldCharType="separate"/>
            </w:r>
            <w:r>
              <w:rPr>
                <w:rFonts w:ascii="Marianne" w:hAnsi="Marianne" w:eastAsia="Marianne" w:cs="Marianne"/>
                <w:sz w:val="14"/>
              </w:rPr>
              <w:t xml:space="preserve">LROCS00011438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DU SAUT DU LIEVRE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"https://fiches-risques.brgm.fr/georisques/cavite/LROCS00012018" \t "_self" </w:instrText>
            </w:r>
            <w:r>
              <w:fldChar w:fldCharType="separate"/>
            </w:r>
            <w:r>
              <w:rPr>
                <w:rFonts w:ascii="Marianne" w:hAnsi="Marianne" w:eastAsia="Marianne" w:cs="Marianne"/>
                <w:sz w:val="14"/>
              </w:rPr>
              <w:t xml:space="preserve">LROCS00012018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"https://fiches-risques.brgm.fr/georisques/cavite/LROCS00013213" \t "_self" </w:instrText>
            </w:r>
            <w:r>
              <w:fldChar w:fldCharType="separate"/>
            </w:r>
            <w:r>
              <w:rPr>
                <w:rFonts w:ascii="Marianne" w:hAnsi="Marianne" w:eastAsia="Marianne" w:cs="Marianne"/>
                <w:sz w:val="14"/>
              </w:rPr>
              <w:t xml:space="preserve">LROCS00013213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PRADE (aven de la)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29514" name="Picture">
</wp:docPr>
                  <a:graphic>
                    <a:graphicData uri="http://schemas.openxmlformats.org/drawingml/2006/picture">
                      <pic:pic>
                        <pic:nvPicPr>
                          <pic:cNvPr id="58302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315665" name="Picture">
</wp:docPr>
                  <a:graphic>
                    <a:graphicData uri="http://schemas.openxmlformats.org/drawingml/2006/picture">
                      <pic:pic>
                        <pic:nvPicPr>
                          <pic:cNvPr id="90331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34520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92233" name="Picture">
</wp:docPr>
                  <a:graphic>
                    <a:graphicData uri="http://schemas.openxmlformats.org/drawingml/2006/picture">
                      <pic:pic>
                        <pic:nvPicPr>
                          <pic:cNvPr id="120129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