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78638" name="Picture">
</wp:docPr>
                  <a:graphic>
                    <a:graphicData uri="http://schemas.openxmlformats.org/drawingml/2006/picture">
                      <pic:pic>
                        <pic:nvPicPr>
                          <pic:cNvPr id="194627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689261" name="Picture">
</wp:docPr>
                  <a:graphic>
                    <a:graphicData uri="http://schemas.openxmlformats.org/drawingml/2006/picture">
                      <pic:pic>
                        <pic:nvPicPr>
                          <pic:cNvPr id="97689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255285" name="Picture">
</wp:docPr>
                        <a:graphic>
                          <a:graphicData uri="http://schemas.openxmlformats.org/drawingml/2006/picture">
                            <pic:pic>
                              <pic:nvPicPr>
                                <pic:cNvPr id="1671255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03210 Saint-Menoux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3979596" name="Picture">
</wp:docPr>
                  <a:graphic>
                    <a:graphicData uri="http://schemas.openxmlformats.org/drawingml/2006/picture">
                      <pic:pic>
                        <pic:nvPicPr>
                          <pic:cNvPr id="1703979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349316" name="Picture">
</wp:docPr>
                  <a:graphic>
                    <a:graphicData uri="http://schemas.openxmlformats.org/drawingml/2006/picture">
                      <pic:pic>
                        <pic:nvPicPr>
                          <pic:cNvPr id="379349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02764" name="Picture">
</wp:docPr>
                  <a:graphic>
                    <a:graphicData uri="http://schemas.openxmlformats.org/drawingml/2006/picture">
                      <pic:pic>
                        <pic:nvPicPr>
                          <pic:cNvPr id="183920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83356" name="Picture">
</wp:docPr>
                  <a:graphic>
                    <a:graphicData uri="http://schemas.openxmlformats.org/drawingml/2006/picture">
                      <pic:pic>
                        <pic:nvPicPr>
                          <pic:cNvPr id="151278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Saint-Menoux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03894" name="Picture">
</wp:docPr>
                  <a:graphic>
                    <a:graphicData uri="http://schemas.openxmlformats.org/drawingml/2006/picture">
                      <pic:pic>
                        <pic:nvPicPr>
                          <pic:cNvPr id="22520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692471" name="Picture">
</wp:docPr>
                        <a:graphic>
                          <a:graphicData uri="http://schemas.openxmlformats.org/drawingml/2006/picture">
                            <pic:pic>
                              <pic:nvPicPr>
                                <pic:cNvPr id="1617692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41264" name="Picture">
</wp:docPr>
                        <a:graphic>
                          <a:graphicData uri="http://schemas.openxmlformats.org/drawingml/2006/picture">
                            <pic:pic>
                              <pic:nvPicPr>
                                <pic:cNvPr id="994041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23940" name="Picture">
</wp:docPr>
                        <a:graphic>
                          <a:graphicData uri="http://schemas.openxmlformats.org/drawingml/2006/picture">
                            <pic:pic>
                              <pic:nvPicPr>
                                <pic:cNvPr id="1866123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564710" name="Picture">
</wp:docPr>
                        <a:graphic>
                          <a:graphicData uri="http://schemas.openxmlformats.org/drawingml/2006/picture">
                            <pic:pic>
                              <pic:nvPicPr>
                                <pic:cNvPr id="2142564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61132" name="Picture">
</wp:docPr>
                        <a:graphic>
                          <a:graphicData uri="http://schemas.openxmlformats.org/drawingml/2006/picture">
                            <pic:pic>
                              <pic:nvPicPr>
                                <pic:cNvPr id="967961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307282" name="Picture">
</wp:docPr>
                        <a:graphic>
                          <a:graphicData uri="http://schemas.openxmlformats.org/drawingml/2006/picture">
                            <pic:pic>
                              <pic:nvPicPr>
                                <pic:cNvPr id="17403072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43116" name="Picture">
</wp:docPr>
                        <a:graphic>
                          <a:graphicData uri="http://schemas.openxmlformats.org/drawingml/2006/picture">
                            <pic:pic>
                              <pic:nvPicPr>
                                <pic:cNvPr id="12377431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56018" name="Picture">
</wp:docPr>
                        <a:graphic>
                          <a:graphicData uri="http://schemas.openxmlformats.org/drawingml/2006/picture">
                            <pic:pic>
                              <pic:nvPicPr>
                                <pic:cNvPr id="2111556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143830" name="Picture">
</wp:docPr>
                        <a:graphic>
                          <a:graphicData uri="http://schemas.openxmlformats.org/drawingml/2006/picture">
                            <pic:pic>
                              <pic:nvPicPr>
                                <pic:cNvPr id="9761438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051258" name="Picture">
</wp:docPr>
                        <a:graphic>
                          <a:graphicData uri="http://schemas.openxmlformats.org/drawingml/2006/picture">
                            <pic:pic>
                              <pic:nvPicPr>
                                <pic:cNvPr id="908051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85864" name="Picture">
</wp:docPr>
                        <a:graphic>
                          <a:graphicData uri="http://schemas.openxmlformats.org/drawingml/2006/picture">
                            <pic:pic>
                              <pic:nvPicPr>
                                <pic:cNvPr id="713985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074995" name="Picture">
</wp:docPr>
                        <a:graphic>
                          <a:graphicData uri="http://schemas.openxmlformats.org/drawingml/2006/picture">
                            <pic:pic>
                              <pic:nvPicPr>
                                <pic:cNvPr id="7160749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45413" name="Picture">
</wp:docPr>
                        <a:graphic>
                          <a:graphicData uri="http://schemas.openxmlformats.org/drawingml/2006/picture">
                            <pic:pic>
                              <pic:nvPicPr>
                                <pic:cNvPr id="5798454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94356" name="Picture">
</wp:docPr>
                        <a:graphic>
                          <a:graphicData uri="http://schemas.openxmlformats.org/drawingml/2006/picture">
                            <pic:pic>
                              <pic:nvPicPr>
                                <pic:cNvPr id="16862943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824848" name="Picture">
</wp:docPr>
                        <a:graphic>
                          <a:graphicData uri="http://schemas.openxmlformats.org/drawingml/2006/picture">
                            <pic:pic>
                              <pic:nvPicPr>
                                <pic:cNvPr id="8588248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279338" name="Picture">
</wp:docPr>
                        <a:graphic>
                          <a:graphicData uri="http://schemas.openxmlformats.org/drawingml/2006/picture">
                            <pic:pic>
                              <pic:nvPicPr>
                                <pic:cNvPr id="15642793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53954" name="Picture">
</wp:docPr>
                        <a:graphic>
                          <a:graphicData uri="http://schemas.openxmlformats.org/drawingml/2006/picture">
                            <pic:pic>
                              <pic:nvPicPr>
                                <pic:cNvPr id="1490053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302083" name="Picture">
</wp:docPr>
                        <a:graphic>
                          <a:graphicData uri="http://schemas.openxmlformats.org/drawingml/2006/picture">
                            <pic:pic>
                              <pic:nvPicPr>
                                <pic:cNvPr id="1591302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82687" name="Picture">
</wp:docPr>
                  <a:graphic>
                    <a:graphicData uri="http://schemas.openxmlformats.org/drawingml/2006/picture">
                      <pic:pic>
                        <pic:nvPicPr>
                          <pic:cNvPr id="32758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68778" name="Picture">
</wp:docPr>
                  <a:graphic>
                    <a:graphicData uri="http://schemas.openxmlformats.org/drawingml/2006/picture">
                      <pic:pic>
                        <pic:nvPicPr>
                          <pic:cNvPr id="167216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Saint-Menoux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6987" name="Picture">
</wp:docPr>
                  <a:graphic>
                    <a:graphicData uri="http://schemas.openxmlformats.org/drawingml/2006/picture">
                      <pic:pic>
                        <pic:nvPicPr>
                          <pic:cNvPr id="19029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776483" name="Picture">
</wp:docPr>
                  <a:graphic>
                    <a:graphicData uri="http://schemas.openxmlformats.org/drawingml/2006/picture">
                      <pic:pic>
                        <pic:nvPicPr>
                          <pic:cNvPr id="14637764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10561" name="Picture">
</wp:docPr>
                  <a:graphic>
                    <a:graphicData uri="http://schemas.openxmlformats.org/drawingml/2006/picture">
                      <pic:pic>
                        <pic:nvPicPr>
                          <pic:cNvPr id="1465910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1489283" name="Picture">
</wp:docPr>
                  <a:graphic>
                    <a:graphicData uri="http://schemas.openxmlformats.org/drawingml/2006/picture">
                      <pic:pic>
                        <pic:nvPicPr>
                          <pic:cNvPr id="16014892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774101" name="Picture">
</wp:docPr>
                        <a:graphic>
                          <a:graphicData uri="http://schemas.openxmlformats.org/drawingml/2006/picture">
                            <pic:pic>
                              <pic:nvPicPr>
                                <pic:cNvPr id="1179774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26313" name="Picture">
</wp:docPr>
                  <a:graphic>
                    <a:graphicData uri="http://schemas.openxmlformats.org/drawingml/2006/picture">
                      <pic:pic>
                        <pic:nvPicPr>
                          <pic:cNvPr id="81112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049118" name="Picture">
</wp:docPr>
                  <a:graphic>
                    <a:graphicData uri="http://schemas.openxmlformats.org/drawingml/2006/picture">
                      <pic:pic>
                        <pic:nvPicPr>
                          <pic:cNvPr id="69104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Saint-Menoux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45161" name="Picture">
</wp:docPr>
                  <a:graphic>
                    <a:graphicData uri="http://schemas.openxmlformats.org/drawingml/2006/picture">
                      <pic:pic>
                        <pic:nvPicPr>
                          <pic:cNvPr id="162404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314379" name="Picture">
</wp:docPr>
                  <a:graphic>
                    <a:graphicData uri="http://schemas.openxmlformats.org/drawingml/2006/picture">
                      <pic:pic>
                        <pic:nvPicPr>
                          <pic:cNvPr id="16433143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22944" name="Picture">
</wp:docPr>
                  <a:graphic>
                    <a:graphicData uri="http://schemas.openxmlformats.org/drawingml/2006/picture">
                      <pic:pic>
                        <pic:nvPicPr>
                          <pic:cNvPr id="717022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242570" name="Picture">
</wp:docPr>
                  <a:graphic>
                    <a:graphicData uri="http://schemas.openxmlformats.org/drawingml/2006/picture">
                      <pic:pic>
                        <pic:nvPicPr>
                          <pic:cNvPr id="8342425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953578" name="Picture">
</wp:docPr>
                        <a:graphic>
                          <a:graphicData uri="http://schemas.openxmlformats.org/drawingml/2006/picture">
                            <pic:pic>
                              <pic:nvPicPr>
                                <pic:cNvPr id="10169535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248945" name="Picture">
</wp:docPr>
                        <a:graphic>
                          <a:graphicData uri="http://schemas.openxmlformats.org/drawingml/2006/picture">
                            <pic:pic>
                              <pic:nvPicPr>
                                <pic:cNvPr id="15582489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99599" name="Picture">
</wp:docPr>
                  <a:graphic>
                    <a:graphicData uri="http://schemas.openxmlformats.org/drawingml/2006/picture">
                      <pic:pic>
                        <pic:nvPicPr>
                          <pic:cNvPr id="78409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289836" name="Picture">
</wp:docPr>
                  <a:graphic>
                    <a:graphicData uri="http://schemas.openxmlformats.org/drawingml/2006/picture">
                      <pic:pic>
                        <pic:nvPicPr>
                          <pic:cNvPr id="52028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Saint-Menoux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069092" name="Picture">
</wp:docPr>
                  <a:graphic>
                    <a:graphicData uri="http://schemas.openxmlformats.org/drawingml/2006/picture">
                      <pic:pic>
                        <pic:nvPicPr>
                          <pic:cNvPr id="145906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860733" name="Picture">
</wp:docPr>
                  <a:graphic>
                    <a:graphicData uri="http://schemas.openxmlformats.org/drawingml/2006/picture">
                      <pic:pic>
                        <pic:nvPicPr>
                          <pic:cNvPr id="1085860733"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1608" name="Picture">
</wp:docPr>
                  <a:graphic>
                    <a:graphicData uri="http://schemas.openxmlformats.org/drawingml/2006/picture">
                      <pic:pic>
                        <pic:nvPicPr>
                          <pic:cNvPr id="164131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485809" name="Picture">
</wp:docPr>
                  <a:graphic>
                    <a:graphicData uri="http://schemas.openxmlformats.org/drawingml/2006/picture">
                      <pic:pic>
                        <pic:nvPicPr>
                          <pic:cNvPr id="507485809"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75818" name="Picture">
</wp:docPr>
                        <a:graphic>
                          <a:graphicData uri="http://schemas.openxmlformats.org/drawingml/2006/picture">
                            <pic:pic>
                              <pic:nvPicPr>
                                <pic:cNvPr id="554775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10275" name="Picture">
</wp:docPr>
                  <a:graphic>
                    <a:graphicData uri="http://schemas.openxmlformats.org/drawingml/2006/picture">
                      <pic:pic>
                        <pic:nvPicPr>
                          <pic:cNvPr id="101641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6461" name="Picture">
</wp:docPr>
                  <a:graphic>
                    <a:graphicData uri="http://schemas.openxmlformats.org/drawingml/2006/picture">
                      <pic:pic>
                        <pic:nvPicPr>
                          <pic:cNvPr id="19018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Saint-Menoux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08568" name="Picture">
</wp:docPr>
                  <a:graphic>
                    <a:graphicData uri="http://schemas.openxmlformats.org/drawingml/2006/picture">
                      <pic:pic>
                        <pic:nvPicPr>
                          <pic:cNvPr id="59190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396770" name="Picture">
</wp:docPr>
                  <a:graphic>
                    <a:graphicData uri="http://schemas.openxmlformats.org/drawingml/2006/picture">
                      <pic:pic>
                        <pic:nvPicPr>
                          <pic:cNvPr id="1121396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17975" name="Picture">
</wp:docPr>
                  <a:graphic>
                    <a:graphicData uri="http://schemas.openxmlformats.org/drawingml/2006/picture">
                      <pic:pic>
                        <pic:nvPicPr>
                          <pic:cNvPr id="1815717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640906" name="Picture">
</wp:docPr>
                  <a:graphic>
                    <a:graphicData uri="http://schemas.openxmlformats.org/drawingml/2006/picture">
                      <pic:pic>
                        <pic:nvPicPr>
                          <pic:cNvPr id="15486409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968748" name="Picture">
</wp:docPr>
                        <a:graphic>
                          <a:graphicData uri="http://schemas.openxmlformats.org/drawingml/2006/picture">
                            <pic:pic>
                              <pic:nvPicPr>
                                <pic:cNvPr id="1405968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045741" name="Picture">
</wp:docPr>
                  <a:graphic>
                    <a:graphicData uri="http://schemas.openxmlformats.org/drawingml/2006/picture">
                      <pic:pic>
                        <pic:nvPicPr>
                          <pic:cNvPr id="208404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35132" name="Picture">
</wp:docPr>
                  <a:graphic>
                    <a:graphicData uri="http://schemas.openxmlformats.org/drawingml/2006/picture">
                      <pic:pic>
                        <pic:nvPicPr>
                          <pic:cNvPr id="56853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Saint-Menoux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372595" name="Picture">
</wp:docPr>
                  <a:graphic>
                    <a:graphicData uri="http://schemas.openxmlformats.org/drawingml/2006/picture">
                      <pic:pic>
                        <pic:nvPicPr>
                          <pic:cNvPr id="55637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07995" name="Picture">
</wp:docPr>
                  <a:graphic>
                    <a:graphicData uri="http://schemas.openxmlformats.org/drawingml/2006/picture">
                      <pic:pic>
                        <pic:nvPicPr>
                          <pic:cNvPr id="140070799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99104" name="Picture">
</wp:docPr>
                  <a:graphic>
                    <a:graphicData uri="http://schemas.openxmlformats.org/drawingml/2006/picture">
                      <pic:pic>
                        <pic:nvPicPr>
                          <pic:cNvPr id="1452899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3220556" name="Picture">
</wp:docPr>
                  <a:graphic>
                    <a:graphicData uri="http://schemas.openxmlformats.org/drawingml/2006/picture">
                      <pic:pic>
                        <pic:nvPicPr>
                          <pic:cNvPr id="101322055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16644" name="Picture">
</wp:docPr>
                  <a:graphic>
                    <a:graphicData uri="http://schemas.openxmlformats.org/drawingml/2006/picture">
                      <pic:pic>
                        <pic:nvPicPr>
                          <pic:cNvPr id="136151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74952" name="Picture">
</wp:docPr>
                  <a:graphic>
                    <a:graphicData uri="http://schemas.openxmlformats.org/drawingml/2006/picture">
                      <pic:pic>
                        <pic:nvPicPr>
                          <pic:cNvPr id="123297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Saint-Menoux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14780" name="Picture">
</wp:docPr>
                  <a:graphic>
                    <a:graphicData uri="http://schemas.openxmlformats.org/drawingml/2006/picture">
                      <pic:pic>
                        <pic:nvPicPr>
                          <pic:cNvPr id="62761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15561" name="Picture">
</wp:docPr>
                  <a:graphic>
                    <a:graphicData uri="http://schemas.openxmlformats.org/drawingml/2006/picture">
                      <pic:pic>
                        <pic:nvPicPr>
                          <pic:cNvPr id="8734155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42092" name="Picture">
</wp:docPr>
                  <a:graphic>
                    <a:graphicData uri="http://schemas.openxmlformats.org/drawingml/2006/picture">
                      <pic:pic>
                        <pic:nvPicPr>
                          <pic:cNvPr id="16212420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1770829" name="Picture">
</wp:docPr>
                  <a:graphic>
                    <a:graphicData uri="http://schemas.openxmlformats.org/drawingml/2006/picture">
                      <pic:pic>
                        <pic:nvPicPr>
                          <pic:cNvPr id="12017708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81895" name="Picture">
</wp:docPr>
                  <a:graphic>
                    <a:graphicData uri="http://schemas.openxmlformats.org/drawingml/2006/picture">
                      <pic:pic>
                        <pic:nvPicPr>
                          <pic:cNvPr id="117128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61102" name="Picture">
</wp:docPr>
                  <a:graphic>
                    <a:graphicData uri="http://schemas.openxmlformats.org/drawingml/2006/picture">
                      <pic:pic>
                        <pic:nvPicPr>
                          <pic:cNvPr id="106326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Saint-Menoux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620628" name="Picture">
</wp:docPr>
                  <a:graphic>
                    <a:graphicData uri="http://schemas.openxmlformats.org/drawingml/2006/picture">
                      <pic:pic>
                        <pic:nvPicPr>
                          <pic:cNvPr id="39162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"https://fiches-risques.brgm.fr/georisques/casias/SSP3787948" \t "_blank" </w:instrText>
            </w:r>
            <w:r>
              <w:fldChar w:fldCharType="separate"/>
            </w:r>
            <w:r>
              <w:rPr>
                <w:rFonts w:ascii="Marianne" w:hAnsi="Marianne" w:eastAsia="Marianne" w:cs="Marianne"/>
                <w:sz w:val="14"/>
              </w:rPr>
              <w:t xml:space="preserve">SSP3787948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"https://fiches-risques.brgm.fr/georisques/casias/SSP3787947" \t "_blank" </w:instrText>
            </w:r>
            <w:r>
              <w:fldChar w:fldCharType="separate"/>
            </w:r>
            <w:r>
              <w:rPr>
                <w:rFonts w:ascii="Marianne" w:hAnsi="Marianne" w:eastAsia="Marianne" w:cs="Marianne"/>
                <w:sz w:val="14"/>
              </w:rPr>
              <w:t xml:space="preserve">SSP3787947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"https://fiches-risques.brgm.fr/georisques/casias/SSP3787946" \t "_blank" </w:instrText>
            </w:r>
            <w:r>
              <w:fldChar w:fldCharType="separate"/>
            </w:r>
            <w:r>
              <w:rPr>
                <w:rFonts w:ascii="Marianne" w:hAnsi="Marianne" w:eastAsia="Marianne" w:cs="Marianne"/>
                <w:sz w:val="14"/>
              </w:rPr>
              <w:t xml:space="preserve">SSP3787946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Calcaire et Marne,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"https://fiches-risques.brgm.fr/georisques/casias/SSP3787945" \t "_blank" </w:instrText>
            </w:r>
            <w:r>
              <w:fldChar w:fldCharType="separate"/>
            </w:r>
            <w:r>
              <w:rPr>
                <w:rFonts w:ascii="Marianne" w:hAnsi="Marianne" w:eastAsia="Marianne" w:cs="Marianne"/>
                <w:sz w:val="14"/>
              </w:rPr>
              <w:t xml:space="preserve">SSP3787945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Calcaire et Marne,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"https://fiches-risques.brgm.fr/georisques/casias/SSP3787122" \t "_blank" </w:instrText>
            </w:r>
            <w:r>
              <w:fldChar w:fldCharType="separate"/>
            </w:r>
            <w:r>
              <w:rPr>
                <w:rFonts w:ascii="Marianne" w:hAnsi="Marianne" w:eastAsia="Marianne" w:cs="Marianne"/>
                <w:sz w:val="14"/>
              </w:rPr>
              <w:t xml:space="preserve">SSP3787122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RENAULT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