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655336" name="Picture">
</wp:docPr>
                  <a:graphic>
                    <a:graphicData uri="http://schemas.openxmlformats.org/drawingml/2006/picture">
                      <pic:pic>
                        <pic:nvPicPr>
                          <pic:cNvPr id="1643655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4614100" name="Picture">
</wp:docPr>
                  <a:graphic>
                    <a:graphicData uri="http://schemas.openxmlformats.org/drawingml/2006/picture">
                      <pic:pic>
                        <pic:nvPicPr>
                          <pic:cNvPr id="5046141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8225712" name="Picture">
</wp:docPr>
                        <a:graphic>
                          <a:graphicData uri="http://schemas.openxmlformats.org/drawingml/2006/picture">
                            <pic:pic>
                              <pic:nvPicPr>
                                <pic:cNvPr id="21282257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29260 Saint-Méen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9264278" name="Picture">
</wp:docPr>
                  <a:graphic>
                    <a:graphicData uri="http://schemas.openxmlformats.org/drawingml/2006/picture">
                      <pic:pic>
                        <pic:nvPicPr>
                          <pic:cNvPr id="13092642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9506593" name="Picture">
</wp:docPr>
                  <a:graphic>
                    <a:graphicData uri="http://schemas.openxmlformats.org/drawingml/2006/picture">
                      <pic:pic>
                        <pic:nvPicPr>
                          <pic:cNvPr id="13295065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306530" name="Picture">
</wp:docPr>
                  <a:graphic>
                    <a:graphicData uri="http://schemas.openxmlformats.org/drawingml/2006/picture">
                      <pic:pic>
                        <pic:nvPicPr>
                          <pic:cNvPr id="506306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819347" name="Picture">
</wp:docPr>
                  <a:graphic>
                    <a:graphicData uri="http://schemas.openxmlformats.org/drawingml/2006/picture">
                      <pic:pic>
                        <pic:nvPicPr>
                          <pic:cNvPr id="2100819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29260 Saint-Méen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06532" name="Picture">
</wp:docPr>
                  <a:graphic>
                    <a:graphicData uri="http://schemas.openxmlformats.org/drawingml/2006/picture">
                      <pic:pic>
                        <pic:nvPicPr>
                          <pic:cNvPr id="156806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624164" name="Picture">
</wp:docPr>
                        <a:graphic>
                          <a:graphicData uri="http://schemas.openxmlformats.org/drawingml/2006/picture">
                            <pic:pic>
                              <pic:nvPicPr>
                                <pic:cNvPr id="12206241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52072" name="Picture">
</wp:docPr>
                        <a:graphic>
                          <a:graphicData uri="http://schemas.openxmlformats.org/drawingml/2006/picture">
                            <pic:pic>
                              <pic:nvPicPr>
                                <pic:cNvPr id="1067520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154562" name="Picture">
</wp:docPr>
                        <a:graphic>
                          <a:graphicData uri="http://schemas.openxmlformats.org/drawingml/2006/picture">
                            <pic:pic>
                              <pic:nvPicPr>
                                <pic:cNvPr id="12251545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549746" name="Picture">
</wp:docPr>
                        <a:graphic>
                          <a:graphicData uri="http://schemas.openxmlformats.org/drawingml/2006/picture">
                            <pic:pic>
                              <pic:nvPicPr>
                                <pic:cNvPr id="13395497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962972" name="Picture">
</wp:docPr>
                        <a:graphic>
                          <a:graphicData uri="http://schemas.openxmlformats.org/drawingml/2006/picture">
                            <pic:pic>
                              <pic:nvPicPr>
                                <pic:cNvPr id="14499629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426498" name="Picture">
</wp:docPr>
                        <a:graphic>
                          <a:graphicData uri="http://schemas.openxmlformats.org/drawingml/2006/picture">
                            <pic:pic>
                              <pic:nvPicPr>
                                <pic:cNvPr id="12574264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840978" name="Picture">
</wp:docPr>
                        <a:graphic>
                          <a:graphicData uri="http://schemas.openxmlformats.org/drawingml/2006/picture">
                            <pic:pic>
                              <pic:nvPicPr>
                                <pic:cNvPr id="177884097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221662" name="Picture">
</wp:docPr>
                        <a:graphic>
                          <a:graphicData uri="http://schemas.openxmlformats.org/drawingml/2006/picture">
                            <pic:pic>
                              <pic:nvPicPr>
                                <pic:cNvPr id="16242216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508838" name="Picture">
</wp:docPr>
                        <a:graphic>
                          <a:graphicData uri="http://schemas.openxmlformats.org/drawingml/2006/picture">
                            <pic:pic>
                              <pic:nvPicPr>
                                <pic:cNvPr id="12605088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100585" name="Picture">
</wp:docPr>
                        <a:graphic>
                          <a:graphicData uri="http://schemas.openxmlformats.org/drawingml/2006/picture">
                            <pic:pic>
                              <pic:nvPicPr>
                                <pic:cNvPr id="17481005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234186" name="Picture">
</wp:docPr>
                        <a:graphic>
                          <a:graphicData uri="http://schemas.openxmlformats.org/drawingml/2006/picture">
                            <pic:pic>
                              <pic:nvPicPr>
                                <pic:cNvPr id="17612341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251495" name="Picture">
</wp:docPr>
                        <a:graphic>
                          <a:graphicData uri="http://schemas.openxmlformats.org/drawingml/2006/picture">
                            <pic:pic>
                              <pic:nvPicPr>
                                <pic:cNvPr id="173325149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466395" name="Picture">
</wp:docPr>
                        <a:graphic>
                          <a:graphicData uri="http://schemas.openxmlformats.org/drawingml/2006/picture">
                            <pic:pic>
                              <pic:nvPicPr>
                                <pic:cNvPr id="31046639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897320" name="Picture">
</wp:docPr>
                        <a:graphic>
                          <a:graphicData uri="http://schemas.openxmlformats.org/drawingml/2006/picture">
                            <pic:pic>
                              <pic:nvPicPr>
                                <pic:cNvPr id="14218973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547368" name="Picture">
</wp:docPr>
                        <a:graphic>
                          <a:graphicData uri="http://schemas.openxmlformats.org/drawingml/2006/picture">
                            <pic:pic>
                              <pic:nvPicPr>
                                <pic:cNvPr id="41654736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330124" name="Picture">
</wp:docPr>
                  <a:graphic>
                    <a:graphicData uri="http://schemas.openxmlformats.org/drawingml/2006/picture">
                      <pic:pic>
                        <pic:nvPicPr>
                          <pic:cNvPr id="1493330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969029" name="Picture">
</wp:docPr>
                  <a:graphic>
                    <a:graphicData uri="http://schemas.openxmlformats.org/drawingml/2006/picture">
                      <pic:pic>
                        <pic:nvPicPr>
                          <pic:cNvPr id="736969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29260 Saint-Méen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567206" name="Picture">
</wp:docPr>
                  <a:graphic>
                    <a:graphicData uri="http://schemas.openxmlformats.org/drawingml/2006/picture">
                      <pic:pic>
                        <pic:nvPicPr>
                          <pic:cNvPr id="2030567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Saint-meen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68026" name="Picture">
</wp:docPr>
                  <a:graphic>
                    <a:graphicData uri="http://schemas.openxmlformats.org/drawingml/2006/picture">
                      <pic:pic>
                        <pic:nvPicPr>
                          <pic:cNvPr id="2296802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900011" name="Picture">
</wp:docPr>
                  <a:graphic>
                    <a:graphicData uri="http://schemas.openxmlformats.org/drawingml/2006/picture">
                      <pic:pic>
                        <pic:nvPicPr>
                          <pic:cNvPr id="4909000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3569922" name="Picture">
</wp:docPr>
                  <a:graphic>
                    <a:graphicData uri="http://schemas.openxmlformats.org/drawingml/2006/picture">
                      <pic:pic>
                        <pic:nvPicPr>
                          <pic:cNvPr id="205356992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650882" name="Picture">
</wp:docPr>
                        <a:graphic>
                          <a:graphicData uri="http://schemas.openxmlformats.org/drawingml/2006/picture">
                            <pic:pic>
                              <pic:nvPicPr>
                                <pic:cNvPr id="20236508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Côte des Légendes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856375" name="Picture">
</wp:docPr>
                        <a:graphic>
                          <a:graphicData uri="http://schemas.openxmlformats.org/drawingml/2006/picture">
                            <pic:pic>
                              <pic:nvPicPr>
                                <pic:cNvPr id="143985637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510818" name="Picture">
</wp:docPr>
                  <a:graphic>
                    <a:graphicData uri="http://schemas.openxmlformats.org/drawingml/2006/picture">
                      <pic:pic>
                        <pic:nvPicPr>
                          <pic:cNvPr id="1833510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651104" name="Picture">
</wp:docPr>
                  <a:graphic>
                    <a:graphicData uri="http://schemas.openxmlformats.org/drawingml/2006/picture">
                      <pic:pic>
                        <pic:nvPicPr>
                          <pic:cNvPr id="1049651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29260 Saint-Méen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660299" name="Picture">
</wp:docPr>
                  <a:graphic>
                    <a:graphicData uri="http://schemas.openxmlformats.org/drawingml/2006/picture">
                      <pic:pic>
                        <pic:nvPicPr>
                          <pic:cNvPr id="2016660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Saint-meen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06311" name="Picture">
</wp:docPr>
                  <a:graphic>
                    <a:graphicData uri="http://schemas.openxmlformats.org/drawingml/2006/picture">
                      <pic:pic>
                        <pic:nvPicPr>
                          <pic:cNvPr id="20830631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383026" name="Picture">
</wp:docPr>
                  <a:graphic>
                    <a:graphicData uri="http://schemas.openxmlformats.org/drawingml/2006/picture">
                      <pic:pic>
                        <pic:nvPicPr>
                          <pic:cNvPr id="5883830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416778" name="Picture">
</wp:docPr>
                  <a:graphic>
                    <a:graphicData uri="http://schemas.openxmlformats.org/drawingml/2006/picture">
                      <pic:pic>
                        <pic:nvPicPr>
                          <pic:cNvPr id="10741677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874245" name="Picture">
</wp:docPr>
                        <a:graphic>
                          <a:graphicData uri="http://schemas.openxmlformats.org/drawingml/2006/picture">
                            <pic:pic>
                              <pic:nvPicPr>
                                <pic:cNvPr id="6738742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760206" name="Picture">
</wp:docPr>
                        <a:graphic>
                          <a:graphicData uri="http://schemas.openxmlformats.org/drawingml/2006/picture">
                            <pic:pic>
                              <pic:nvPicPr>
                                <pic:cNvPr id="13847602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338931" name="Picture">
</wp:docPr>
                  <a:graphic>
                    <a:graphicData uri="http://schemas.openxmlformats.org/drawingml/2006/picture">
                      <pic:pic>
                        <pic:nvPicPr>
                          <pic:cNvPr id="777338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701014" name="Picture">
</wp:docPr>
                  <a:graphic>
                    <a:graphicData uri="http://schemas.openxmlformats.org/drawingml/2006/picture">
                      <pic:pic>
                        <pic:nvPicPr>
                          <pic:cNvPr id="372701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29260 Saint-Méen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567420" name="Picture">
</wp:docPr>
                  <a:graphic>
                    <a:graphicData uri="http://schemas.openxmlformats.org/drawingml/2006/picture">
                      <pic:pic>
                        <pic:nvPicPr>
                          <pic:cNvPr id="2137567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Saint-meen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083263" name="Picture">
</wp:docPr>
                  <a:graphic>
                    <a:graphicData uri="http://schemas.openxmlformats.org/drawingml/2006/picture">
                      <pic:pic>
                        <pic:nvPicPr>
                          <pic:cNvPr id="3280832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297871" name="Picture">
</wp:docPr>
                  <a:graphic>
                    <a:graphicData uri="http://schemas.openxmlformats.org/drawingml/2006/picture">
                      <pic:pic>
                        <pic:nvPicPr>
                          <pic:cNvPr id="20702978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9385342" name="Picture">
</wp:docPr>
                  <a:graphic>
                    <a:graphicData uri="http://schemas.openxmlformats.org/drawingml/2006/picture">
                      <pic:pic>
                        <pic:nvPicPr>
                          <pic:cNvPr id="159938534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070575" name="Picture">
</wp:docPr>
                        <a:graphic>
                          <a:graphicData uri="http://schemas.openxmlformats.org/drawingml/2006/picture">
                            <pic:pic>
                              <pic:nvPicPr>
                                <pic:cNvPr id="19810705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25997" name="Picture">
</wp:docPr>
                  <a:graphic>
                    <a:graphicData uri="http://schemas.openxmlformats.org/drawingml/2006/picture">
                      <pic:pic>
                        <pic:nvPicPr>
                          <pic:cNvPr id="206425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952084" name="Picture">
</wp:docPr>
                  <a:graphic>
                    <a:graphicData uri="http://schemas.openxmlformats.org/drawingml/2006/picture">
                      <pic:pic>
                        <pic:nvPicPr>
                          <pic:cNvPr id="439952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29260 Saint-Méen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302047" name="Picture">
</wp:docPr>
                  <a:graphic>
                    <a:graphicData uri="http://schemas.openxmlformats.org/drawingml/2006/picture">
                      <pic:pic>
                        <pic:nvPicPr>
                          <pic:cNvPr id="783302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Saint-meen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656717" name="Picture">
</wp:docPr>
                  <a:graphic>
                    <a:graphicData uri="http://schemas.openxmlformats.org/drawingml/2006/picture">
                      <pic:pic>
                        <pic:nvPicPr>
                          <pic:cNvPr id="5176567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180262" name="Picture">
</wp:docPr>
                  <a:graphic>
                    <a:graphicData uri="http://schemas.openxmlformats.org/drawingml/2006/picture">
                      <pic:pic>
                        <pic:nvPicPr>
                          <pic:cNvPr id="7871802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1556243" name="Picture">
</wp:docPr>
                  <a:graphic>
                    <a:graphicData uri="http://schemas.openxmlformats.org/drawingml/2006/picture">
                      <pic:pic>
                        <pic:nvPicPr>
                          <pic:cNvPr id="3515562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567565" name="Picture">
</wp:docPr>
                        <a:graphic>
                          <a:graphicData uri="http://schemas.openxmlformats.org/drawingml/2006/picture">
                            <pic:pic>
                              <pic:nvPicPr>
                                <pic:cNvPr id="9355675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917436" name="Picture">
</wp:docPr>
                  <a:graphic>
                    <a:graphicData uri="http://schemas.openxmlformats.org/drawingml/2006/picture">
                      <pic:pic>
                        <pic:nvPicPr>
                          <pic:cNvPr id="1901917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516946" name="Picture">
</wp:docPr>
                  <a:graphic>
                    <a:graphicData uri="http://schemas.openxmlformats.org/drawingml/2006/picture">
                      <pic:pic>
                        <pic:nvPicPr>
                          <pic:cNvPr id="1538516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29260 Saint-Méen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128164" name="Picture">
</wp:docPr>
                  <a:graphic>
                    <a:graphicData uri="http://schemas.openxmlformats.org/drawingml/2006/picture">
                      <pic:pic>
                        <pic:nvPicPr>
                          <pic:cNvPr id="1928128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Saint-meen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547222" name="Picture">
</wp:docPr>
                  <a:graphic>
                    <a:graphicData uri="http://schemas.openxmlformats.org/drawingml/2006/picture">
                      <pic:pic>
                        <pic:nvPicPr>
                          <pic:cNvPr id="99054722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371616" name="Picture">
</wp:docPr>
                  <a:graphic>
                    <a:graphicData uri="http://schemas.openxmlformats.org/drawingml/2006/picture">
                      <pic:pic>
                        <pic:nvPicPr>
                          <pic:cNvPr id="10273716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3794156" name="Picture">
</wp:docPr>
                  <a:graphic>
                    <a:graphicData uri="http://schemas.openxmlformats.org/drawingml/2006/picture">
                      <pic:pic>
                        <pic:nvPicPr>
                          <pic:cNvPr id="39379415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826741" name="Picture">
</wp:docPr>
                  <a:graphic>
                    <a:graphicData uri="http://schemas.openxmlformats.org/drawingml/2006/picture">
                      <pic:pic>
                        <pic:nvPicPr>
                          <pic:cNvPr id="834826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65611" name="Picture">
</wp:docPr>
                  <a:graphic>
                    <a:graphicData uri="http://schemas.openxmlformats.org/drawingml/2006/picture">
                      <pic:pic>
                        <pic:nvPicPr>
                          <pic:cNvPr id="25865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29260 Saint-Méen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354339" name="Picture">
</wp:docPr>
                  <a:graphic>
                    <a:graphicData uri="http://schemas.openxmlformats.org/drawingml/2006/picture">
                      <pic:pic>
                        <pic:nvPicPr>
                          <pic:cNvPr id="853354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"https://fiches-risques.brgm.fr/georisques/casias/SSP3810854" \t "_blank" </w:instrText>
            </w:r>
            <w:r>
              <w:fldChar w:fldCharType="separate"/>
            </w:r>
            <w:r>
              <w:rPr>
                <w:rFonts w:ascii="Marianne" w:hAnsi="Marianne" w:eastAsia="Marianne" w:cs="Marianne"/>
                <w:sz w:val="14"/>
              </w:rPr>
              <w:t xml:space="preserve">SSP3810854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