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179329" name="Picture">
</wp:docPr>
                  <a:graphic>
                    <a:graphicData uri="http://schemas.openxmlformats.org/drawingml/2006/picture">
                      <pic:pic>
                        <pic:nvPicPr>
                          <pic:cNvPr id="1579179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5792741" name="Picture">
</wp:docPr>
                  <a:graphic>
                    <a:graphicData uri="http://schemas.openxmlformats.org/drawingml/2006/picture">
                      <pic:pic>
                        <pic:nvPicPr>
                          <pic:cNvPr id="16457927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98789132" name="Picture">
</wp:docPr>
                        <a:graphic>
                          <a:graphicData uri="http://schemas.openxmlformats.org/drawingml/2006/picture">
                            <pic:pic>
                              <pic:nvPicPr>
                                <pic:cNvPr id="19987891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32300 Saint-Médard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8375856" name="Picture">
</wp:docPr>
                  <a:graphic>
                    <a:graphicData uri="http://schemas.openxmlformats.org/drawingml/2006/picture">
                      <pic:pic>
                        <pic:nvPicPr>
                          <pic:cNvPr id="11783758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1759774" name="Picture">
</wp:docPr>
                  <a:graphic>
                    <a:graphicData uri="http://schemas.openxmlformats.org/drawingml/2006/picture">
                      <pic:pic>
                        <pic:nvPicPr>
                          <pic:cNvPr id="9817597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238489" name="Picture">
</wp:docPr>
                  <a:graphic>
                    <a:graphicData uri="http://schemas.openxmlformats.org/drawingml/2006/picture">
                      <pic:pic>
                        <pic:nvPicPr>
                          <pic:cNvPr id="1014238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335979" name="Picture">
</wp:docPr>
                  <a:graphic>
                    <a:graphicData uri="http://schemas.openxmlformats.org/drawingml/2006/picture">
                      <pic:pic>
                        <pic:nvPicPr>
                          <pic:cNvPr id="1470335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Saint-Médard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566623" name="Picture">
</wp:docPr>
                  <a:graphic>
                    <a:graphicData uri="http://schemas.openxmlformats.org/drawingml/2006/picture">
                      <pic:pic>
                        <pic:nvPicPr>
                          <pic:cNvPr id="760566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141708" name="Picture">
</wp:docPr>
                        <a:graphic>
                          <a:graphicData uri="http://schemas.openxmlformats.org/drawingml/2006/picture">
                            <pic:pic>
                              <pic:nvPicPr>
                                <pic:cNvPr id="5671417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959420" name="Picture">
</wp:docPr>
                        <a:graphic>
                          <a:graphicData uri="http://schemas.openxmlformats.org/drawingml/2006/picture">
                            <pic:pic>
                              <pic:nvPicPr>
                                <pic:cNvPr id="2529594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5410075" name="Picture">
</wp:docPr>
                        <a:graphic>
                          <a:graphicData uri="http://schemas.openxmlformats.org/drawingml/2006/picture">
                            <pic:pic>
                              <pic:nvPicPr>
                                <pic:cNvPr id="3754100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1307311" name="Picture">
</wp:docPr>
                        <a:graphic>
                          <a:graphicData uri="http://schemas.openxmlformats.org/drawingml/2006/picture">
                            <pic:pic>
                              <pic:nvPicPr>
                                <pic:cNvPr id="11513073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646519" name="Picture">
</wp:docPr>
                        <a:graphic>
                          <a:graphicData uri="http://schemas.openxmlformats.org/drawingml/2006/picture">
                            <pic:pic>
                              <pic:nvPicPr>
                                <pic:cNvPr id="13986465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975205" name="Picture">
</wp:docPr>
                        <a:graphic>
                          <a:graphicData uri="http://schemas.openxmlformats.org/drawingml/2006/picture">
                            <pic:pic>
                              <pic:nvPicPr>
                                <pic:cNvPr id="12329752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880740" name="Picture">
</wp:docPr>
                        <a:graphic>
                          <a:graphicData uri="http://schemas.openxmlformats.org/drawingml/2006/picture">
                            <pic:pic>
                              <pic:nvPicPr>
                                <pic:cNvPr id="2098807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393873" name="Picture">
</wp:docPr>
                        <a:graphic>
                          <a:graphicData uri="http://schemas.openxmlformats.org/drawingml/2006/picture">
                            <pic:pic>
                              <pic:nvPicPr>
                                <pic:cNvPr id="17443938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075399" name="Picture">
</wp:docPr>
                        <a:graphic>
                          <a:graphicData uri="http://schemas.openxmlformats.org/drawingml/2006/picture">
                            <pic:pic>
                              <pic:nvPicPr>
                                <pic:cNvPr id="186807539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428964" name="Picture">
</wp:docPr>
                        <a:graphic>
                          <a:graphicData uri="http://schemas.openxmlformats.org/drawingml/2006/picture">
                            <pic:pic>
                              <pic:nvPicPr>
                                <pic:cNvPr id="7594289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097172" name="Picture">
</wp:docPr>
                        <a:graphic>
                          <a:graphicData uri="http://schemas.openxmlformats.org/drawingml/2006/picture">
                            <pic:pic>
                              <pic:nvPicPr>
                                <pic:cNvPr id="12540971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7334662" name="Picture">
</wp:docPr>
                        <a:graphic>
                          <a:graphicData uri="http://schemas.openxmlformats.org/drawingml/2006/picture">
                            <pic:pic>
                              <pic:nvPicPr>
                                <pic:cNvPr id="161733466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9254723" name="Picture">
</wp:docPr>
                        <a:graphic>
                          <a:graphicData uri="http://schemas.openxmlformats.org/drawingml/2006/picture">
                            <pic:pic>
                              <pic:nvPicPr>
                                <pic:cNvPr id="11192547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7000184" name="Picture">
</wp:docPr>
                        <a:graphic>
                          <a:graphicData uri="http://schemas.openxmlformats.org/drawingml/2006/picture">
                            <pic:pic>
                              <pic:nvPicPr>
                                <pic:cNvPr id="14870001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176966" name="Picture">
</wp:docPr>
                        <a:graphic>
                          <a:graphicData uri="http://schemas.openxmlformats.org/drawingml/2006/picture">
                            <pic:pic>
                              <pic:nvPicPr>
                                <pic:cNvPr id="171917696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4770677" name="Picture">
</wp:docPr>
                        <a:graphic>
                          <a:graphicData uri="http://schemas.openxmlformats.org/drawingml/2006/picture">
                            <pic:pic>
                              <pic:nvPicPr>
                                <pic:cNvPr id="195477067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560890" name="Picture">
</wp:docPr>
                        <a:graphic>
                          <a:graphicData uri="http://schemas.openxmlformats.org/drawingml/2006/picture">
                            <pic:pic>
                              <pic:nvPicPr>
                                <pic:cNvPr id="20055608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6617572" name="Picture">
</wp:docPr>
                        <a:graphic>
                          <a:graphicData uri="http://schemas.openxmlformats.org/drawingml/2006/picture">
                            <pic:pic>
                              <pic:nvPicPr>
                                <pic:cNvPr id="175661757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486406" name="Picture">
</wp:docPr>
                  <a:graphic>
                    <a:graphicData uri="http://schemas.openxmlformats.org/drawingml/2006/picture">
                      <pic:pic>
                        <pic:nvPicPr>
                          <pic:cNvPr id="220486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137431" name="Picture">
</wp:docPr>
                  <a:graphic>
                    <a:graphicData uri="http://schemas.openxmlformats.org/drawingml/2006/picture">
                      <pic:pic>
                        <pic:nvPicPr>
                          <pic:cNvPr id="1138137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Saint-Médard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56917" name="Picture">
</wp:docPr>
                  <a:graphic>
                    <a:graphicData uri="http://schemas.openxmlformats.org/drawingml/2006/picture">
                      <pic:pic>
                        <pic:nvPicPr>
                          <pic:cNvPr id="167556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Saint-medard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2660345" name="Picture">
</wp:docPr>
                  <a:graphic>
                    <a:graphicData uri="http://schemas.openxmlformats.org/drawingml/2006/picture">
                      <pic:pic>
                        <pic:nvPicPr>
                          <pic:cNvPr id="101266034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172476" name="Picture">
</wp:docPr>
                  <a:graphic>
                    <a:graphicData uri="http://schemas.openxmlformats.org/drawingml/2006/picture">
                      <pic:pic>
                        <pic:nvPicPr>
                          <pic:cNvPr id="4381724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6130836" name="Picture">
</wp:docPr>
                  <a:graphic>
                    <a:graphicData uri="http://schemas.openxmlformats.org/drawingml/2006/picture">
                      <pic:pic>
                        <pic:nvPicPr>
                          <pic:cNvPr id="15561308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5281435" name="Picture">
</wp:docPr>
                        <a:graphic>
                          <a:graphicData uri="http://schemas.openxmlformats.org/drawingml/2006/picture">
                            <pic:pic>
                              <pic:nvPicPr>
                                <pic:cNvPr id="14052814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429037" name="Picture">
</wp:docPr>
                  <a:graphic>
                    <a:graphicData uri="http://schemas.openxmlformats.org/drawingml/2006/picture">
                      <pic:pic>
                        <pic:nvPicPr>
                          <pic:cNvPr id="1198429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748144" name="Picture">
</wp:docPr>
                  <a:graphic>
                    <a:graphicData uri="http://schemas.openxmlformats.org/drawingml/2006/picture">
                      <pic:pic>
                        <pic:nvPicPr>
                          <pic:cNvPr id="960748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Saint-Médard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903743" name="Picture">
</wp:docPr>
                  <a:graphic>
                    <a:graphicData uri="http://schemas.openxmlformats.org/drawingml/2006/picture">
                      <pic:pic>
                        <pic:nvPicPr>
                          <pic:cNvPr id="2111903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Saint-medard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7743719" name="Picture">
</wp:docPr>
                  <a:graphic>
                    <a:graphicData uri="http://schemas.openxmlformats.org/drawingml/2006/picture">
                      <pic:pic>
                        <pic:nvPicPr>
                          <pic:cNvPr id="82774371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157994" name="Picture">
</wp:docPr>
                  <a:graphic>
                    <a:graphicData uri="http://schemas.openxmlformats.org/drawingml/2006/picture">
                      <pic:pic>
                        <pic:nvPicPr>
                          <pic:cNvPr id="16891579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9384651" name="Picture">
</wp:docPr>
                  <a:graphic>
                    <a:graphicData uri="http://schemas.openxmlformats.org/drawingml/2006/picture">
                      <pic:pic>
                        <pic:nvPicPr>
                          <pic:cNvPr id="131938465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397855" name="Picture">
</wp:docPr>
                        <a:graphic>
                          <a:graphicData uri="http://schemas.openxmlformats.org/drawingml/2006/picture">
                            <pic:pic>
                              <pic:nvPicPr>
                                <pic:cNvPr id="9153978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6433915" name="Picture">
</wp:docPr>
                        <a:graphic>
                          <a:graphicData uri="http://schemas.openxmlformats.org/drawingml/2006/picture">
                            <pic:pic>
                              <pic:nvPicPr>
                                <pic:cNvPr id="204643391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6458687" name="Picture">
</wp:docPr>
                  <a:graphic>
                    <a:graphicData uri="http://schemas.openxmlformats.org/drawingml/2006/picture">
                      <pic:pic>
                        <pic:nvPicPr>
                          <pic:cNvPr id="836458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030047" name="Picture">
</wp:docPr>
                  <a:graphic>
                    <a:graphicData uri="http://schemas.openxmlformats.org/drawingml/2006/picture">
                      <pic:pic>
                        <pic:nvPicPr>
                          <pic:cNvPr id="1561030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Saint-Médard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732842" name="Picture">
</wp:docPr>
                  <a:graphic>
                    <a:graphicData uri="http://schemas.openxmlformats.org/drawingml/2006/picture">
                      <pic:pic>
                        <pic:nvPicPr>
                          <pic:cNvPr id="948732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Saint-medard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9620468" name="Picture">
</wp:docPr>
                  <a:graphic>
                    <a:graphicData uri="http://schemas.openxmlformats.org/drawingml/2006/picture">
                      <pic:pic>
                        <pic:nvPicPr>
                          <pic:cNvPr id="13896204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851372" name="Picture">
</wp:docPr>
                  <a:graphic>
                    <a:graphicData uri="http://schemas.openxmlformats.org/drawingml/2006/picture">
                      <pic:pic>
                        <pic:nvPicPr>
                          <pic:cNvPr id="13518513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2582030" name="Picture">
</wp:docPr>
                  <a:graphic>
                    <a:graphicData uri="http://schemas.openxmlformats.org/drawingml/2006/picture">
                      <pic:pic>
                        <pic:nvPicPr>
                          <pic:cNvPr id="272582030"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SAINT MEDARD (PPRN-RGA_2025_0428)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491696" name="Picture">
</wp:docPr>
                        <a:graphic>
                          <a:graphicData uri="http://schemas.openxmlformats.org/drawingml/2006/picture">
                            <pic:pic>
                              <pic:nvPicPr>
                                <pic:cNvPr id="110449169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SAINT MEDARD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"/donnee-risques/PPR/Fiche-ppr/pprn/PPRN-RGA_2025_0428"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865517" name="Picture">
</wp:docPr>
                  <a:graphic>
                    <a:graphicData uri="http://schemas.openxmlformats.org/drawingml/2006/picture">
                      <pic:pic>
                        <pic:nvPicPr>
                          <pic:cNvPr id="439865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148606" name="Picture">
</wp:docPr>
                  <a:graphic>
                    <a:graphicData uri="http://schemas.openxmlformats.org/drawingml/2006/picture">
                      <pic:pic>
                        <pic:nvPicPr>
                          <pic:cNvPr id="1891148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Saint-Médard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465055" name="Picture">
</wp:docPr>
                  <a:graphic>
                    <a:graphicData uri="http://schemas.openxmlformats.org/drawingml/2006/picture">
                      <pic:pic>
                        <pic:nvPicPr>
                          <pic:cNvPr id="884465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Saint-medard</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440598" name="Picture">
</wp:docPr>
                  <a:graphic>
                    <a:graphicData uri="http://schemas.openxmlformats.org/drawingml/2006/picture">
                      <pic:pic>
                        <pic:nvPicPr>
                          <pic:cNvPr id="2000440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734347" name="Picture">
</wp:docPr>
                  <a:graphic>
                    <a:graphicData uri="http://schemas.openxmlformats.org/drawingml/2006/picture">
                      <pic:pic>
                        <pic:nvPicPr>
                          <pic:cNvPr id="1876734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Saint-Médard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0077896" name="Picture">
</wp:docPr>
                  <a:graphic>
                    <a:graphicData uri="http://schemas.openxmlformats.org/drawingml/2006/picture">
                      <pic:pic>
                        <pic:nvPicPr>
                          <pic:cNvPr id="1710077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Saint-medard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9778984" name="Picture">
</wp:docPr>
                  <a:graphic>
                    <a:graphicData uri="http://schemas.openxmlformats.org/drawingml/2006/picture">
                      <pic:pic>
                        <pic:nvPicPr>
                          <pic:cNvPr id="1409778984"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045596" name="Picture">
</wp:docPr>
                  <a:graphic>
                    <a:graphicData uri="http://schemas.openxmlformats.org/drawingml/2006/picture">
                      <pic:pic>
                        <pic:nvPicPr>
                          <pic:cNvPr id="8880455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1683577" name="Picture">
</wp:docPr>
                  <a:graphic>
                    <a:graphicData uri="http://schemas.openxmlformats.org/drawingml/2006/picture">
                      <pic:pic>
                        <pic:nvPicPr>
                          <pic:cNvPr id="541683577"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4114618" name="Picture">
</wp:docPr>
                        <a:graphic>
                          <a:graphicData uri="http://schemas.openxmlformats.org/drawingml/2006/picture">
                            <pic:pic>
                              <pic:nvPicPr>
                                <pic:cNvPr id="9641146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194310" name="Picture">
</wp:docPr>
                  <a:graphic>
                    <a:graphicData uri="http://schemas.openxmlformats.org/drawingml/2006/picture">
                      <pic:pic>
                        <pic:nvPicPr>
                          <pic:cNvPr id="222194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043583" name="Picture">
</wp:docPr>
                  <a:graphic>
                    <a:graphicData uri="http://schemas.openxmlformats.org/drawingml/2006/picture">
                      <pic:pic>
                        <pic:nvPicPr>
                          <pic:cNvPr id="7230435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Saint-Médard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212686" name="Picture">
</wp:docPr>
                  <a:graphic>
                    <a:graphicData uri="http://schemas.openxmlformats.org/drawingml/2006/picture">
                      <pic:pic>
                        <pic:nvPicPr>
                          <pic:cNvPr id="724212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Saint-medard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9903833" name="Picture">
</wp:docPr>
                  <a:graphic>
                    <a:graphicData uri="http://schemas.openxmlformats.org/drawingml/2006/picture">
                      <pic:pic>
                        <pic:nvPicPr>
                          <pic:cNvPr id="16199038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317665" name="Picture">
</wp:docPr>
                  <a:graphic>
                    <a:graphicData uri="http://schemas.openxmlformats.org/drawingml/2006/picture">
                      <pic:pic>
                        <pic:nvPicPr>
                          <pic:cNvPr id="4063176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6983830" name="Picture">
</wp:docPr>
                  <a:graphic>
                    <a:graphicData uri="http://schemas.openxmlformats.org/drawingml/2006/picture">
                      <pic:pic>
                        <pic:nvPicPr>
                          <pic:cNvPr id="74698383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169482" name="Picture">
</wp:docPr>
                        <a:graphic>
                          <a:graphicData uri="http://schemas.openxmlformats.org/drawingml/2006/picture">
                            <pic:pic>
                              <pic:nvPicPr>
                                <pic:cNvPr id="19891694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611840" name="Picture">
</wp:docPr>
                  <a:graphic>
                    <a:graphicData uri="http://schemas.openxmlformats.org/drawingml/2006/picture">
                      <pic:pic>
                        <pic:nvPicPr>
                          <pic:cNvPr id="1307611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384716" name="Picture">
</wp:docPr>
                  <a:graphic>
                    <a:graphicData uri="http://schemas.openxmlformats.org/drawingml/2006/picture">
                      <pic:pic>
                        <pic:nvPicPr>
                          <pic:cNvPr id="343384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Saint-Médard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683593" name="Picture">
</wp:docPr>
                  <a:graphic>
                    <a:graphicData uri="http://schemas.openxmlformats.org/drawingml/2006/picture">
                      <pic:pic>
                        <pic:nvPicPr>
                          <pic:cNvPr id="1620683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Saint-medard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982078" name="Picture">
</wp:docPr>
                  <a:graphic>
                    <a:graphicData uri="http://schemas.openxmlformats.org/drawingml/2006/picture">
                      <pic:pic>
                        <pic:nvPicPr>
                          <pic:cNvPr id="196798207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631183" name="Picture">
</wp:docPr>
                  <a:graphic>
                    <a:graphicData uri="http://schemas.openxmlformats.org/drawingml/2006/picture">
                      <pic:pic>
                        <pic:nvPicPr>
                          <pic:cNvPr id="4446311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4969261" name="Picture">
</wp:docPr>
                  <a:graphic>
                    <a:graphicData uri="http://schemas.openxmlformats.org/drawingml/2006/picture">
                      <pic:pic>
                        <pic:nvPicPr>
                          <pic:cNvPr id="76496926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987976" name="Picture">
</wp:docPr>
                  <a:graphic>
                    <a:graphicData uri="http://schemas.openxmlformats.org/drawingml/2006/picture">
                      <pic:pic>
                        <pic:nvPicPr>
                          <pic:cNvPr id="1189987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572007" name="Picture">
</wp:docPr>
                  <a:graphic>
                    <a:graphicData uri="http://schemas.openxmlformats.org/drawingml/2006/picture">
                      <pic:pic>
                        <pic:nvPicPr>
                          <pic:cNvPr id="1289572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Saint-Médard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5350542" name="Picture">
</wp:docPr>
                  <a:graphic>
                    <a:graphicData uri="http://schemas.openxmlformats.org/drawingml/2006/picture">
                      <pic:pic>
                        <pic:nvPicPr>
                          <pic:cNvPr id="1815350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"https://fiches-risques.brgm.fr/fr/georisques/mvt-synthetique/63200189" \t "_self" </w:instrText>
            </w:r>
            <w:r>
              <w:fldChar w:fldCharType="separate"/>
            </w:r>
            <w:r>
              <w:rPr>
                <w:rFonts w:ascii="Marianne" w:hAnsi="Marianne" w:eastAsia="Marianne" w:cs="Marianne"/>
                <w:sz w:val="14"/>
              </w:rPr>
              <w:t xml:space="preserve">63200189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Biaous.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120267" name="Picture">
</wp:docPr>
                  <a:graphic>
                    <a:graphicData uri="http://schemas.openxmlformats.org/drawingml/2006/picture">
                      <pic:pic>
                        <pic:nvPicPr>
                          <pic:cNvPr id="1017120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491818" name="Picture">
</wp:docPr>
                  <a:graphic>
                    <a:graphicData uri="http://schemas.openxmlformats.org/drawingml/2006/picture">
                      <pic:pic>
                        <pic:nvPicPr>
                          <pic:cNvPr id="1370491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32300 Saint-Médard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197489" name="Picture">
</wp:docPr>
                  <a:graphic>
                    <a:graphicData uri="http://schemas.openxmlformats.org/drawingml/2006/picture">
                      <pic:pic>
                        <pic:nvPicPr>
                          <pic:cNvPr id="1898197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"https://fiches-risques.brgm.fr/georisques/casias/SSP639464" \t "_blank" </w:instrText>
            </w:r>
            <w:r>
              <w:fldChar w:fldCharType="separate"/>
            </w:r>
            <w:r>
              <w:rPr>
                <w:rFonts w:ascii="Marianne" w:hAnsi="Marianne" w:eastAsia="Marianne" w:cs="Marianne"/>
                <w:sz w:val="14"/>
              </w:rPr>
              <w:t xml:space="preserve">SSP639464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AGENCE DE TRANSPORT ET TRAVAUX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