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83206014" name="Picture">
</wp:docPr>
                  <a:graphic>
                    <a:graphicData uri="http://schemas.openxmlformats.org/drawingml/2006/picture">
                      <pic:pic>
                        <pic:nvPicPr>
                          <pic:cNvPr id="48320601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474771672" name="Picture">
</wp:docPr>
                  <a:graphic>
                    <a:graphicData uri="http://schemas.openxmlformats.org/drawingml/2006/picture">
                      <pic:pic>
                        <pic:nvPicPr>
                          <pic:cNvPr id="474771672"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573805143" name="Picture">
</wp:docPr>
                        <a:graphic>
                          <a:graphicData uri="http://schemas.openxmlformats.org/drawingml/2006/picture">
                            <pic:pic>
                              <pic:nvPicPr>
                                <pic:cNvPr id="573805143"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38930 Saint-Maurice-en-Trièves</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747457467" name="Picture">
</wp:docPr>
                  <a:graphic>
                    <a:graphicData uri="http://schemas.openxmlformats.org/drawingml/2006/picture">
                      <pic:pic>
                        <pic:nvPicPr>
                          <pic:cNvPr id="1747457467"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437325926" name="Picture">
</wp:docPr>
                  <a:graphic>
                    <a:graphicData uri="http://schemas.openxmlformats.org/drawingml/2006/picture">
                      <pic:pic>
                        <pic:nvPicPr>
                          <pic:cNvPr id="1437325926"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43138352" name="Picture">
</wp:docPr>
                  <a:graphic>
                    <a:graphicData uri="http://schemas.openxmlformats.org/drawingml/2006/picture">
                      <pic:pic>
                        <pic:nvPicPr>
                          <pic:cNvPr id="94313835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3907155" name="Picture">
</wp:docPr>
                  <a:graphic>
                    <a:graphicData uri="http://schemas.openxmlformats.org/drawingml/2006/picture">
                      <pic:pic>
                        <pic:nvPicPr>
                          <pic:cNvPr id="9390715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38930 Saint-Maurice-en-Trièves</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42478157" name="Picture">
</wp:docPr>
                  <a:graphic>
                    <a:graphicData uri="http://schemas.openxmlformats.org/drawingml/2006/picture">
                      <pic:pic>
                        <pic:nvPicPr>
                          <pic:cNvPr id="184247815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7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59156598" name="Picture">
</wp:docPr>
                        <a:graphic>
                          <a:graphicData uri="http://schemas.openxmlformats.org/drawingml/2006/picture">
                            <pic:pic>
                              <pic:nvPicPr>
                                <pic:cNvPr id="359156598"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53979916" name="Picture">
</wp:docPr>
                        <a:graphic>
                          <a:graphicData uri="http://schemas.openxmlformats.org/drawingml/2006/picture">
                            <pic:pic>
                              <pic:nvPicPr>
                                <pic:cNvPr id="1853979916"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03469789" name="Picture">
</wp:docPr>
                        <a:graphic>
                          <a:graphicData uri="http://schemas.openxmlformats.org/drawingml/2006/picture">
                            <pic:pic>
                              <pic:nvPicPr>
                                <pic:cNvPr id="1803469789"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6057016" name="Picture">
</wp:docPr>
                        <a:graphic>
                          <a:graphicData uri="http://schemas.openxmlformats.org/drawingml/2006/picture">
                            <pic:pic>
                              <pic:nvPicPr>
                                <pic:cNvPr id="56057016"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12503442" name="Picture">
</wp:docPr>
                        <a:graphic>
                          <a:graphicData uri="http://schemas.openxmlformats.org/drawingml/2006/picture">
                            <pic:pic>
                              <pic:nvPicPr>
                                <pic:cNvPr id="312503442"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23893979" name="Picture">
</wp:docPr>
                        <a:graphic>
                          <a:graphicData uri="http://schemas.openxmlformats.org/drawingml/2006/picture">
                            <pic:pic>
                              <pic:nvPicPr>
                                <pic:cNvPr id="1423893979"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27958770" name="Picture">
</wp:docPr>
                        <a:graphic>
                          <a:graphicData uri="http://schemas.openxmlformats.org/drawingml/2006/picture">
                            <pic:pic>
                              <pic:nvPicPr>
                                <pic:cNvPr id="1727958770"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07130449" name="Picture">
</wp:docPr>
                        <a:graphic>
                          <a:graphicData uri="http://schemas.openxmlformats.org/drawingml/2006/picture">
                            <pic:pic>
                              <pic:nvPicPr>
                                <pic:cNvPr id="1607130449"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07701610" name="Picture">
</wp:docPr>
                        <a:graphic>
                          <a:graphicData uri="http://schemas.openxmlformats.org/drawingml/2006/picture">
                            <pic:pic>
                              <pic:nvPicPr>
                                <pic:cNvPr id="507701610" name="Picture"/>
                                <pic:cNvPicPr/>
                              </pic:nvPicPr>
                              <pic:blipFill>
                                <a:blip r:embed="img_0_1_8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88985310" name="Picture">
</wp:docPr>
                        <a:graphic>
                          <a:graphicData uri="http://schemas.openxmlformats.org/drawingml/2006/picture">
                            <pic:pic>
                              <pic:nvPicPr>
                                <pic:cNvPr id="1588985310"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09026064" name="Picture">
</wp:docPr>
                        <a:graphic>
                          <a:graphicData uri="http://schemas.openxmlformats.org/drawingml/2006/picture">
                            <pic:pic>
                              <pic:nvPicPr>
                                <pic:cNvPr id="1909026064"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79052385" name="Picture">
</wp:docPr>
                        <a:graphic>
                          <a:graphicData uri="http://schemas.openxmlformats.org/drawingml/2006/picture">
                            <pic:pic>
                              <pic:nvPicPr>
                                <pic:cNvPr id="579052385"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52430570" name="Picture">
</wp:docPr>
                        <a:graphic>
                          <a:graphicData uri="http://schemas.openxmlformats.org/drawingml/2006/picture">
                            <pic:pic>
                              <pic:nvPicPr>
                                <pic:cNvPr id="352430570"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45861029" name="Picture">
</wp:docPr>
                        <a:graphic>
                          <a:graphicData uri="http://schemas.openxmlformats.org/drawingml/2006/picture">
                            <pic:pic>
                              <pic:nvPicPr>
                                <pic:cNvPr id="445861029"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19648360" name="Picture">
</wp:docPr>
                        <a:graphic>
                          <a:graphicData uri="http://schemas.openxmlformats.org/drawingml/2006/picture">
                            <pic:pic>
                              <pic:nvPicPr>
                                <pic:cNvPr id="319648360" name="Picture"/>
                                <pic:cNvPicPr/>
                              </pic:nvPicPr>
                              <pic:blipFill>
                                <a:blip r:embed="img_0_1_10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81314519" name="Picture">
</wp:docPr>
                        <a:graphic>
                          <a:graphicData uri="http://schemas.openxmlformats.org/drawingml/2006/picture">
                            <pic:pic>
                              <pic:nvPicPr>
                                <pic:cNvPr id="1781314519"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AVALANCHE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06519631" name="Picture">
</wp:docPr>
                        <a:graphic>
                          <a:graphicData uri="http://schemas.openxmlformats.org/drawingml/2006/picture">
                            <pic:pic>
                              <pic:nvPicPr>
                                <pic:cNvPr id="1106519631"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5750920" name="Picture">
</wp:docPr>
                        <a:graphic>
                          <a:graphicData uri="http://schemas.openxmlformats.org/drawingml/2006/picture">
                            <pic:pic>
                              <pic:nvPicPr>
                                <pic:cNvPr id="205750920" name="Picture"/>
                                <pic:cNvPicPr/>
                              </pic:nvPicPr>
                              <pic:blipFill>
                                <a:blip r:embed="img_0_1_11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93024643" name="Picture">
</wp:docPr>
                        <a:graphic>
                          <a:graphicData uri="http://schemas.openxmlformats.org/drawingml/2006/picture">
                            <pic:pic>
                              <pic:nvPicPr>
                                <pic:cNvPr id="1593024643" name="Picture"/>
                                <pic:cNvPicPr/>
                              </pic:nvPicPr>
                              <pic:blipFill>
                                <a:blip r:embed="img_0_1_12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84995232" name="Picture">
</wp:docPr>
                        <a:graphic>
                          <a:graphicData uri="http://schemas.openxmlformats.org/drawingml/2006/picture">
                            <pic:pic>
                              <pic:nvPicPr>
                                <pic:cNvPr id="2084995232"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42795317" name="Picture">
</wp:docPr>
                        <a:graphic>
                          <a:graphicData uri="http://schemas.openxmlformats.org/drawingml/2006/picture">
                            <pic:pic>
                              <pic:nvPicPr>
                                <pic:cNvPr id="842795317" name="Picture"/>
                                <pic:cNvPicPr/>
                              </pic:nvPicPr>
                              <pic:blipFill>
                                <a:blip r:embed="img_0_1_12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67098683" name="Picture">
</wp:docPr>
                        <a:graphic>
                          <a:graphicData uri="http://schemas.openxmlformats.org/drawingml/2006/picture">
                            <pic:pic>
                              <pic:nvPicPr>
                                <pic:cNvPr id="1267098683"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31210893" name="Picture">
</wp:docPr>
                        <a:graphic>
                          <a:graphicData uri="http://schemas.openxmlformats.org/drawingml/2006/picture">
                            <pic:pic>
                              <pic:nvPicPr>
                                <pic:cNvPr id="1831210893"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67723969" name="Picture">
</wp:docPr>
                        <a:graphic>
                          <a:graphicData uri="http://schemas.openxmlformats.org/drawingml/2006/picture">
                            <pic:pic>
                              <pic:nvPicPr>
                                <pic:cNvPr id="1567723969"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3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87658812" name="Picture">
</wp:docPr>
                  <a:graphic>
                    <a:graphicData uri="http://schemas.openxmlformats.org/drawingml/2006/picture">
                      <pic:pic>
                        <pic:nvPicPr>
                          <pic:cNvPr id="178765881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9707873" name="Picture">
</wp:docPr>
                  <a:graphic>
                    <a:graphicData uri="http://schemas.openxmlformats.org/drawingml/2006/picture">
                      <pic:pic>
                        <pic:nvPicPr>
                          <pic:cNvPr id="4970787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38930 Saint-Maurice-en-Trièves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80173851" name="Picture">
</wp:docPr>
                  <a:graphic>
                    <a:graphicData uri="http://schemas.openxmlformats.org/drawingml/2006/picture">
                      <pic:pic>
                        <pic:nvPicPr>
                          <pic:cNvPr id="188017385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Saint-maurice-en-trieves</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55865926" name="Picture">
</wp:docPr>
                  <a:graphic>
                    <a:graphicData uri="http://schemas.openxmlformats.org/drawingml/2006/picture">
                      <pic:pic>
                        <pic:nvPicPr>
                          <pic:cNvPr id="455865926" name="Picture"/>
                          <pic:cNvPicPr/>
                        </pic:nvPicPr>
                        <pic:blipFill>
                          <a:blip r:embed="img_0_2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34968552" name="Picture">
</wp:docPr>
                  <a:graphic>
                    <a:graphicData uri="http://schemas.openxmlformats.org/drawingml/2006/picture">
                      <pic:pic>
                        <pic:nvPicPr>
                          <pic:cNvPr id="634968552"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0"/>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torrentielle ou à montée rapide de cours d'eau</w:t>
                    <w:br/>
                    <w:t xml:space="preserve">Crue torrentielle ou à montée rapide de cours d'eau: Une crue dite « éclair », se caractérise par une montée des eaux rapide, qui s'accompagne d'un courant très puissant et dangereux, pouvant charrier des éléments solides (sable, galets, etc).</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ruissellement et coulée de boue</w:t>
                    <w:br/>
                    <w:t xml:space="preserve">L'inondation par ruissellement se produit lorsque les eaux de pluie ne peuvent pas ou plus s'infiltrer dans le sol. En ville, ces eaux de pluies peuvent saturer rapidement les réseaux d'évacuation et emprunter alors les rues en créant des courants dangereux. En milieu rural, le ruissellement peut se transformer en coulée de boue.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8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2079643993" name="Picture">
</wp:docPr>
                  <a:graphic>
                    <a:graphicData uri="http://schemas.openxmlformats.org/drawingml/2006/picture">
                      <pic:pic>
                        <pic:nvPicPr>
                          <pic:cNvPr id="2079643993" name="Picture"/>
                          <pic:cNvPicPr/>
                        </pic:nvPicPr>
                        <pic:blipFill>
                          <a:blip r:embed="img_0_2_15.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R111.3 - Saint-Maurice-en-Triève (38RTM19840001)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75621967" name="Picture">
</wp:docPr>
                        <a:graphic>
                          <a:graphicData uri="http://schemas.openxmlformats.org/drawingml/2006/picture">
                            <pic:pic>
                              <pic:nvPicPr>
                                <pic:cNvPr id="775621967"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R111.3 - Saint-Maurice-en-Triève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torrentielle ou à montée rapide de cours d'eau</w:t>
                    <w:br/>
                    <w:t xml:space="preserve">  Par ruissellement et coulée de boue</w:t>
                  </w:r>
                </w:p>
              </w:tc>
              <w:tc>
                <w:tcPr>
     </w:tcPr>
                <w:p>
                  <w:pPr>
                    <w:pStyle w:val="EMPTY_CELL_STYLE"/>
                  </w:pPr>
                </w:p>
              </w:tc>
            </w:tr>
            <w:tr>
              <w:trPr>
                <w:trHeight w:hRule="atLeast" w:val="2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PPR couvre également les aléas suivants :</w:t>
                    <w:br/>
                    <w:t xml:space="preserve">  Mouvements de terrain</w:t>
                    <w:br/>
                    <w:t xml:space="preserve">  Avalanche</w:t>
                    <w:br/>
                    <w:t xml:space="preserve">Votre commune est concernée par un plan de zonage couvrant les règlements suivants :</w:t>
                    <w:br/>
                    <w:t xml:space="preserve">- 01 : Prescriptions hors zone d'aléa</w:t>
                    <w:br/>
                    <w:t xml:space="preserve">- 02 : Prescriptions</w:t>
                    <w:br/>
                    <w:t xml:space="preserve">- 03 : Interdiction</w:t>
                    <w:br/>
                    <w:t xml:space="preserve">Date de prescription : 19/01/1984</w:t>
                    <w:br/>
                    <w:t xml:space="preserve">Date d'approbation : 19/01/1984</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"/donnee-risques/PPR/Fiche-ppr/pprn/38RTM19840001"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80821716" name="Picture">
</wp:docPr>
                  <a:graphic>
                    <a:graphicData uri="http://schemas.openxmlformats.org/drawingml/2006/picture">
                      <pic:pic>
                        <pic:nvPicPr>
                          <pic:cNvPr id="168082171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73178169" name="Picture">
</wp:docPr>
                  <a:graphic>
                    <a:graphicData uri="http://schemas.openxmlformats.org/drawingml/2006/picture">
                      <pic:pic>
                        <pic:nvPicPr>
                          <pic:cNvPr id="177317816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38930 Saint-Maurice-en-Trièves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35292354" name="Picture">
</wp:docPr>
                  <a:graphic>
                    <a:graphicData uri="http://schemas.openxmlformats.org/drawingml/2006/picture">
                      <pic:pic>
                        <pic:nvPicPr>
                          <pic:cNvPr id="203529235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Saint-maurice-en-trieves</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AZI de l'Ebron</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42852531" name="Picture">
</wp:docPr>
                        <a:graphic>
                          <a:graphicData uri="http://schemas.openxmlformats.org/drawingml/2006/picture">
                            <pic:pic>
                              <pic:nvPicPr>
                                <pic:cNvPr id="742852531"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DDRM38</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87246149" name="Picture">
</wp:docPr>
                        <a:graphic>
                          <a:graphicData uri="http://schemas.openxmlformats.org/drawingml/2006/picture">
                            <pic:pic>
                              <pic:nvPicPr>
                                <pic:cNvPr id="1587246149" name="Picture"/>
                                <pic:cNvPicPr/>
                              </pic:nvPicPr>
                              <pic:blipFill>
                                <a:blip r:embed="img_0_3_8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une crue torrentielle ou à montée rapide de cours d'eau</w:t>
                    <w:br/>
                    <w:t xml:space="preserve">  Par ruissellement et coulée de boue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1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NOR19821118</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06/11/1982</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19/11/1982</w:t>
            </w:r>
          </w:p>
        </w:tc>
        <w:tc>
          <w:tcPr>
     </w:tcPr>
          <w:p>
            <w:pPr>
              <w:pStyle w:val="EMPTY_CELL_STYLE"/>
            </w:pPr>
          </w:p>
        </w:tc>
        <w:tc>
          <w:tcPr>
     </w:tcPr>
          <w:p>
            <w:pPr>
              <w:pStyle w:val="EMPTY_CELL_STYLE"/>
            </w:pPr>
          </w:p>
        </w:tc>
        <w:tc>
          <w:tcPr>
     </w:tcPr>
          <w:p>
            <w:pPr>
              <w:pStyle w:val="EMPTY_CELL_STYLE"/>
            </w:pPr>
          </w:p>
        </w:tc>
      </w:tr>
      <w:tr>
        <w:trPr>
          <w:trHeight w:hRule="exact" w:val="77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09020934" name="Picture">
</wp:docPr>
                  <a:graphic>
                    <a:graphicData uri="http://schemas.openxmlformats.org/drawingml/2006/picture">
                      <pic:pic>
                        <pic:nvPicPr>
                          <pic:cNvPr id="90902093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77668638" name="Picture">
</wp:docPr>
                  <a:graphic>
                    <a:graphicData uri="http://schemas.openxmlformats.org/drawingml/2006/picture">
                      <pic:pic>
                        <pic:nvPicPr>
                          <pic:cNvPr id="47766863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38930 Saint-Maurice-en-Trièves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32329608" name="Picture">
</wp:docPr>
                  <a:graphic>
                    <a:graphicData uri="http://schemas.openxmlformats.org/drawingml/2006/picture">
                      <pic:pic>
                        <pic:nvPicPr>
                          <pic:cNvPr id="43232960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Saint-maurice-en-trieves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02232189" name="Picture">
</wp:docPr>
                  <a:graphic>
                    <a:graphicData uri="http://schemas.openxmlformats.org/drawingml/2006/picture">
                      <pic:pic>
                        <pic:nvPicPr>
                          <pic:cNvPr id="902232189"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71731481" name="Picture">
</wp:docPr>
                  <a:graphic>
                    <a:graphicData uri="http://schemas.openxmlformats.org/drawingml/2006/picture">
                      <pic:pic>
                        <pic:nvPicPr>
                          <pic:cNvPr id="1071731481"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848317791" name="Picture">
</wp:docPr>
                  <a:graphic>
                    <a:graphicData uri="http://schemas.openxmlformats.org/drawingml/2006/picture">
                      <pic:pic>
                        <pic:nvPicPr>
                          <pic:cNvPr id="848317791"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63146765" name="Picture">
</wp:docPr>
                        <a:graphic>
                          <a:graphicData uri="http://schemas.openxmlformats.org/drawingml/2006/picture">
                            <pic:pic>
                              <pic:nvPicPr>
                                <pic:cNvPr id="963146765"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08821424" name="Picture">
</wp:docPr>
                  <a:graphic>
                    <a:graphicData uri="http://schemas.openxmlformats.org/drawingml/2006/picture">
                      <pic:pic>
                        <pic:nvPicPr>
                          <pic:cNvPr id="180882142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58703389" name="Picture">
</wp:docPr>
                  <a:graphic>
                    <a:graphicData uri="http://schemas.openxmlformats.org/drawingml/2006/picture">
                      <pic:pic>
                        <pic:nvPicPr>
                          <pic:cNvPr id="75870338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38930 Saint-Maurice-en-Trièves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60286635" name="Picture">
</wp:docPr>
                  <a:graphic>
                    <a:graphicData uri="http://schemas.openxmlformats.org/drawingml/2006/picture">
                      <pic:pic>
                        <pic:nvPicPr>
                          <pic:cNvPr id="146028663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Saint-maurice-en-trieves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18055987" name="Picture">
</wp:docPr>
                  <a:graphic>
                    <a:graphicData uri="http://schemas.openxmlformats.org/drawingml/2006/picture">
                      <pic:pic>
                        <pic:nvPicPr>
                          <pic:cNvPr id="818055987"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8328677" name="Picture">
</wp:docPr>
                  <a:graphic>
                    <a:graphicData uri="http://schemas.openxmlformats.org/drawingml/2006/picture">
                      <pic:pic>
                        <pic:nvPicPr>
                          <pic:cNvPr id="28328677"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433043030" name="Picture">
</wp:docPr>
                  <a:graphic>
                    <a:graphicData uri="http://schemas.openxmlformats.org/drawingml/2006/picture">
                      <pic:pic>
                        <pic:nvPicPr>
                          <pic:cNvPr id="433043030" name="Picture"/>
                          <pic:cNvPicPr/>
                        </pic:nvPicPr>
                        <pic:blipFill>
                          <a:blip r:embed="img_0_5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DDRM38</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20735328" name="Picture">
</wp:docPr>
                        <a:graphic>
                          <a:graphicData uri="http://schemas.openxmlformats.org/drawingml/2006/picture">
                            <pic:pic>
                              <pic:nvPicPr>
                                <pic:cNvPr id="1820735328"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51415583" name="Picture">
</wp:docPr>
                        <a:graphic>
                          <a:graphicData uri="http://schemas.openxmlformats.org/drawingml/2006/picture">
                            <pic:pic>
                              <pic:nvPicPr>
                                <pic:cNvPr id="1151415583"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3/5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260"/>
        <w:gridCol w:w="2260"/>
        <w:gridCol w:w="20"/>
        <w:gridCol w:w="40"/>
        <w:gridCol w:w="20"/>
        <w:gridCol w:w="1"/>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32089052" name="Picture">
</wp:docPr>
                  <a:graphic>
                    <a:graphicData uri="http://schemas.openxmlformats.org/drawingml/2006/picture">
                      <pic:pic>
                        <pic:nvPicPr>
                          <pic:cNvPr id="43208905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05772549" name="Picture">
</wp:docPr>
                  <a:graphic>
                    <a:graphicData uri="http://schemas.openxmlformats.org/drawingml/2006/picture">
                      <pic:pic>
                        <pic:nvPicPr>
                          <pic:cNvPr id="180577254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38930 Saint-Maurice-en-Trièves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97574638" name="Picture">
</wp:docPr>
                  <a:graphic>
                    <a:graphicData uri="http://schemas.openxmlformats.org/drawingml/2006/picture">
                      <pic:pic>
                        <pic:nvPicPr>
                          <pic:cNvPr id="29757463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Saint-maurice-en-trieves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39939669" name="Picture">
</wp:docPr>
                  <a:graphic>
                    <a:graphicData uri="http://schemas.openxmlformats.org/drawingml/2006/picture">
                      <pic:pic>
                        <pic:nvPicPr>
                          <pic:cNvPr id="1139939669"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82433876" name="Picture">
</wp:docPr>
                  <a:graphic>
                    <a:graphicData uri="http://schemas.openxmlformats.org/drawingml/2006/picture">
                      <pic:pic>
                        <pic:nvPicPr>
                          <pic:cNvPr id="982433876"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893111554" name="Picture">
</wp:docPr>
                  <a:graphic>
                    <a:graphicData uri="http://schemas.openxmlformats.org/drawingml/2006/picture">
                      <pic:pic>
                        <pic:nvPicPr>
                          <pic:cNvPr id="893111554" name="Picture"/>
                          <pic:cNvPicPr/>
                        </pic:nvPicPr>
                        <pic:blipFill>
                          <a:blip r:embed="img_0_6_13.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0"/>
        </w:trPr>
        <w:tc>
          <w:tcPr>
     </w:tcPr>
          <w:p>
            <w:pPr>
              <w:pStyle w:val="EMPTY_CELL_STYLE"/>
            </w:pPr>
          </w:p>
        </w:tc>
        <w:tc>
          <w:tcPr>
            <w:gridSpan w:val="9"/>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Eboulements ou chutes de pierres et de blocs.</w:t>
                    <w:br/>
                    <w:t xml:space="preserve">Action de l'érosion, des conditions météorologiques et des systèmes racinaires sur les flancs rocheux, entrainant le détachement de pierres et blocs.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Glissements de terrain.</w:t>
                    <w:br/>
                    <w:t xml:space="preserve">Mouvements plus ou moins lents d'un sol en pente qui se détache. Ils ont lieu selon la nature du sol, l'inclinaison de la pente et les intempéries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7"/>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2800"/>
        <w:gridCol w:w="2180"/>
        <w:gridCol w:w="220"/>
        <w:gridCol w:w="980"/>
        <w:gridCol w:w="20"/>
        <w:gridCol w:w="320"/>
        <w:gridCol w:w="1580"/>
        <w:gridCol w:w="200"/>
        <w:gridCol w:w="80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65320479" name="Picture">
</wp:docPr>
                  <a:graphic>
                    <a:graphicData uri="http://schemas.openxmlformats.org/drawingml/2006/picture">
                      <pic:pic>
                        <pic:nvPicPr>
                          <pic:cNvPr id="76532047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34532994" name="Picture">
</wp:docPr>
                  <a:graphic>
                    <a:graphicData uri="http://schemas.openxmlformats.org/drawingml/2006/picture">
                      <pic:pic>
                        <pic:nvPicPr>
                          <pic:cNvPr id="23453299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38930 Saint-Maurice-en-Trièves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83607296" name="Picture">
</wp:docPr>
                  <a:graphic>
                    <a:graphicData uri="http://schemas.openxmlformats.org/drawingml/2006/picture">
                      <pic:pic>
                        <pic:nvPicPr>
                          <pic:cNvPr id="168360729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3"/>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Saint-maurice-en-trieves</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R111.3 - Saint-Maurice-en-Triève (38RTM19840001)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70178494" name="Picture">
</wp:docPr>
                        <a:graphic>
                          <a:graphicData uri="http://schemas.openxmlformats.org/drawingml/2006/picture">
                            <pic:pic>
                              <pic:nvPicPr>
                                <pic:cNvPr id="970178494" name="Picture"/>
                                <pic:cNvPicPr/>
                              </pic:nvPicPr>
                              <pic:blipFill>
                                <a:blip r:embed="img_0_7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Mouvements de terrain nommé R111.3 - Saint-Maurice-en-Triève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Eboulement ou chutes de pierres et de blocs</w:t>
                    <w:br/>
                    <w:t xml:space="preserve">  Glissement de terrain</w:t>
                  </w:r>
                </w:p>
              </w:tc>
              <w:tc>
                <w:tcPr>
     </w:tcPr>
                <w:p>
                  <w:pPr>
                    <w:pStyle w:val="EMPTY_CELL_STYLE"/>
                  </w:pPr>
                </w:p>
              </w:tc>
            </w:tr>
            <w:tr>
              <w:trPr>
                <w:trHeight w:hRule="atLeast" w:val="2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PPR couvre également les aléas suivants :</w:t>
                    <w:br/>
                    <w:t xml:space="preserve">  Inondation</w:t>
                    <w:br/>
                    <w:t xml:space="preserve">  Avalanche</w:t>
                    <w:br/>
                    <w:t xml:space="preserve">Votre commune est concernée par un plan de zonage couvrant les règlements suivants :</w:t>
                    <w:br/>
                    <w:t xml:space="preserve">- 01 : Prescriptions hors zone d'aléa</w:t>
                    <w:br/>
                    <w:t xml:space="preserve">- 02 : Prescriptions</w:t>
                    <w:br/>
                    <w:t xml:space="preserve">- 03 : Interdiction</w:t>
                    <w:br/>
                    <w:t xml:space="preserve">Date de prescription : 19/01/1984</w:t>
                    <w:br/>
                    <w:t xml:space="preserve">Date d'approbation : 19/01/1984</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"/donnee-risques/PPR/Fiche-ppr/pprn/38RTM19840001"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DDRM38</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20223627" name="Picture">
</wp:docPr>
                        <a:graphic>
                          <a:graphicData uri="http://schemas.openxmlformats.org/drawingml/2006/picture">
                            <pic:pic>
                              <pic:nvPicPr>
                                <pic:cNvPr id="420223627" name="Picture"/>
                                <pic:cNvPicPr/>
                              </pic:nvPicPr>
                              <pic:blipFill>
                                <a:blip r:embed="img_0_7_8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br/>
                    <w:t xml:space="preserve">  Eboulement ou chutes de pierres et de blocs</w:t>
                    <w:br/>
                    <w:t xml:space="preserve">  Glissement de terrain</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2"/>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23834203" name="Picture">
</wp:docPr>
                  <a:graphic>
                    <a:graphicData uri="http://schemas.openxmlformats.org/drawingml/2006/picture">
                      <pic:pic>
                        <pic:nvPicPr>
                          <pic:cNvPr id="102383420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66333032" name="Picture">
</wp:docPr>
                  <a:graphic>
                    <a:graphicData uri="http://schemas.openxmlformats.org/drawingml/2006/picture">
                      <pic:pic>
                        <pic:nvPicPr>
                          <pic:cNvPr id="106633303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38930 Saint-Maurice-en-Trièves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31072720" name="Picture">
</wp:docPr>
                  <a:graphic>
                    <a:graphicData uri="http://schemas.openxmlformats.org/drawingml/2006/picture">
                      <pic:pic>
                        <pic:nvPicPr>
                          <pic:cNvPr id="43107272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Saint-maurice-en-trieves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94373321" name="Picture">
</wp:docPr>
                  <a:graphic>
                    <a:graphicData uri="http://schemas.openxmlformats.org/drawingml/2006/picture">
                      <pic:pic>
                        <pic:nvPicPr>
                          <pic:cNvPr id="1394373321"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53238039" name="Picture">
</wp:docPr>
                  <a:graphic>
                    <a:graphicData uri="http://schemas.openxmlformats.org/drawingml/2006/picture">
                      <pic:pic>
                        <pic:nvPicPr>
                          <pic:cNvPr id="653238039"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75254250" name="Picture">
</wp:docPr>
                  <a:graphic>
                    <a:graphicData uri="http://schemas.openxmlformats.org/drawingml/2006/picture">
                      <pic:pic>
                        <pic:nvPicPr>
                          <pic:cNvPr id="175254250"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97240810" name="Picture">
</wp:docPr>
                        <a:graphic>
                          <a:graphicData uri="http://schemas.openxmlformats.org/drawingml/2006/picture">
                            <pic:pic>
                              <pic:nvPicPr>
                                <pic:cNvPr id="1597240810"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50132636" name="Picture">
</wp:docPr>
                  <a:graphic>
                    <a:graphicData uri="http://schemas.openxmlformats.org/drawingml/2006/picture">
                      <pic:pic>
                        <pic:nvPicPr>
                          <pic:cNvPr id="115013263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24940322" name="Picture">
</wp:docPr>
                  <a:graphic>
                    <a:graphicData uri="http://schemas.openxmlformats.org/drawingml/2006/picture">
                      <pic:pic>
                        <pic:nvPicPr>
                          <pic:cNvPr id="182494032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38930 Saint-Maurice-en-Trièves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22455493" name="Picture">
</wp:docPr>
                  <a:graphic>
                    <a:graphicData uri="http://schemas.openxmlformats.org/drawingml/2006/picture">
                      <pic:pic>
                        <pic:nvPicPr>
                          <pic:cNvPr id="162245549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avalanche sur Saint-maurice-en-trieves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97011241" name="Picture">
</wp:docPr>
                  <a:graphic>
                    <a:graphicData uri="http://schemas.openxmlformats.org/drawingml/2006/picture">
                      <pic:pic>
                        <pic:nvPicPr>
                          <pic:cNvPr id="1997011241"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1016469" name="Picture">
</wp:docPr>
                  <a:graphic>
                    <a:graphicData uri="http://schemas.openxmlformats.org/drawingml/2006/picture">
                      <pic:pic>
                        <pic:nvPicPr>
                          <pic:cNvPr id="91016469"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avalanche est un déplacement rapide (10 à 350 km/h) d'une masse de neige sur une pente, provoqué par une rupture du manteau neigeux (neige plus mouillée, nouvelle chute de neige, surcharge par un skieur, explosion, etc.). Ce phénomène survient quand la neige est en quantité suffisante et de qualité favorable, sur une pente suffisante dans la zone de départ.</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82700"/>
                  <wp:effectExtent l="0" t="0" r="0" b="0"/>
                  <wp:wrapNone/>
                  <wp:docPr id="436898016" name="Picture">
</wp:docPr>
                  <a:graphic>
                    <a:graphicData uri="http://schemas.openxmlformats.org/drawingml/2006/picture">
                      <pic:pic>
                        <pic:nvPicPr>
                          <pic:cNvPr id="436898016" name="Picture"/>
                          <pic:cNvPicPr/>
                        </pic:nvPicPr>
                        <pic:blipFill>
                          <a:blip r:embed="img_0_9_13.png"/>
                          <a:srcRect/>
                          <a:stretch>
                            <a:fillRect l="0" t="0" r="854" b="0"/>
                          </a:stretch>
                        </pic:blipFill>
                        <pic:spPr>
                          <a:xfrm rot="0">
                            <a:off x="0" y="0"/>
                            <a:ext cx="2971800" cy="1282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R111.3 - Saint-Maurice-en-Triève (38RTM19840001)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21825622" name="Picture">
</wp:docPr>
                        <a:graphic>
                          <a:graphicData uri="http://schemas.openxmlformats.org/drawingml/2006/picture">
                            <pic:pic>
                              <pic:nvPicPr>
                                <pic:cNvPr id="1621825622"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Avalanche nommé R111.3 - Saint-Maurice-en-Triève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Avalanche</w:t>
                  </w:r>
                </w:p>
              </w:tc>
              <w:tc>
                <w:tcPr>
     </w:tcPr>
                <w:p>
                  <w:pPr>
                    <w:pStyle w:val="EMPTY_CELL_STYLE"/>
                  </w:pPr>
                </w:p>
              </w:tc>
            </w:tr>
            <w:tr>
              <w:trPr>
                <w:trHeight w:hRule="atLeast" w:val="2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PPR couvre également les aléas suivants :</w:t>
                    <w:br/>
                    <w:t xml:space="preserve">  Mouvements de terrain</w:t>
                    <w:br/>
                    <w:t xml:space="preserve">  Inondation</w:t>
                    <w:br/>
                    <w:t xml:space="preserve">Votre commune est concernée par un plan de zonage couvrant les règlements suivants :</w:t>
                    <w:br/>
                    <w:t xml:space="preserve">- 01 : Prescriptions hors zone d'aléa</w:t>
                    <w:br/>
                    <w:t xml:space="preserve">- 02 : Prescriptions</w:t>
                    <w:br/>
                    <w:t xml:space="preserve">- 03 : Interdiction</w:t>
                    <w:br/>
                    <w:t xml:space="preserve">Date de prescription : 19/01/1984</w:t>
                    <w:br/>
                    <w:t xml:space="preserve">Date d'approbation : 19/01/1984</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"/donnee-risques/PPR/Fiche-ppr/pprn/38RTM19840001"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2800"/>
        <w:gridCol w:w="2180"/>
        <w:gridCol w:w="220"/>
        <w:gridCol w:w="980"/>
        <w:gridCol w:w="20"/>
        <w:gridCol w:w="320"/>
        <w:gridCol w:w="1580"/>
        <w:gridCol w:w="1000"/>
        <w:gridCol w:w="20"/>
        <w:gridCol w:w="220"/>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74422827" name="Picture">
</wp:docPr>
                  <a:graphic>
                    <a:graphicData uri="http://schemas.openxmlformats.org/drawingml/2006/picture">
                      <pic:pic>
                        <pic:nvPicPr>
                          <pic:cNvPr id="77442282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39887949" name="Picture">
</wp:docPr>
                  <a:graphic>
                    <a:graphicData uri="http://schemas.openxmlformats.org/drawingml/2006/picture">
                      <pic:pic>
                        <pic:nvPicPr>
                          <pic:cNvPr id="93988794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38930 Saint-Maurice-en-Trièves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87356799" name="Picture">
</wp:docPr>
                  <a:graphic>
                    <a:graphicData uri="http://schemas.openxmlformats.org/drawingml/2006/picture">
                      <pic:pic>
                        <pic:nvPicPr>
                          <pic:cNvPr id="68735679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avalanche sur Saint-maurice-en-trieves</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DDRM38</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7598898" name="Picture">
</wp:docPr>
                        <a:graphic>
                          <a:graphicData uri="http://schemas.openxmlformats.org/drawingml/2006/picture">
                            <pic:pic>
                              <pic:nvPicPr>
                                <pic:cNvPr id="97598898" name="Picture"/>
                                <pic:cNvPicPr/>
                              </pic:nvPicPr>
                              <pic:blipFill>
                                <a:blip r:embed="img_0_10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Avalanche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24361113" name="Picture">
</wp:docPr>
                  <a:graphic>
                    <a:graphicData uri="http://schemas.openxmlformats.org/drawingml/2006/picture">
                      <pic:pic>
                        <pic:nvPicPr>
                          <pic:cNvPr id="152436111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52085750" name="Picture">
</wp:docPr>
                  <a:graphic>
                    <a:graphicData uri="http://schemas.openxmlformats.org/drawingml/2006/picture">
                      <pic:pic>
                        <pic:nvPicPr>
                          <pic:cNvPr id="55208575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38930 Saint-Maurice-en-Trièves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14940366" name="Picture">
</wp:docPr>
                  <a:graphic>
                    <a:graphicData uri="http://schemas.openxmlformats.org/drawingml/2006/picture">
                      <pic:pic>
                        <pic:nvPicPr>
                          <pic:cNvPr id="31494036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Saint-maurice-en-trieves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20692677" name="Picture">
</wp:docPr>
                  <a:graphic>
                    <a:graphicData uri="http://schemas.openxmlformats.org/drawingml/2006/picture">
                      <pic:pic>
                        <pic:nvPicPr>
                          <pic:cNvPr id="1920692677" name="Picture"/>
                          <pic:cNvPicPr/>
                        </pic:nvPicPr>
                        <pic:blipFill>
                          <a:blip r:embed="img_0_11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76107883" name="Picture">
</wp:docPr>
                  <a:graphic>
                    <a:graphicData uri="http://schemas.openxmlformats.org/drawingml/2006/picture">
                      <pic:pic>
                        <pic:nvPicPr>
                          <pic:cNvPr id="1176107883" name="Picture"/>
                          <pic:cNvPicPr/>
                        </pic:nvPicPr>
                        <pic:blipFill>
                          <a:blip r:embed="img_0_11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101279189" name="Picture">
</wp:docPr>
                  <a:graphic>
                    <a:graphicData uri="http://schemas.openxmlformats.org/drawingml/2006/picture">
                      <pic:pic>
                        <pic:nvPicPr>
                          <pic:cNvPr id="1101279189" name="Picture"/>
                          <pic:cNvPicPr/>
                        </pic:nvPicPr>
                        <pic:blipFill>
                          <a:blip r:embed="img_0_11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85338580" name="Picture">
</wp:docPr>
                        <a:graphic>
                          <a:graphicData uri="http://schemas.openxmlformats.org/drawingml/2006/picture">
                            <pic:pic>
                              <pic:nvPicPr>
                                <pic:cNvPr id="585338580" name="Picture"/>
                                <pic:cNvPicPr/>
                              </pic:nvPicPr>
                              <pic:blipFill>
                                <a:blip r:embed="img_0_11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13180122" name="Picture">
</wp:docPr>
                  <a:graphic>
                    <a:graphicData uri="http://schemas.openxmlformats.org/drawingml/2006/picture">
                      <pic:pic>
                        <pic:nvPicPr>
                          <pic:cNvPr id="111318012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82558390" name="Picture">
</wp:docPr>
                  <a:graphic>
                    <a:graphicData uri="http://schemas.openxmlformats.org/drawingml/2006/picture">
                      <pic:pic>
                        <pic:nvPicPr>
                          <pic:cNvPr id="188255839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38930 Saint-Maurice-en-Trièves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08198059" name="Picture">
</wp:docPr>
                  <a:graphic>
                    <a:graphicData uri="http://schemas.openxmlformats.org/drawingml/2006/picture">
                      <pic:pic>
                        <pic:nvPicPr>
                          <pic:cNvPr id="130819805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Saint-maurice-en-trieves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81578451" name="Picture">
</wp:docPr>
                  <a:graphic>
                    <a:graphicData uri="http://schemas.openxmlformats.org/drawingml/2006/picture">
                      <pic:pic>
                        <pic:nvPicPr>
                          <pic:cNvPr id="1081578451" name="Picture"/>
                          <pic:cNvPicPr/>
                        </pic:nvPicPr>
                        <pic:blipFill>
                          <a:blip r:embed="img_0_12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81132638" name="Picture">
</wp:docPr>
                  <a:graphic>
                    <a:graphicData uri="http://schemas.openxmlformats.org/drawingml/2006/picture">
                      <pic:pic>
                        <pic:nvPicPr>
                          <pic:cNvPr id="481132638" name="Picture"/>
                          <pic:cNvPicPr/>
                        </pic:nvPicPr>
                        <pic:blipFill>
                          <a:blip r:embed="img_0_1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527806113" name="Picture">
</wp:docPr>
                  <a:graphic>
                    <a:graphicData uri="http://schemas.openxmlformats.org/drawingml/2006/picture">
                      <pic:pic>
                        <pic:nvPicPr>
                          <pic:cNvPr id="527806113" name="Picture"/>
                          <pic:cNvPicPr/>
                        </pic:nvPicPr>
                        <pic:blipFill>
                          <a:blip r:embed="img_0_12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81835764" name="Picture">
</wp:docPr>
                  <a:graphic>
                    <a:graphicData uri="http://schemas.openxmlformats.org/drawingml/2006/picture">
                      <pic:pic>
                        <pic:nvPicPr>
                          <pic:cNvPr id="118183576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81917108" name="Picture">
</wp:docPr>
                  <a:graphic>
                    <a:graphicData uri="http://schemas.openxmlformats.org/drawingml/2006/picture">
                      <pic:pic>
                        <pic:nvPicPr>
                          <pic:cNvPr id="68191710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38930 Saint-Maurice-en-Trièves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32110752" name="Picture">
</wp:docPr>
                  <a:graphic>
                    <a:graphicData uri="http://schemas.openxmlformats.org/drawingml/2006/picture">
                      <pic:pic>
                        <pic:nvPicPr>
                          <pic:cNvPr id="103211075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6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"https://fiches-risques.brgm.fr/fr/georisques/mvt-synthetique/50001317" \t "_self" </w:instrText>
            </w:r>
            <w:r>
              <w:fldChar w:fldCharType="separate"/>
            </w:r>
            <w:r>
              <w:rPr>
                <w:rFonts w:ascii="Marianne" w:hAnsi="Marianne" w:eastAsia="Marianne" w:cs="Marianne"/>
                <w:sz w:val="14"/>
              </w:rPr>
              <w:t xml:space="preserve">50001317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COTE ROTTE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"https://fiches-risques.brgm.fr/fr/georisques/mvt-synthetique/50001318" \t "_self" </w:instrText>
            </w:r>
            <w:r>
              <w:fldChar w:fldCharType="separate"/>
            </w:r>
            <w:r>
              <w:rPr>
                <w:rFonts w:ascii="Marianne" w:hAnsi="Marianne" w:eastAsia="Marianne" w:cs="Marianne"/>
                <w:sz w:val="14"/>
              </w:rPr>
              <w:t xml:space="preserve">50001318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Chute de blocs / Eboulement</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"https://fiches-risques.brgm.fr/fr/georisques/mvt-synthetique/50001319" \t "_self" </w:instrText>
            </w:r>
            <w:r>
              <w:fldChar w:fldCharType="separate"/>
            </w:r>
            <w:r>
              <w:rPr>
                <w:rFonts w:ascii="Marianne" w:hAnsi="Marianne" w:eastAsia="Marianne" w:cs="Marianne"/>
                <w:sz w:val="14"/>
              </w:rPr>
              <w:t xml:space="preserve">50001319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LE BOIS NOIRE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"https://fiches-risques.brgm.fr/fr/georisques/mvt-synthetique/50001320" \t "_self" </w:instrText>
            </w:r>
            <w:r>
              <w:fldChar w:fldCharType="separate"/>
            </w:r>
            <w:r>
              <w:rPr>
                <w:rFonts w:ascii="Marianne" w:hAnsi="Marianne" w:eastAsia="Marianne" w:cs="Marianne"/>
                <w:sz w:val="14"/>
              </w:rPr>
              <w:t xml:space="preserve">50001320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TUNNEL DE COTE-ROTTE.ENTRE LUS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"https://fiches-risques.brgm.fr/fr/georisques/mvt-synthetique/50001321" \t "_self" </w:instrText>
            </w:r>
            <w:r>
              <w:fldChar w:fldCharType="separate"/>
            </w:r>
            <w:r>
              <w:rPr>
                <w:rFonts w:ascii="Marianne" w:hAnsi="Marianne" w:eastAsia="Marianne" w:cs="Marianne"/>
                <w:sz w:val="14"/>
              </w:rPr>
              <w:t xml:space="preserve">50001321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CD 253.ENTRE ST-MAURICE ET PRE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"https://fiches-risques.brgm.fr/fr/georisques/mvt-synthetique/50001322" \t "_self" </w:instrText>
            </w:r>
            <w:r>
              <w:fldChar w:fldCharType="separate"/>
            </w:r>
            <w:r>
              <w:rPr>
                <w:rFonts w:ascii="Marianne" w:hAnsi="Marianne" w:eastAsia="Marianne" w:cs="Marianne"/>
                <w:sz w:val="14"/>
              </w:rPr>
              <w:t xml:space="preserve">50001322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BOIS DES GONES</w:t>
            </w:r>
          </w:p>
        </w:tc>
        <w:tc>
          <w:tcPr>
     </w:tcPr>
          <w:p>
            <w:pPr>
              <w:pStyle w:val="EMPTY_CELL_STYLE"/>
            </w:pPr>
          </w:p>
        </w:tc>
        <w:tc>
          <w:tcPr>
     </w:tcPr>
          <w:p>
            <w:pPr>
              <w:pStyle w:val="EMPTY_CELL_STYLE"/>
            </w:pPr>
          </w:p>
        </w:tc>
        <w:tc>
          <w:tcPr>
     </w:tcPr>
          <w:p>
            <w:pPr>
              <w:pStyle w:val="EMPTY_CELL_STYLE"/>
            </w:pPr>
          </w:p>
        </w:tc>
      </w:tr>
      <w:tr>
        <w:trPr>
          <w:trHeight w:hRule="exact" w:val="9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15" w:name="JR_PAGE_ANCHOR_0_15"/>
            <w:bookmarkEnd w:id="1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26443419" name="Picture">
</wp:docPr>
                  <a:graphic>
                    <a:graphicData uri="http://schemas.openxmlformats.org/drawingml/2006/picture">
                      <pic:pic>
                        <pic:nvPicPr>
                          <pic:cNvPr id="202644341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33776556" name="Picture">
</wp:docPr>
                  <a:graphic>
                    <a:graphicData uri="http://schemas.openxmlformats.org/drawingml/2006/picture">
                      <pic:pic>
                        <pic:nvPicPr>
                          <pic:cNvPr id="203377655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38930 Saint-Maurice-en-Trièves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55880681" name="Picture">
</wp:docPr>
                  <a:graphic>
                    <a:graphicData uri="http://schemas.openxmlformats.org/drawingml/2006/picture">
                      <pic:pic>
                        <pic:nvPicPr>
                          <pic:cNvPr id="165588068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2_16.jpg" Type="http://schemas.openxmlformats.org/officeDocument/2006/relationships/image" Target="media/img_0_2_16.jpg"/>
 <Relationship Id="img_0_2_7.png" Type="http://schemas.openxmlformats.org/officeDocument/2006/relationships/image" Target="media/img_0_2_7.png"/>
 <Relationship Id="img_0_2_15.png" Type="http://schemas.openxmlformats.org/officeDocument/2006/relationships/image" Target="media/img_0_2_15.png"/>
 <Relationship Id="img_0_2_14_2.png" Type="http://schemas.openxmlformats.org/officeDocument/2006/relationships/image" Target="media/img_0_2_14_2.png"/>
 <Relationship Id="img_0_3_7_2.png" Type="http://schemas.openxmlformats.org/officeDocument/2006/relationships/image" Target="media/img_0_3_7_2.png"/>
 <Relationship Id="img_0_3_8_2.png" Type="http://schemas.openxmlformats.org/officeDocument/2006/relationships/image" Target="media/img_0_3_8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5.jpg" Type="http://schemas.openxmlformats.org/officeDocument/2006/relationships/image" Target="media/img_0_5_15.jpg"/>
 <Relationship Id="img_0_5_7.png" Type="http://schemas.openxmlformats.org/officeDocument/2006/relationships/image" Target="media/img_0_5_7.png"/>
 <Relationship Id="img_0_5_14.jpg" Type="http://schemas.openxmlformats.org/officeDocument/2006/relationships/image" Target="media/img_0_5_14.jpg"/>
 <Relationship Id="img_0_5_12_2.png" Type="http://schemas.openxmlformats.org/officeDocument/2006/relationships/image" Target="media/img_0_5_12_2.png"/>
 <Relationship Id="img_0_5_13_2.png" Type="http://schemas.openxmlformats.org/officeDocument/2006/relationships/image" Target="media/img_0_5_13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7_7_2.png" Type="http://schemas.openxmlformats.org/officeDocument/2006/relationships/image" Target="media/img_0_7_7_2.png"/>
 <Relationship Id="img_0_7_8_2.png" Type="http://schemas.openxmlformats.org/officeDocument/2006/relationships/image" Target="media/img_0_7_8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7_2.png" Type="http://schemas.openxmlformats.org/officeDocument/2006/relationships/image" Target="media/img_0_10_7_2.png"/>
 <Relationship Id="img_0_11_14.jpg" Type="http://schemas.openxmlformats.org/officeDocument/2006/relationships/image" Target="media/img_0_11_14.jpg"/>
 <Relationship Id="img_0_11_7.png" Type="http://schemas.openxmlformats.org/officeDocument/2006/relationships/image" Target="media/img_0_11_7.png"/>
 <Relationship Id="img_0_11_13.png" Type="http://schemas.openxmlformats.org/officeDocument/2006/relationships/image" Target="media/img_0_11_13.png"/>
 <Relationship Id="img_0_11_12_2.png" Type="http://schemas.openxmlformats.org/officeDocument/2006/relationships/image" Target="media/img_0_11_12_2.png"/>
 <Relationship Id="img_0_12_11.jpg" Type="http://schemas.openxmlformats.org/officeDocument/2006/relationships/image" Target="media/img_0_12_11.jpg"/>
 <Relationship Id="img_0_12_7.png" Type="http://schemas.openxmlformats.org/officeDocument/2006/relationships/image" Target="media/img_0_12_7.png"/>
 <Relationship Id="img_0_12_10.png" Type="http://schemas.openxmlformats.org/officeDocument/2006/relationships/image" Target="media/img_0_12_10.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