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21633" name="Picture">
</wp:docPr>
                  <a:graphic>
                    <a:graphicData uri="http://schemas.openxmlformats.org/drawingml/2006/picture">
                      <pic:pic>
                        <pic:nvPicPr>
                          <pic:cNvPr id="136232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016851" name="Picture">
</wp:docPr>
                  <a:graphic>
                    <a:graphicData uri="http://schemas.openxmlformats.org/drawingml/2006/picture">
                      <pic:pic>
                        <pic:nvPicPr>
                          <pic:cNvPr id="960016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722612" name="Picture">
</wp:docPr>
                        <a:graphic>
                          <a:graphicData uri="http://schemas.openxmlformats.org/drawingml/2006/picture">
                            <pic:pic>
                              <pic:nvPicPr>
                                <pic:cNvPr id="742722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36250 Saint-Maur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7677784" name="Picture">
</wp:docPr>
                  <a:graphic>
                    <a:graphicData uri="http://schemas.openxmlformats.org/drawingml/2006/picture">
                      <pic:pic>
                        <pic:nvPicPr>
                          <pic:cNvPr id="557677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3044933" name="Picture">
</wp:docPr>
                  <a:graphic>
                    <a:graphicData uri="http://schemas.openxmlformats.org/drawingml/2006/picture">
                      <pic:pic>
                        <pic:nvPicPr>
                          <pic:cNvPr id="893044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0153" name="Picture">
</wp:docPr>
                  <a:graphic>
                    <a:graphicData uri="http://schemas.openxmlformats.org/drawingml/2006/picture">
                      <pic:pic>
                        <pic:nvPicPr>
                          <pic:cNvPr id="16589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19924" name="Picture">
</wp:docPr>
                  <a:graphic>
                    <a:graphicData uri="http://schemas.openxmlformats.org/drawingml/2006/picture">
                      <pic:pic>
                        <pic:nvPicPr>
                          <pic:cNvPr id="184931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75501" name="Picture">
</wp:docPr>
                  <a:graphic>
                    <a:graphicData uri="http://schemas.openxmlformats.org/drawingml/2006/picture">
                      <pic:pic>
                        <pic:nvPicPr>
                          <pic:cNvPr id="82607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958788" name="Picture">
</wp:docPr>
                        <a:graphic>
                          <a:graphicData uri="http://schemas.openxmlformats.org/drawingml/2006/picture">
                            <pic:pic>
                              <pic:nvPicPr>
                                <pic:cNvPr id="1112958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07334" name="Picture">
</wp:docPr>
                        <a:graphic>
                          <a:graphicData uri="http://schemas.openxmlformats.org/drawingml/2006/picture">
                            <pic:pic>
                              <pic:nvPicPr>
                                <pic:cNvPr id="792707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298252" name="Picture">
</wp:docPr>
                        <a:graphic>
                          <a:graphicData uri="http://schemas.openxmlformats.org/drawingml/2006/picture">
                            <pic:pic>
                              <pic:nvPicPr>
                                <pic:cNvPr id="431298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378169" name="Picture">
</wp:docPr>
                        <a:graphic>
                          <a:graphicData uri="http://schemas.openxmlformats.org/drawingml/2006/picture">
                            <pic:pic>
                              <pic:nvPicPr>
                                <pic:cNvPr id="1541378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7551" name="Picture">
</wp:docPr>
                        <a:graphic>
                          <a:graphicData uri="http://schemas.openxmlformats.org/drawingml/2006/picture">
                            <pic:pic>
                              <pic:nvPicPr>
                                <pic:cNvPr id="105757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908906" name="Picture">
</wp:docPr>
                        <a:graphic>
                          <a:graphicData uri="http://schemas.openxmlformats.org/drawingml/2006/picture">
                            <pic:pic>
                              <pic:nvPicPr>
                                <pic:cNvPr id="410908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652992" name="Picture">
</wp:docPr>
                        <a:graphic>
                          <a:graphicData uri="http://schemas.openxmlformats.org/drawingml/2006/picture">
                            <pic:pic>
                              <pic:nvPicPr>
                                <pic:cNvPr id="526652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73133" name="Picture">
</wp:docPr>
                        <a:graphic>
                          <a:graphicData uri="http://schemas.openxmlformats.org/drawingml/2006/picture">
                            <pic:pic>
                              <pic:nvPicPr>
                                <pic:cNvPr id="235573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235775" name="Picture">
</wp:docPr>
                        <a:graphic>
                          <a:graphicData uri="http://schemas.openxmlformats.org/drawingml/2006/picture">
                            <pic:pic>
                              <pic:nvPicPr>
                                <pic:cNvPr id="17362357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865015" name="Picture">
</wp:docPr>
                        <a:graphic>
                          <a:graphicData uri="http://schemas.openxmlformats.org/drawingml/2006/picture">
                            <pic:pic>
                              <pic:nvPicPr>
                                <pic:cNvPr id="784865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299213" name="Picture">
</wp:docPr>
                        <a:graphic>
                          <a:graphicData uri="http://schemas.openxmlformats.org/drawingml/2006/picture">
                            <pic:pic>
                              <pic:nvPicPr>
                                <pic:cNvPr id="1080299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775513" name="Picture">
</wp:docPr>
                        <a:graphic>
                          <a:graphicData uri="http://schemas.openxmlformats.org/drawingml/2006/picture">
                            <pic:pic>
                              <pic:nvPicPr>
                                <pic:cNvPr id="921775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422544" name="Picture">
</wp:docPr>
                        <a:graphic>
                          <a:graphicData uri="http://schemas.openxmlformats.org/drawingml/2006/picture">
                            <pic:pic>
                              <pic:nvPicPr>
                                <pic:cNvPr id="416422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11651" name="Picture">
</wp:docPr>
                        <a:graphic>
                          <a:graphicData uri="http://schemas.openxmlformats.org/drawingml/2006/picture">
                            <pic:pic>
                              <pic:nvPicPr>
                                <pic:cNvPr id="1775611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400186" name="Picture">
</wp:docPr>
                        <a:graphic>
                          <a:graphicData uri="http://schemas.openxmlformats.org/drawingml/2006/picture">
                            <pic:pic>
                              <pic:nvPicPr>
                                <pic:cNvPr id="790400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914529" name="Picture">
</wp:docPr>
                        <a:graphic>
                          <a:graphicData uri="http://schemas.openxmlformats.org/drawingml/2006/picture">
                            <pic:pic>
                              <pic:nvPicPr>
                                <pic:cNvPr id="381914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09624" name="Picture">
</wp:docPr>
                        <a:graphic>
                          <a:graphicData uri="http://schemas.openxmlformats.org/drawingml/2006/picture">
                            <pic:pic>
                              <pic:nvPicPr>
                                <pic:cNvPr id="1975809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97944" name="Picture">
</wp:docPr>
                        <a:graphic>
                          <a:graphicData uri="http://schemas.openxmlformats.org/drawingml/2006/picture">
                            <pic:pic>
                              <pic:nvPicPr>
                                <pic:cNvPr id="13541979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35073" name="Picture">
</wp:docPr>
                        <a:graphic>
                          <a:graphicData uri="http://schemas.openxmlformats.org/drawingml/2006/picture">
                            <pic:pic>
                              <pic:nvPicPr>
                                <pic:cNvPr id="21113350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59917" name="Picture">
</wp:docPr>
                        <a:graphic>
                          <a:graphicData uri="http://schemas.openxmlformats.org/drawingml/2006/picture">
                            <pic:pic>
                              <pic:nvPicPr>
                                <pic:cNvPr id="2001759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569764" name="Picture">
</wp:docPr>
                        <a:graphic>
                          <a:graphicData uri="http://schemas.openxmlformats.org/drawingml/2006/picture">
                            <pic:pic>
                              <pic:nvPicPr>
                                <pic:cNvPr id="1136569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58828" name="Picture">
</wp:docPr>
                        <a:graphic>
                          <a:graphicData uri="http://schemas.openxmlformats.org/drawingml/2006/picture">
                            <pic:pic>
                              <pic:nvPicPr>
                                <pic:cNvPr id="14808588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17055" name="Picture">
</wp:docPr>
                        <a:graphic>
                          <a:graphicData uri="http://schemas.openxmlformats.org/drawingml/2006/picture">
                            <pic:pic>
                              <pic:nvPicPr>
                                <pic:cNvPr id="17926170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67704" name="Picture">
</wp:docPr>
                        <a:graphic>
                          <a:graphicData uri="http://schemas.openxmlformats.org/drawingml/2006/picture">
                            <pic:pic>
                              <pic:nvPicPr>
                                <pic:cNvPr id="17005677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41719" name="Picture">
</wp:docPr>
                        <a:graphic>
                          <a:graphicData uri="http://schemas.openxmlformats.org/drawingml/2006/picture">
                            <pic:pic>
                              <pic:nvPicPr>
                                <pic:cNvPr id="18814417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54168" name="Picture">
</wp:docPr>
                        <a:graphic>
                          <a:graphicData uri="http://schemas.openxmlformats.org/drawingml/2006/picture">
                            <pic:pic>
                              <pic:nvPicPr>
                                <pic:cNvPr id="16194541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151617" name="Picture">
</wp:docPr>
                        <a:graphic>
                          <a:graphicData uri="http://schemas.openxmlformats.org/drawingml/2006/picture">
                            <pic:pic>
                              <pic:nvPicPr>
                                <pic:cNvPr id="5011516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50781" name="Picture">
</wp:docPr>
                  <a:graphic>
                    <a:graphicData uri="http://schemas.openxmlformats.org/drawingml/2006/picture">
                      <pic:pic>
                        <pic:nvPicPr>
                          <pic:cNvPr id="75965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8553" name="Picture">
</wp:docPr>
                  <a:graphic>
                    <a:graphicData uri="http://schemas.openxmlformats.org/drawingml/2006/picture">
                      <pic:pic>
                        <pic:nvPicPr>
                          <pic:cNvPr id="18002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47621" name="Picture">
</wp:docPr>
                  <a:graphic>
                    <a:graphicData uri="http://schemas.openxmlformats.org/drawingml/2006/picture">
                      <pic:pic>
                        <pic:nvPicPr>
                          <pic:cNvPr id="66544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737753" name="Picture">
</wp:docPr>
                  <a:graphic>
                    <a:graphicData uri="http://schemas.openxmlformats.org/drawingml/2006/picture">
                      <pic:pic>
                        <pic:nvPicPr>
                          <pic:cNvPr id="1937737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17597" name="Picture">
</wp:docPr>
                  <a:graphic>
                    <a:graphicData uri="http://schemas.openxmlformats.org/drawingml/2006/picture">
                      <pic:pic>
                        <pic:nvPicPr>
                          <pic:cNvPr id="976117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648510" name="Picture">
</wp:docPr>
                  <a:graphic>
                    <a:graphicData uri="http://schemas.openxmlformats.org/drawingml/2006/picture">
                      <pic:pic>
                        <pic:nvPicPr>
                          <pic:cNvPr id="1386485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CACM (36DDT20160002)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79853" name="Picture">
</wp:docPr>
                        <a:graphic>
                          <a:graphicData uri="http://schemas.openxmlformats.org/drawingml/2006/picture">
                            <pic:pic>
                              <pic:nvPicPr>
                                <pic:cNvPr id="17066798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20/05/2008</w:t>
                    <w:br/>
                    <w:t xml:space="preserve">Date d'approbation : 09/05/2016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45553" name="Picture">
</wp:docPr>
                  <a:graphic>
                    <a:graphicData uri="http://schemas.openxmlformats.org/drawingml/2006/picture">
                      <pic:pic>
                        <pic:nvPicPr>
                          <pic:cNvPr id="178074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18623" name="Picture">
</wp:docPr>
                  <a:graphic>
                    <a:graphicData uri="http://schemas.openxmlformats.org/drawingml/2006/picture">
                      <pic:pic>
                        <pic:nvPicPr>
                          <pic:cNvPr id="122631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39306" name="Picture">
</wp:docPr>
                  <a:graphic>
                    <a:graphicData uri="http://schemas.openxmlformats.org/drawingml/2006/picture">
                      <pic:pic>
                        <pic:nvPicPr>
                          <pic:cNvPr id="159323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98689" name="Picture">
</wp:docPr>
                        <a:graphic>
                          <a:graphicData uri="http://schemas.openxmlformats.org/drawingml/2006/picture">
                            <pic:pic>
                              <pic:nvPicPr>
                                <pic:cNvPr id="20378986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24285" name="Picture">
</wp:docPr>
                  <a:graphic>
                    <a:graphicData uri="http://schemas.openxmlformats.org/drawingml/2006/picture">
                      <pic:pic>
                        <pic:nvPicPr>
                          <pic:cNvPr id="39542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0927" name="Picture">
</wp:docPr>
                  <a:graphic>
                    <a:graphicData uri="http://schemas.openxmlformats.org/drawingml/2006/picture">
                      <pic:pic>
                        <pic:nvPicPr>
                          <pic:cNvPr id="4871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369927" name="Picture">
</wp:docPr>
                  <a:graphic>
                    <a:graphicData uri="http://schemas.openxmlformats.org/drawingml/2006/picture">
                      <pic:pic>
                        <pic:nvPicPr>
                          <pic:cNvPr id="116136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125885" name="Picture">
</wp:docPr>
                  <a:graphic>
                    <a:graphicData uri="http://schemas.openxmlformats.org/drawingml/2006/picture">
                      <pic:pic>
                        <pic:nvPicPr>
                          <pic:cNvPr id="14561258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45864" name="Picture">
</wp:docPr>
                  <a:graphic>
                    <a:graphicData uri="http://schemas.openxmlformats.org/drawingml/2006/picture">
                      <pic:pic>
                        <pic:nvPicPr>
                          <pic:cNvPr id="604545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548425" name="Picture">
</wp:docPr>
                  <a:graphic>
                    <a:graphicData uri="http://schemas.openxmlformats.org/drawingml/2006/picture">
                      <pic:pic>
                        <pic:nvPicPr>
                          <pic:cNvPr id="1192548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153740" name="Picture">
</wp:docPr>
                        <a:graphic>
                          <a:graphicData uri="http://schemas.openxmlformats.org/drawingml/2006/picture">
                            <pic:pic>
                              <pic:nvPicPr>
                                <pic:cNvPr id="2146153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226" name="Picture">
</wp:docPr>
                  <a:graphic>
                    <a:graphicData uri="http://schemas.openxmlformats.org/drawingml/2006/picture">
                      <pic:pic>
                        <pic:nvPicPr>
                          <pic:cNvPr id="1970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46736" name="Picture">
</wp:docPr>
                  <a:graphic>
                    <a:graphicData uri="http://schemas.openxmlformats.org/drawingml/2006/picture">
                      <pic:pic>
                        <pic:nvPicPr>
                          <pic:cNvPr id="180134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04578" name="Picture">
</wp:docPr>
                  <a:graphic>
                    <a:graphicData uri="http://schemas.openxmlformats.org/drawingml/2006/picture">
                      <pic:pic>
                        <pic:nvPicPr>
                          <pic:cNvPr id="123730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83379" name="Picture">
</wp:docPr>
                  <a:graphic>
                    <a:graphicData uri="http://schemas.openxmlformats.org/drawingml/2006/picture">
                      <pic:pic>
                        <pic:nvPicPr>
                          <pic:cNvPr id="2738833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63049" name="Picture">
</wp:docPr>
                  <a:graphic>
                    <a:graphicData uri="http://schemas.openxmlformats.org/drawingml/2006/picture">
                      <pic:pic>
                        <pic:nvPicPr>
                          <pic:cNvPr id="467463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237586" name="Picture">
</wp:docPr>
                  <a:graphic>
                    <a:graphicData uri="http://schemas.openxmlformats.org/drawingml/2006/picture">
                      <pic:pic>
                        <pic:nvPicPr>
                          <pic:cNvPr id="18702375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941681" name="Picture">
</wp:docPr>
                        <a:graphic>
                          <a:graphicData uri="http://schemas.openxmlformats.org/drawingml/2006/picture">
                            <pic:pic>
                              <pic:nvPicPr>
                                <pic:cNvPr id="1968941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65613" name="Picture">
</wp:docPr>
                        <a:graphic>
                          <a:graphicData uri="http://schemas.openxmlformats.org/drawingml/2006/picture">
                            <pic:pic>
                              <pic:nvPicPr>
                                <pic:cNvPr id="17234656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12713" name="Picture">
</wp:docPr>
                  <a:graphic>
                    <a:graphicData uri="http://schemas.openxmlformats.org/drawingml/2006/picture">
                      <pic:pic>
                        <pic:nvPicPr>
                          <pic:cNvPr id="131031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935003" name="Picture">
</wp:docPr>
                  <a:graphic>
                    <a:graphicData uri="http://schemas.openxmlformats.org/drawingml/2006/picture">
                      <pic:pic>
                        <pic:nvPicPr>
                          <pic:cNvPr id="196593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05213" name="Picture">
</wp:docPr>
                  <a:graphic>
                    <a:graphicData uri="http://schemas.openxmlformats.org/drawingml/2006/picture">
                      <pic:pic>
                        <pic:nvPicPr>
                          <pic:cNvPr id="183480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399247" name="Picture">
</wp:docPr>
                  <a:graphic>
                    <a:graphicData uri="http://schemas.openxmlformats.org/drawingml/2006/picture">
                      <pic:pic>
                        <pic:nvPicPr>
                          <pic:cNvPr id="2813992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79953" name="Picture">
</wp:docPr>
                  <a:graphic>
                    <a:graphicData uri="http://schemas.openxmlformats.org/drawingml/2006/picture">
                      <pic:pic>
                        <pic:nvPicPr>
                          <pic:cNvPr id="310179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8455089" name="Picture">
</wp:docPr>
                  <a:graphic>
                    <a:graphicData uri="http://schemas.openxmlformats.org/drawingml/2006/picture">
                      <pic:pic>
                        <pic:nvPicPr>
                          <pic:cNvPr id="19484550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788832" name="Picture">
</wp:docPr>
                        <a:graphic>
                          <a:graphicData uri="http://schemas.openxmlformats.org/drawingml/2006/picture">
                            <pic:pic>
                              <pic:nvPicPr>
                                <pic:cNvPr id="1736788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01941" name="Picture">
</wp:docPr>
                  <a:graphic>
                    <a:graphicData uri="http://schemas.openxmlformats.org/drawingml/2006/picture">
                      <pic:pic>
                        <pic:nvPicPr>
                          <pic:cNvPr id="114720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84388" name="Picture">
</wp:docPr>
                  <a:graphic>
                    <a:graphicData uri="http://schemas.openxmlformats.org/drawingml/2006/picture">
                      <pic:pic>
                        <pic:nvPicPr>
                          <pic:cNvPr id="74958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62458" name="Picture">
</wp:docPr>
                  <a:graphic>
                    <a:graphicData uri="http://schemas.openxmlformats.org/drawingml/2006/picture">
                      <pic:pic>
                        <pic:nvPicPr>
                          <pic:cNvPr id="163986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58344" name="Picture">
</wp:docPr>
                  <a:graphic>
                    <a:graphicData uri="http://schemas.openxmlformats.org/drawingml/2006/picture">
                      <pic:pic>
                        <pic:nvPicPr>
                          <pic:cNvPr id="137805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55944" name="Picture">
</wp:docPr>
                  <a:graphic>
                    <a:graphicData uri="http://schemas.openxmlformats.org/drawingml/2006/picture">
                      <pic:pic>
                        <pic:nvPicPr>
                          <pic:cNvPr id="28185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6347" name="Picture">
</wp:docPr>
                  <a:graphic>
                    <a:graphicData uri="http://schemas.openxmlformats.org/drawingml/2006/picture">
                      <pic:pic>
                        <pic:nvPicPr>
                          <pic:cNvPr id="6530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7680" name="Picture">
</wp:docPr>
                  <a:graphic>
                    <a:graphicData uri="http://schemas.openxmlformats.org/drawingml/2006/picture">
                      <pic:pic>
                        <pic:nvPicPr>
                          <pic:cNvPr id="15036768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20909" name="Picture">
</wp:docPr>
                  <a:graphic>
                    <a:graphicData uri="http://schemas.openxmlformats.org/drawingml/2006/picture">
                      <pic:pic>
                        <pic:nvPicPr>
                          <pic:cNvPr id="1832220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374667" name="Picture">
</wp:docPr>
                  <a:graphic>
                    <a:graphicData uri="http://schemas.openxmlformats.org/drawingml/2006/picture">
                      <pic:pic>
                        <pic:nvPicPr>
                          <pic:cNvPr id="26037466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078177" name="Picture">
</wp:docPr>
                        <a:graphic>
                          <a:graphicData uri="http://schemas.openxmlformats.org/drawingml/2006/picture">
                            <pic:pic>
                              <pic:nvPicPr>
                                <pic:cNvPr id="2025078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56755" name="Picture">
</wp:docPr>
                  <a:graphic>
                    <a:graphicData uri="http://schemas.openxmlformats.org/drawingml/2006/picture">
                      <pic:pic>
                        <pic:nvPicPr>
                          <pic:cNvPr id="43575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28705" name="Picture">
</wp:docPr>
                  <a:graphic>
                    <a:graphicData uri="http://schemas.openxmlformats.org/drawingml/2006/picture">
                      <pic:pic>
                        <pic:nvPicPr>
                          <pic:cNvPr id="61822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378414" name="Picture">
</wp:docPr>
                  <a:graphic>
                    <a:graphicData uri="http://schemas.openxmlformats.org/drawingml/2006/picture">
                      <pic:pic>
                        <pic:nvPicPr>
                          <pic:cNvPr id="211137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10977" name="Picture">
</wp:docPr>
                  <a:graphic>
                    <a:graphicData uri="http://schemas.openxmlformats.org/drawingml/2006/picture">
                      <pic:pic>
                        <pic:nvPicPr>
                          <pic:cNvPr id="12713109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56131" name="Picture">
</wp:docPr>
                  <a:graphic>
                    <a:graphicData uri="http://schemas.openxmlformats.org/drawingml/2006/picture">
                      <pic:pic>
                        <pic:nvPicPr>
                          <pic:cNvPr id="937456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237641" name="Picture">
</wp:docPr>
                  <a:graphic>
                    <a:graphicData uri="http://schemas.openxmlformats.org/drawingml/2006/picture">
                      <pic:pic>
                        <pic:nvPicPr>
                          <pic:cNvPr id="11152376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2621" name="Picture">
</wp:docPr>
                        <a:graphic>
                          <a:graphicData uri="http://schemas.openxmlformats.org/drawingml/2006/picture">
                            <pic:pic>
                              <pic:nvPicPr>
                                <pic:cNvPr id="959326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42171" name="Picture">
</wp:docPr>
                  <a:graphic>
                    <a:graphicData uri="http://schemas.openxmlformats.org/drawingml/2006/picture">
                      <pic:pic>
                        <pic:nvPicPr>
                          <pic:cNvPr id="76404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53919" name="Picture">
</wp:docPr>
                  <a:graphic>
                    <a:graphicData uri="http://schemas.openxmlformats.org/drawingml/2006/picture">
                      <pic:pic>
                        <pic:nvPicPr>
                          <pic:cNvPr id="36915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86292" name="Picture">
</wp:docPr>
                  <a:graphic>
                    <a:graphicData uri="http://schemas.openxmlformats.org/drawingml/2006/picture">
                      <pic:pic>
                        <pic:nvPicPr>
                          <pic:cNvPr id="197858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92499" name="Picture">
</wp:docPr>
                  <a:graphic>
                    <a:graphicData uri="http://schemas.openxmlformats.org/drawingml/2006/picture">
                      <pic:pic>
                        <pic:nvPicPr>
                          <pic:cNvPr id="6657924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32550" name="Picture">
</wp:docPr>
                  <a:graphic>
                    <a:graphicData uri="http://schemas.openxmlformats.org/drawingml/2006/picture">
                      <pic:pic>
                        <pic:nvPicPr>
                          <pic:cNvPr id="1189732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6453561" name="Picture">
</wp:docPr>
                  <a:graphic>
                    <a:graphicData uri="http://schemas.openxmlformats.org/drawingml/2006/picture">
                      <pic:pic>
                        <pic:nvPicPr>
                          <pic:cNvPr id="127645356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AXEREAL (Saint-Maur)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51419" name="Picture">
</wp:docPr>
                        <a:graphic>
                          <a:graphicData uri="http://schemas.openxmlformats.org/drawingml/2006/picture">
                            <pic:pic>
                              <pic:nvPicPr>
                                <pic:cNvPr id="179845141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AXEREAL (Saint-Maur)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21/12/2009</w:t>
                    <w:br/>
                    <w:t xml:space="preserve">Date d'approbation : 26/04/2012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"/donnee-risques/PPR/Fiche-ppr/pprt/36DDT20130018"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15816" name="Picture">
</wp:docPr>
                  <a:graphic>
                    <a:graphicData uri="http://schemas.openxmlformats.org/drawingml/2006/picture">
                      <pic:pic>
                        <pic:nvPicPr>
                          <pic:cNvPr id="150991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89682" name="Picture">
</wp:docPr>
                  <a:graphic>
                    <a:graphicData uri="http://schemas.openxmlformats.org/drawingml/2006/picture">
                      <pic:pic>
                        <pic:nvPicPr>
                          <pic:cNvPr id="130758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07809" name="Picture">
</wp:docPr>
                  <a:graphic>
                    <a:graphicData uri="http://schemas.openxmlformats.org/drawingml/2006/picture">
                      <pic:pic>
                        <pic:nvPicPr>
                          <pic:cNvPr id="33250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Saint-maur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745753" name="Picture">
</wp:docPr>
                        <a:graphic>
                          <a:graphicData uri="http://schemas.openxmlformats.org/drawingml/2006/picture">
                            <pic:pic>
                              <pic:nvPicPr>
                                <pic:cNvPr id="42574575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19784" name="Picture">
</wp:docPr>
                  <a:graphic>
                    <a:graphicData uri="http://schemas.openxmlformats.org/drawingml/2006/picture">
                      <pic:pic>
                        <pic:nvPicPr>
                          <pic:cNvPr id="205351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37810" name="Picture">
</wp:docPr>
                  <a:graphic>
                    <a:graphicData uri="http://schemas.openxmlformats.org/drawingml/2006/picture">
                      <pic:pic>
                        <pic:nvPicPr>
                          <pic:cNvPr id="78153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73036" name="Picture">
</wp:docPr>
                  <a:graphic>
                    <a:graphicData uri="http://schemas.openxmlformats.org/drawingml/2006/picture">
                      <pic:pic>
                        <pic:nvPicPr>
                          <pic:cNvPr id="88947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262016" name="Picture">
</wp:docPr>
                  <a:graphic>
                    <a:graphicData uri="http://schemas.openxmlformats.org/drawingml/2006/picture">
                      <pic:pic>
                        <pic:nvPicPr>
                          <pic:cNvPr id="121126201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63552" name="Picture">
</wp:docPr>
                  <a:graphic>
                    <a:graphicData uri="http://schemas.openxmlformats.org/drawingml/2006/picture">
                      <pic:pic>
                        <pic:nvPicPr>
                          <pic:cNvPr id="14319635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8317655" name="Picture">
</wp:docPr>
                  <a:graphic>
                    <a:graphicData uri="http://schemas.openxmlformats.org/drawingml/2006/picture">
                      <pic:pic>
                        <pic:nvPicPr>
                          <pic:cNvPr id="71831765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62698" name="Picture">
</wp:docPr>
                  <a:graphic>
                    <a:graphicData uri="http://schemas.openxmlformats.org/drawingml/2006/picture">
                      <pic:pic>
                        <pic:nvPicPr>
                          <pic:cNvPr id="79186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50690" name="Picture">
</wp:docPr>
                  <a:graphic>
                    <a:graphicData uri="http://schemas.openxmlformats.org/drawingml/2006/picture">
                      <pic:pic>
                        <pic:nvPicPr>
                          <pic:cNvPr id="71195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93641" name="Picture">
</wp:docPr>
                  <a:graphic>
                    <a:graphicData uri="http://schemas.openxmlformats.org/drawingml/2006/picture">
                      <pic:pic>
                        <pic:nvPicPr>
                          <pic:cNvPr id="27649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054547" name="Picture">
</wp:docPr>
                  <a:graphic>
                    <a:graphicData uri="http://schemas.openxmlformats.org/drawingml/2006/picture">
                      <pic:pic>
                        <pic:nvPicPr>
                          <pic:cNvPr id="32605454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91999" name="Picture">
</wp:docPr>
                  <a:graphic>
                    <a:graphicData uri="http://schemas.openxmlformats.org/drawingml/2006/picture">
                      <pic:pic>
                        <pic:nvPicPr>
                          <pic:cNvPr id="16202919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595091" name="Picture">
</wp:docPr>
                  <a:graphic>
                    <a:graphicData uri="http://schemas.openxmlformats.org/drawingml/2006/picture">
                      <pic:pic>
                        <pic:nvPicPr>
                          <pic:cNvPr id="89159509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87874" name="Picture">
</wp:docPr>
                  <a:graphic>
                    <a:graphicData uri="http://schemas.openxmlformats.org/drawingml/2006/picture">
                      <pic:pic>
                        <pic:nvPicPr>
                          <pic:cNvPr id="210978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442609" name="Picture">
</wp:docPr>
                  <a:graphic>
                    <a:graphicData uri="http://schemas.openxmlformats.org/drawingml/2006/picture">
                      <pic:pic>
                        <pic:nvPicPr>
                          <pic:cNvPr id="208844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85822" name="Picture">
</wp:docPr>
                  <a:graphic>
                    <a:graphicData uri="http://schemas.openxmlformats.org/drawingml/2006/picture">
                      <pic:pic>
                        <pic:nvPicPr>
                          <pic:cNvPr id="26338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"https://fiches-risques.brgm.fr/georisques/infosols/instruction/SSP001248301" \t "_blank" </w:instrText>
            </w:r>
            <w:r>
              <w:fldChar w:fldCharType="separate"/>
            </w:r>
            <w:r>
              <w:rPr>
                <w:rFonts w:ascii="Marianne" w:hAnsi="Marianne" w:eastAsia="Marianne" w:cs="Marianne"/>
                <w:sz w:val="14"/>
              </w:rPr>
              <w:t xml:space="preserve">SSP001248301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CPO / CENTRE OUEST ENERGIE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42083" name="Picture">
</wp:docPr>
                  <a:graphic>
                    <a:graphicData uri="http://schemas.openxmlformats.org/drawingml/2006/picture">
                      <pic:pic>
                        <pic:nvPicPr>
                          <pic:cNvPr id="193324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92258" name="Picture">
</wp:docPr>
                  <a:graphic>
                    <a:graphicData uri="http://schemas.openxmlformats.org/drawingml/2006/picture">
                      <pic:pic>
                        <pic:nvPicPr>
                          <pic:cNvPr id="25879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18300" name="Picture">
</wp:docPr>
                  <a:graphic>
                    <a:graphicData uri="http://schemas.openxmlformats.org/drawingml/2006/picture">
                      <pic:pic>
                        <pic:nvPicPr>
                          <pic:cNvPr id="42411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"https://fiches-risques.brgm.fr/georisques/casias/SSP4088400" \t "_blank" </w:instrText>
            </w:r>
            <w:r>
              <w:fldChar w:fldCharType="separate"/>
            </w:r>
            <w:r>
              <w:rPr>
                <w:rFonts w:ascii="Marianne" w:hAnsi="Marianne" w:eastAsia="Marianne" w:cs="Marianne"/>
                <w:sz w:val="14"/>
              </w:rPr>
              <w:t xml:space="preserve">SSP4088400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OUEST ENERGIE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"https://fiches-risques.brgm.fr/georisques/casias/SSP3823458" \t "_blank" </w:instrText>
            </w:r>
            <w:r>
              <w:fldChar w:fldCharType="separate"/>
            </w:r>
            <w:r>
              <w:rPr>
                <w:rFonts w:ascii="Marianne" w:hAnsi="Marianne" w:eastAsia="Marianne" w:cs="Marianne"/>
                <w:sz w:val="14"/>
              </w:rPr>
              <w:t xml:space="preserve">SSP3823458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foulon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"https://fiches-risques.brgm.fr/georisques/casias/SSP3822683" \t "_blank" </w:instrText>
            </w:r>
            <w:r>
              <w:fldChar w:fldCharType="separate"/>
            </w:r>
            <w:r>
              <w:rPr>
                <w:rFonts w:ascii="Marianne" w:hAnsi="Marianne" w:eastAsia="Marianne" w:cs="Marianne"/>
                <w:sz w:val="14"/>
              </w:rPr>
              <w:t xml:space="preserve">SSP3822683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d'épaves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"https://fiches-risques.brgm.fr/georisques/casias/SSP3822682" \t "_blank" </w:instrText>
            </w:r>
            <w:r>
              <w:fldChar w:fldCharType="separate"/>
            </w:r>
            <w:r>
              <w:rPr>
                <w:rFonts w:ascii="Marianne" w:hAnsi="Marianne" w:eastAsia="Marianne" w:cs="Marianne"/>
                <w:sz w:val="14"/>
              </w:rPr>
              <w:t xml:space="preserve">SSP3822682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d'épaves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"https://fiches-risques.brgm.fr/georisques/casias/SSP3822681" \t "_blank" </w:instrText>
            </w:r>
            <w:r>
              <w:fldChar w:fldCharType="separate"/>
            </w:r>
            <w:r>
              <w:rPr>
                <w:rFonts w:ascii="Marianne" w:hAnsi="Marianne" w:eastAsia="Marianne" w:cs="Marianne"/>
                <w:sz w:val="14"/>
              </w:rPr>
              <w:t xml:space="preserve">SSP3822681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"https://fiches-risques.brgm.fr/georisques/casias/SSP3822680" \t "_blank" </w:instrText>
            </w:r>
            <w:r>
              <w:fldChar w:fldCharType="separate"/>
            </w:r>
            <w:r>
              <w:rPr>
                <w:rFonts w:ascii="Marianne" w:hAnsi="Marianne" w:eastAsia="Marianne" w:cs="Marianne"/>
                <w:sz w:val="14"/>
              </w:rPr>
              <w:t xml:space="preserve">SSP3822680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"https://fiches-risques.brgm.fr/georisques/casias/SSP3822679" \t "_blank" </w:instrText>
            </w:r>
            <w:r>
              <w:fldChar w:fldCharType="separate"/>
            </w:r>
            <w:r>
              <w:rPr>
                <w:rFonts w:ascii="Marianne" w:hAnsi="Marianne" w:eastAsia="Marianne" w:cs="Marianne"/>
                <w:sz w:val="14"/>
              </w:rPr>
              <w:t xml:space="preserve">SSP3822679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"https://fiches-risques.brgm.fr/georisques/casias/SSP3822678" \t "_blank" </w:instrText>
            </w:r>
            <w:r>
              <w:fldChar w:fldCharType="separate"/>
            </w:r>
            <w:r>
              <w:rPr>
                <w:rFonts w:ascii="Marianne" w:hAnsi="Marianne" w:eastAsia="Marianne" w:cs="Marianne"/>
                <w:sz w:val="14"/>
              </w:rPr>
              <w:t xml:space="preserve">SSP3822678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"https://fiches-risques.brgm.fr/georisques/casias/SSP3822677" \t "_blank" </w:instrText>
            </w:r>
            <w:r>
              <w:fldChar w:fldCharType="separate"/>
            </w:r>
            <w:r>
              <w:rPr>
                <w:rFonts w:ascii="Marianne" w:hAnsi="Marianne" w:eastAsia="Marianne" w:cs="Marianne"/>
                <w:sz w:val="14"/>
              </w:rPr>
              <w:t xml:space="preserve">SSP3822677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"https://fiches-risques.brgm.fr/georisques/casias/SSP3822676" \t "_blank" </w:instrText>
            </w:r>
            <w:r>
              <w:fldChar w:fldCharType="separate"/>
            </w:r>
            <w:r>
              <w:rPr>
                <w:rFonts w:ascii="Marianne" w:hAnsi="Marianne" w:eastAsia="Marianne" w:cs="Marianne"/>
                <w:sz w:val="14"/>
              </w:rPr>
              <w:t xml:space="preserve">SSP3822676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"https://fiches-risques.brgm.fr/georisques/casias/SSP3822675" \t "_blank" </w:instrText>
            </w:r>
            <w:r>
              <w:fldChar w:fldCharType="separate"/>
            </w:r>
            <w:r>
              <w:rPr>
                <w:rFonts w:ascii="Marianne" w:hAnsi="Marianne" w:eastAsia="Marianne" w:cs="Marianne"/>
                <w:sz w:val="14"/>
              </w:rPr>
              <w:t xml:space="preserve">SSP3822675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"https://fiches-risques.brgm.fr/georisques/casias/SSP3822674" \t "_blank" </w:instrText>
            </w:r>
            <w:r>
              <w:fldChar w:fldCharType="separate"/>
            </w:r>
            <w:r>
              <w:rPr>
                <w:rFonts w:ascii="Marianne" w:hAnsi="Marianne" w:eastAsia="Marianne" w:cs="Marianne"/>
                <w:sz w:val="14"/>
              </w:rPr>
              <w:t xml:space="preserve">SSP3822674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de précision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"https://fiches-risques.brgm.fr/georisques/casias/SSP3822673" \t "_blank" </w:instrText>
            </w:r>
            <w:r>
              <w:fldChar w:fldCharType="separate"/>
            </w:r>
            <w:r>
              <w:rPr>
                <w:rFonts w:ascii="Marianne" w:hAnsi="Marianne" w:eastAsia="Marianne" w:cs="Marianne"/>
                <w:sz w:val="14"/>
              </w:rPr>
              <w:t xml:space="preserve">SSP3822673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"https://fiches-risques.brgm.fr/georisques/casias/SSP3822672" \t "_blank" </w:instrText>
            </w:r>
            <w:r>
              <w:fldChar w:fldCharType="separate"/>
            </w:r>
            <w:r>
              <w:rPr>
                <w:rFonts w:ascii="Marianne" w:hAnsi="Marianne" w:eastAsia="Marianne" w:cs="Marianne"/>
                <w:sz w:val="14"/>
              </w:rPr>
              <w:t xml:space="preserve">SSP3822672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"https://fiches-risques.brgm.fr/georisques/casias/SSP3822671" \t "_blank" </w:instrText>
            </w:r>
            <w:r>
              <w:fldChar w:fldCharType="separate"/>
            </w:r>
            <w:r>
              <w:rPr>
                <w:rFonts w:ascii="Marianne" w:hAnsi="Marianne" w:eastAsia="Marianne" w:cs="Marianne"/>
                <w:sz w:val="14"/>
              </w:rPr>
              <w:t xml:space="preserve">SSP3822671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"https://fiches-risques.brgm.fr/georisques/casias/SSP3822670" \t "_blank" </w:instrText>
            </w:r>
            <w:r>
              <w:fldChar w:fldCharType="separate"/>
            </w:r>
            <w:r>
              <w:rPr>
                <w:rFonts w:ascii="Marianne" w:hAnsi="Marianne" w:eastAsia="Marianne" w:cs="Marianne"/>
                <w:sz w:val="14"/>
              </w:rPr>
              <w:t xml:space="preserve">SSP3822670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Relais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"https://fiches-risques.brgm.fr/georisques/casias/SSP3822669" \t "_blank" </w:instrText>
            </w:r>
            <w:r>
              <w:fldChar w:fldCharType="separate"/>
            </w:r>
            <w:r>
              <w:rPr>
                <w:rFonts w:ascii="Marianne" w:hAnsi="Marianne" w:eastAsia="Marianne" w:cs="Marianne"/>
                <w:sz w:val="14"/>
              </w:rPr>
              <w:t xml:space="preserve">SSP3822669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"https://fiches-risques.brgm.fr/georisques/casias/SSP3822668" \t "_blank" </w:instrText>
            </w:r>
            <w:r>
              <w:fldChar w:fldCharType="separate"/>
            </w:r>
            <w:r>
              <w:rPr>
                <w:rFonts w:ascii="Marianne" w:hAnsi="Marianne" w:eastAsia="Marianne" w:cs="Marianne"/>
                <w:sz w:val="14"/>
              </w:rPr>
              <w:t xml:space="preserve">SSP3822668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"https://fiches-risques.brgm.fr/georisques/casias/SSP3822667" \t "_blank" </w:instrText>
            </w:r>
            <w:r>
              <w:fldChar w:fldCharType="separate"/>
            </w:r>
            <w:r>
              <w:rPr>
                <w:rFonts w:ascii="Marianne" w:hAnsi="Marianne" w:eastAsia="Marianne" w:cs="Marianne"/>
                <w:sz w:val="14"/>
              </w:rPr>
              <w:t xml:space="preserve">SSP3822667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"https://fiches-risques.brgm.fr/georisques/casias/SSP598015" \t "_blank" </w:instrText>
            </w:r>
            <w:r>
              <w:fldChar w:fldCharType="separate"/>
            </w:r>
            <w:r>
              <w:rPr>
                <w:rFonts w:ascii="Marianne" w:hAnsi="Marianne" w:eastAsia="Marianne" w:cs="Marianne"/>
                <w:sz w:val="14"/>
              </w:rPr>
              <w:t xml:space="preserve">SSP598015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AXEREAL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"https://fiches-risques.brgm.fr/georisques/casias/SSP597764" \t "_blank" </w:instrText>
            </w:r>
            <w:r>
              <w:fldChar w:fldCharType="separate"/>
            </w:r>
            <w:r>
              <w:rPr>
                <w:rFonts w:ascii="Marianne" w:hAnsi="Marianne" w:eastAsia="Marianne" w:cs="Marianne"/>
                <w:sz w:val="14"/>
              </w:rPr>
              <w:t xml:space="preserve">SSP597764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PINATEAU André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"https://fiches-risques.brgm.fr/georisques/casias/SSP593640" \t "_blank" </w:instrText>
            </w:r>
            <w:r>
              <w:fldChar w:fldCharType="separate"/>
            </w:r>
            <w:r>
              <w:rPr>
                <w:rFonts w:ascii="Marianne" w:hAnsi="Marianne" w:eastAsia="Marianne" w:cs="Marianne"/>
                <w:sz w:val="14"/>
              </w:rPr>
              <w:t xml:space="preserve">SSP593640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