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479339" name="Picture">
</wp:docPr>
                  <a:graphic>
                    <a:graphicData uri="http://schemas.openxmlformats.org/drawingml/2006/picture">
                      <pic:pic>
                        <pic:nvPicPr>
                          <pic:cNvPr id="209447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4098775" name="Picture">
</wp:docPr>
                  <a:graphic>
                    <a:graphicData uri="http://schemas.openxmlformats.org/drawingml/2006/picture">
                      <pic:pic>
                        <pic:nvPicPr>
                          <pic:cNvPr id="1454098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7827258" name="Picture">
</wp:docPr>
                        <a:graphic>
                          <a:graphicData uri="http://schemas.openxmlformats.org/drawingml/2006/picture">
                            <pic:pic>
                              <pic:nvPicPr>
                                <pic:cNvPr id="277827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11500 Saint-Martin-Lys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2347388" name="Picture">
</wp:docPr>
                  <a:graphic>
                    <a:graphicData uri="http://schemas.openxmlformats.org/drawingml/2006/picture">
                      <pic:pic>
                        <pic:nvPicPr>
                          <pic:cNvPr id="1912347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5260488" name="Picture">
</wp:docPr>
                  <a:graphic>
                    <a:graphicData uri="http://schemas.openxmlformats.org/drawingml/2006/picture">
                      <pic:pic>
                        <pic:nvPicPr>
                          <pic:cNvPr id="1685260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31635" name="Picture">
</wp:docPr>
                  <a:graphic>
                    <a:graphicData uri="http://schemas.openxmlformats.org/drawingml/2006/picture">
                      <pic:pic>
                        <pic:nvPicPr>
                          <pic:cNvPr id="153193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439929" name="Picture">
</wp:docPr>
                  <a:graphic>
                    <a:graphicData uri="http://schemas.openxmlformats.org/drawingml/2006/picture">
                      <pic:pic>
                        <pic:nvPicPr>
                          <pic:cNvPr id="164043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490977" name="Picture">
</wp:docPr>
                  <a:graphic>
                    <a:graphicData uri="http://schemas.openxmlformats.org/drawingml/2006/picture">
                      <pic:pic>
                        <pic:nvPicPr>
                          <pic:cNvPr id="209049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380476" name="Picture">
</wp:docPr>
                        <a:graphic>
                          <a:graphicData uri="http://schemas.openxmlformats.org/drawingml/2006/picture">
                            <pic:pic>
                              <pic:nvPicPr>
                                <pic:cNvPr id="262380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775181" name="Picture">
</wp:docPr>
                        <a:graphic>
                          <a:graphicData uri="http://schemas.openxmlformats.org/drawingml/2006/picture">
                            <pic:pic>
                              <pic:nvPicPr>
                                <pic:cNvPr id="446775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267944" name="Picture">
</wp:docPr>
                        <a:graphic>
                          <a:graphicData uri="http://schemas.openxmlformats.org/drawingml/2006/picture">
                            <pic:pic>
                              <pic:nvPicPr>
                                <pic:cNvPr id="1981267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600603" name="Picture">
</wp:docPr>
                        <a:graphic>
                          <a:graphicData uri="http://schemas.openxmlformats.org/drawingml/2006/picture">
                            <pic:pic>
                              <pic:nvPicPr>
                                <pic:cNvPr id="1382600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83209" name="Picture">
</wp:docPr>
                        <a:graphic>
                          <a:graphicData uri="http://schemas.openxmlformats.org/drawingml/2006/picture">
                            <pic:pic>
                              <pic:nvPicPr>
                                <pic:cNvPr id="329683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206158" name="Picture">
</wp:docPr>
                        <a:graphic>
                          <a:graphicData uri="http://schemas.openxmlformats.org/drawingml/2006/picture">
                            <pic:pic>
                              <pic:nvPicPr>
                                <pic:cNvPr id="15122061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836088" name="Picture">
</wp:docPr>
                        <a:graphic>
                          <a:graphicData uri="http://schemas.openxmlformats.org/drawingml/2006/picture">
                            <pic:pic>
                              <pic:nvPicPr>
                                <pic:cNvPr id="1855836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1858" name="Picture">
</wp:docPr>
                        <a:graphic>
                          <a:graphicData uri="http://schemas.openxmlformats.org/drawingml/2006/picture">
                            <pic:pic>
                              <pic:nvPicPr>
                                <pic:cNvPr id="17491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19746" name="Picture">
</wp:docPr>
                        <a:graphic>
                          <a:graphicData uri="http://schemas.openxmlformats.org/drawingml/2006/picture">
                            <pic:pic>
                              <pic:nvPicPr>
                                <pic:cNvPr id="576197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095527" name="Picture">
</wp:docPr>
                        <a:graphic>
                          <a:graphicData uri="http://schemas.openxmlformats.org/drawingml/2006/picture">
                            <pic:pic>
                              <pic:nvPicPr>
                                <pic:cNvPr id="5640955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547582" name="Picture">
</wp:docPr>
                        <a:graphic>
                          <a:graphicData uri="http://schemas.openxmlformats.org/drawingml/2006/picture">
                            <pic:pic>
                              <pic:nvPicPr>
                                <pic:cNvPr id="13855475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25367" name="Picture">
</wp:docPr>
                        <a:graphic>
                          <a:graphicData uri="http://schemas.openxmlformats.org/drawingml/2006/picture">
                            <pic:pic>
                              <pic:nvPicPr>
                                <pic:cNvPr id="1114253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663090" name="Picture">
</wp:docPr>
                        <a:graphic>
                          <a:graphicData uri="http://schemas.openxmlformats.org/drawingml/2006/picture">
                            <pic:pic>
                              <pic:nvPicPr>
                                <pic:cNvPr id="16046630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779158" name="Picture">
</wp:docPr>
                        <a:graphic>
                          <a:graphicData uri="http://schemas.openxmlformats.org/drawingml/2006/picture">
                            <pic:pic>
                              <pic:nvPicPr>
                                <pic:cNvPr id="5737791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146886" name="Picture">
</wp:docPr>
                        <a:graphic>
                          <a:graphicData uri="http://schemas.openxmlformats.org/drawingml/2006/picture">
                            <pic:pic>
                              <pic:nvPicPr>
                                <pic:cNvPr id="19491468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722105" name="Picture">
</wp:docPr>
                        <a:graphic>
                          <a:graphicData uri="http://schemas.openxmlformats.org/drawingml/2006/picture">
                            <pic:pic>
                              <pic:nvPicPr>
                                <pic:cNvPr id="4677221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425795" name="Picture">
</wp:docPr>
                        <a:graphic>
                          <a:graphicData uri="http://schemas.openxmlformats.org/drawingml/2006/picture">
                            <pic:pic>
                              <pic:nvPicPr>
                                <pic:cNvPr id="14214257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910525" name="Picture">
</wp:docPr>
                        <a:graphic>
                          <a:graphicData uri="http://schemas.openxmlformats.org/drawingml/2006/picture">
                            <pic:pic>
                              <pic:nvPicPr>
                                <pic:cNvPr id="4039105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335217" name="Picture">
</wp:docPr>
                        <a:graphic>
                          <a:graphicData uri="http://schemas.openxmlformats.org/drawingml/2006/picture">
                            <pic:pic>
                              <pic:nvPicPr>
                                <pic:cNvPr id="15733352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8563" name="Picture">
</wp:docPr>
                        <a:graphic>
                          <a:graphicData uri="http://schemas.openxmlformats.org/drawingml/2006/picture">
                            <pic:pic>
                              <pic:nvPicPr>
                                <pic:cNvPr id="2110085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635591" name="Picture">
</wp:docPr>
                        <a:graphic>
                          <a:graphicData uri="http://schemas.openxmlformats.org/drawingml/2006/picture">
                            <pic:pic>
                              <pic:nvPicPr>
                                <pic:cNvPr id="169063559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983738" name="Picture">
</wp:docPr>
                        <a:graphic>
                          <a:graphicData uri="http://schemas.openxmlformats.org/drawingml/2006/picture">
                            <pic:pic>
                              <pic:nvPicPr>
                                <pic:cNvPr id="11639837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48093" name="Picture">
</wp:docPr>
                        <a:graphic>
                          <a:graphicData uri="http://schemas.openxmlformats.org/drawingml/2006/picture">
                            <pic:pic>
                              <pic:nvPicPr>
                                <pic:cNvPr id="5342480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287396" name="Picture">
</wp:docPr>
                        <a:graphic>
                          <a:graphicData uri="http://schemas.openxmlformats.org/drawingml/2006/picture">
                            <pic:pic>
                              <pic:nvPicPr>
                                <pic:cNvPr id="17152873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384177" name="Picture">
</wp:docPr>
                        <a:graphic>
                          <a:graphicData uri="http://schemas.openxmlformats.org/drawingml/2006/picture">
                            <pic:pic>
                              <pic:nvPicPr>
                                <pic:cNvPr id="81938417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426845" name="Picture">
</wp:docPr>
                        <a:graphic>
                          <a:graphicData uri="http://schemas.openxmlformats.org/drawingml/2006/picture">
                            <pic:pic>
                              <pic:nvPicPr>
                                <pic:cNvPr id="15574268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921023" name="Picture">
</wp:docPr>
                        <a:graphic>
                          <a:graphicData uri="http://schemas.openxmlformats.org/drawingml/2006/picture">
                            <pic:pic>
                              <pic:nvPicPr>
                                <pic:cNvPr id="7699210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377763" name="Picture">
</wp:docPr>
                  <a:graphic>
                    <a:graphicData uri="http://schemas.openxmlformats.org/drawingml/2006/picture">
                      <pic:pic>
                        <pic:nvPicPr>
                          <pic:cNvPr id="1869377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10607" name="Picture">
</wp:docPr>
                  <a:graphic>
                    <a:graphicData uri="http://schemas.openxmlformats.org/drawingml/2006/picture">
                      <pic:pic>
                        <pic:nvPicPr>
                          <pic:cNvPr id="83991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035781" name="Picture">
</wp:docPr>
                  <a:graphic>
                    <a:graphicData uri="http://schemas.openxmlformats.org/drawingml/2006/picture">
                      <pic:pic>
                        <pic:nvPicPr>
                          <pic:cNvPr id="108603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194730" name="Picture">
</wp:docPr>
                  <a:graphic>
                    <a:graphicData uri="http://schemas.openxmlformats.org/drawingml/2006/picture">
                      <pic:pic>
                        <pic:nvPicPr>
                          <pic:cNvPr id="6861947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759534" name="Picture">
</wp:docPr>
                  <a:graphic>
                    <a:graphicData uri="http://schemas.openxmlformats.org/drawingml/2006/picture">
                      <pic:pic>
                        <pic:nvPicPr>
                          <pic:cNvPr id="229759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911387" name="Picture">
</wp:docPr>
                  <a:graphic>
                    <a:graphicData uri="http://schemas.openxmlformats.org/drawingml/2006/picture">
                      <pic:pic>
                        <pic:nvPicPr>
                          <pic:cNvPr id="1999113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Haute Vallée Aude (11DDTM20130001)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670463" name="Picture">
</wp:docPr>
                        <a:graphic>
                          <a:graphicData uri="http://schemas.openxmlformats.org/drawingml/2006/picture">
                            <pic:pic>
                              <pic:nvPicPr>
                                <pic:cNvPr id="4546704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Haute Vallée Aude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23/05/2014</w:t>
                    <w:br/>
                    <w:t xml:space="preserve">Date d'approbation : 05/11/2018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790267" name="Picture">
</wp:docPr>
                  <a:graphic>
                    <a:graphicData uri="http://schemas.openxmlformats.org/drawingml/2006/picture">
                      <pic:pic>
                        <pic:nvPicPr>
                          <pic:cNvPr id="172079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262710" name="Picture">
</wp:docPr>
                  <a:graphic>
                    <a:graphicData uri="http://schemas.openxmlformats.org/drawingml/2006/picture">
                      <pic:pic>
                        <pic:nvPicPr>
                          <pic:cNvPr id="432262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913958" name="Picture">
</wp:docPr>
                  <a:graphic>
                    <a:graphicData uri="http://schemas.openxmlformats.org/drawingml/2006/picture">
                      <pic:pic>
                        <pic:nvPicPr>
                          <pic:cNvPr id="141091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Saint-martin-lys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871040" name="Picture">
</wp:docPr>
                        <a:graphic>
                          <a:graphicData uri="http://schemas.openxmlformats.org/drawingml/2006/picture">
                            <pic:pic>
                              <pic:nvPicPr>
                                <pic:cNvPr id="6468710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816122" name="Picture">
</wp:docPr>
                        <a:graphic>
                          <a:graphicData uri="http://schemas.openxmlformats.org/drawingml/2006/picture">
                            <pic:pic>
                              <pic:nvPicPr>
                                <pic:cNvPr id="10128161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306872" name="Picture">
</wp:docPr>
                  <a:graphic>
                    <a:graphicData uri="http://schemas.openxmlformats.org/drawingml/2006/picture">
                      <pic:pic>
                        <pic:nvPicPr>
                          <pic:cNvPr id="163530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31827" name="Picture">
</wp:docPr>
                  <a:graphic>
                    <a:graphicData uri="http://schemas.openxmlformats.org/drawingml/2006/picture">
                      <pic:pic>
                        <pic:nvPicPr>
                          <pic:cNvPr id="4953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868191" name="Picture">
</wp:docPr>
                  <a:graphic>
                    <a:graphicData uri="http://schemas.openxmlformats.org/drawingml/2006/picture">
                      <pic:pic>
                        <pic:nvPicPr>
                          <pic:cNvPr id="128586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723178" name="Picture">
</wp:docPr>
                  <a:graphic>
                    <a:graphicData uri="http://schemas.openxmlformats.org/drawingml/2006/picture">
                      <pic:pic>
                        <pic:nvPicPr>
                          <pic:cNvPr id="2467231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81317" name="Picture">
</wp:docPr>
                  <a:graphic>
                    <a:graphicData uri="http://schemas.openxmlformats.org/drawingml/2006/picture">
                      <pic:pic>
                        <pic:nvPicPr>
                          <pic:cNvPr id="16902813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616932" name="Picture">
</wp:docPr>
                  <a:graphic>
                    <a:graphicData uri="http://schemas.openxmlformats.org/drawingml/2006/picture">
                      <pic:pic>
                        <pic:nvPicPr>
                          <pic:cNvPr id="576169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596980" name="Picture">
</wp:docPr>
                        <a:graphic>
                          <a:graphicData uri="http://schemas.openxmlformats.org/drawingml/2006/picture">
                            <pic:pic>
                              <pic:nvPicPr>
                                <pic:cNvPr id="13485969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040797" name="Picture">
</wp:docPr>
                        <a:graphic>
                          <a:graphicData uri="http://schemas.openxmlformats.org/drawingml/2006/picture">
                            <pic:pic>
                              <pic:nvPicPr>
                                <pic:cNvPr id="15630407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23042" name="Picture">
</wp:docPr>
                  <a:graphic>
                    <a:graphicData uri="http://schemas.openxmlformats.org/drawingml/2006/picture">
                      <pic:pic>
                        <pic:nvPicPr>
                          <pic:cNvPr id="10512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491433" name="Picture">
</wp:docPr>
                  <a:graphic>
                    <a:graphicData uri="http://schemas.openxmlformats.org/drawingml/2006/picture">
                      <pic:pic>
                        <pic:nvPicPr>
                          <pic:cNvPr id="80349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745084" name="Picture">
</wp:docPr>
                  <a:graphic>
                    <a:graphicData uri="http://schemas.openxmlformats.org/drawingml/2006/picture">
                      <pic:pic>
                        <pic:nvPicPr>
                          <pic:cNvPr id="57274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987545" name="Picture">
</wp:docPr>
                  <a:graphic>
                    <a:graphicData uri="http://schemas.openxmlformats.org/drawingml/2006/picture">
                      <pic:pic>
                        <pic:nvPicPr>
                          <pic:cNvPr id="5929875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544074" name="Picture">
</wp:docPr>
                  <a:graphic>
                    <a:graphicData uri="http://schemas.openxmlformats.org/drawingml/2006/picture">
                      <pic:pic>
                        <pic:nvPicPr>
                          <pic:cNvPr id="339544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845630" name="Picture">
</wp:docPr>
                  <a:graphic>
                    <a:graphicData uri="http://schemas.openxmlformats.org/drawingml/2006/picture">
                      <pic:pic>
                        <pic:nvPicPr>
                          <pic:cNvPr id="1998456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494605" name="Picture">
</wp:docPr>
                        <a:graphic>
                          <a:graphicData uri="http://schemas.openxmlformats.org/drawingml/2006/picture">
                            <pic:pic>
                              <pic:nvPicPr>
                                <pic:cNvPr id="1007494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987541" name="Picture">
</wp:docPr>
                        <a:graphic>
                          <a:graphicData uri="http://schemas.openxmlformats.org/drawingml/2006/picture">
                            <pic:pic>
                              <pic:nvPicPr>
                                <pic:cNvPr id="16779875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971157" name="Picture">
</wp:docPr>
                  <a:graphic>
                    <a:graphicData uri="http://schemas.openxmlformats.org/drawingml/2006/picture">
                      <pic:pic>
                        <pic:nvPicPr>
                          <pic:cNvPr id="837971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988821" name="Picture">
</wp:docPr>
                  <a:graphic>
                    <a:graphicData uri="http://schemas.openxmlformats.org/drawingml/2006/picture">
                      <pic:pic>
                        <pic:nvPicPr>
                          <pic:cNvPr id="145698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649915" name="Picture">
</wp:docPr>
                  <a:graphic>
                    <a:graphicData uri="http://schemas.openxmlformats.org/drawingml/2006/picture">
                      <pic:pic>
                        <pic:nvPicPr>
                          <pic:cNvPr id="89864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786706" name="Picture">
</wp:docPr>
                  <a:graphic>
                    <a:graphicData uri="http://schemas.openxmlformats.org/drawingml/2006/picture">
                      <pic:pic>
                        <pic:nvPicPr>
                          <pic:cNvPr id="121478670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261291" name="Picture">
</wp:docPr>
                  <a:graphic>
                    <a:graphicData uri="http://schemas.openxmlformats.org/drawingml/2006/picture">
                      <pic:pic>
                        <pic:nvPicPr>
                          <pic:cNvPr id="1508261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4373185" name="Picture">
</wp:docPr>
                  <a:graphic>
                    <a:graphicData uri="http://schemas.openxmlformats.org/drawingml/2006/picture">
                      <pic:pic>
                        <pic:nvPicPr>
                          <pic:cNvPr id="86437318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538612" name="Picture">
</wp:docPr>
                        <a:graphic>
                          <a:graphicData uri="http://schemas.openxmlformats.org/drawingml/2006/picture">
                            <pic:pic>
                              <pic:nvPicPr>
                                <pic:cNvPr id="19485386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753379" name="Picture">
</wp:docPr>
                  <a:graphic>
                    <a:graphicData uri="http://schemas.openxmlformats.org/drawingml/2006/picture">
                      <pic:pic>
                        <pic:nvPicPr>
                          <pic:cNvPr id="164075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256664" name="Picture">
</wp:docPr>
                  <a:graphic>
                    <a:graphicData uri="http://schemas.openxmlformats.org/drawingml/2006/picture">
                      <pic:pic>
                        <pic:nvPicPr>
                          <pic:cNvPr id="2036256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605985" name="Picture">
</wp:docPr>
                  <a:graphic>
                    <a:graphicData uri="http://schemas.openxmlformats.org/drawingml/2006/picture">
                      <pic:pic>
                        <pic:nvPicPr>
                          <pic:cNvPr id="91160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969802" name="Picture">
</wp:docPr>
                  <a:graphic>
                    <a:graphicData uri="http://schemas.openxmlformats.org/drawingml/2006/picture">
                      <pic:pic>
                        <pic:nvPicPr>
                          <pic:cNvPr id="7409698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066285" name="Picture">
</wp:docPr>
                  <a:graphic>
                    <a:graphicData uri="http://schemas.openxmlformats.org/drawingml/2006/picture">
                      <pic:pic>
                        <pic:nvPicPr>
                          <pic:cNvPr id="11860662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9655415" name="Picture">
</wp:docPr>
                  <a:graphic>
                    <a:graphicData uri="http://schemas.openxmlformats.org/drawingml/2006/picture">
                      <pic:pic>
                        <pic:nvPicPr>
                          <pic:cNvPr id="9096554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861090" name="Picture">
</wp:docPr>
                        <a:graphic>
                          <a:graphicData uri="http://schemas.openxmlformats.org/drawingml/2006/picture">
                            <pic:pic>
                              <pic:nvPicPr>
                                <pic:cNvPr id="3728610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306007" name="Picture">
</wp:docPr>
                  <a:graphic>
                    <a:graphicData uri="http://schemas.openxmlformats.org/drawingml/2006/picture">
                      <pic:pic>
                        <pic:nvPicPr>
                          <pic:cNvPr id="162930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198920" name="Picture">
</wp:docPr>
                  <a:graphic>
                    <a:graphicData uri="http://schemas.openxmlformats.org/drawingml/2006/picture">
                      <pic:pic>
                        <pic:nvPicPr>
                          <pic:cNvPr id="116919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665542" name="Picture">
</wp:docPr>
                  <a:graphic>
                    <a:graphicData uri="http://schemas.openxmlformats.org/drawingml/2006/picture">
                      <pic:pic>
                        <pic:nvPicPr>
                          <pic:cNvPr id="121266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47065" name="Picture">
</wp:docPr>
                  <a:graphic>
                    <a:graphicData uri="http://schemas.openxmlformats.org/drawingml/2006/picture">
                      <pic:pic>
                        <pic:nvPicPr>
                          <pic:cNvPr id="15144706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86527" name="Picture">
</wp:docPr>
                  <a:graphic>
                    <a:graphicData uri="http://schemas.openxmlformats.org/drawingml/2006/picture">
                      <pic:pic>
                        <pic:nvPicPr>
                          <pic:cNvPr id="16356865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9250212" name="Picture">
</wp:docPr>
                  <a:graphic>
                    <a:graphicData uri="http://schemas.openxmlformats.org/drawingml/2006/picture">
                      <pic:pic>
                        <pic:nvPicPr>
                          <pic:cNvPr id="177925021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080917" name="Picture">
</wp:docPr>
                        <a:graphic>
                          <a:graphicData uri="http://schemas.openxmlformats.org/drawingml/2006/picture">
                            <pic:pic>
                              <pic:nvPicPr>
                                <pic:cNvPr id="15660809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872229" name="Picture">
</wp:docPr>
                        <a:graphic>
                          <a:graphicData uri="http://schemas.openxmlformats.org/drawingml/2006/picture">
                            <pic:pic>
                              <pic:nvPicPr>
                                <pic:cNvPr id="108887222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133819" name="Picture">
</wp:docPr>
                  <a:graphic>
                    <a:graphicData uri="http://schemas.openxmlformats.org/drawingml/2006/picture">
                      <pic:pic>
                        <pic:nvPicPr>
                          <pic:cNvPr id="158313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010578" name="Picture">
</wp:docPr>
                  <a:graphic>
                    <a:graphicData uri="http://schemas.openxmlformats.org/drawingml/2006/picture">
                      <pic:pic>
                        <pic:nvPicPr>
                          <pic:cNvPr id="104301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152524" name="Picture">
</wp:docPr>
                  <a:graphic>
                    <a:graphicData uri="http://schemas.openxmlformats.org/drawingml/2006/picture">
                      <pic:pic>
                        <pic:nvPicPr>
                          <pic:cNvPr id="99215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022721" name="Picture">
</wp:docPr>
                  <a:graphic>
                    <a:graphicData uri="http://schemas.openxmlformats.org/drawingml/2006/picture">
                      <pic:pic>
                        <pic:nvPicPr>
                          <pic:cNvPr id="6930227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06919" name="Picture">
</wp:docPr>
                  <a:graphic>
                    <a:graphicData uri="http://schemas.openxmlformats.org/drawingml/2006/picture">
                      <pic:pic>
                        <pic:nvPicPr>
                          <pic:cNvPr id="21409069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607777" name="Picture">
</wp:docPr>
                  <a:graphic>
                    <a:graphicData uri="http://schemas.openxmlformats.org/drawingml/2006/picture">
                      <pic:pic>
                        <pic:nvPicPr>
                          <pic:cNvPr id="2576077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303981" name="Picture">
</wp:docPr>
                        <a:graphic>
                          <a:graphicData uri="http://schemas.openxmlformats.org/drawingml/2006/picture">
                            <pic:pic>
                              <pic:nvPicPr>
                                <pic:cNvPr id="18203039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347395" name="Picture">
</wp:docPr>
                  <a:graphic>
                    <a:graphicData uri="http://schemas.openxmlformats.org/drawingml/2006/picture">
                      <pic:pic>
                        <pic:nvPicPr>
                          <pic:cNvPr id="89334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745638" name="Picture">
</wp:docPr>
                  <a:graphic>
                    <a:graphicData uri="http://schemas.openxmlformats.org/drawingml/2006/picture">
                      <pic:pic>
                        <pic:nvPicPr>
                          <pic:cNvPr id="187474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761020" name="Picture">
</wp:docPr>
                  <a:graphic>
                    <a:graphicData uri="http://schemas.openxmlformats.org/drawingml/2006/picture">
                      <pic:pic>
                        <pic:nvPicPr>
                          <pic:cNvPr id="111076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218660" name="Picture">
</wp:docPr>
                  <a:graphic>
                    <a:graphicData uri="http://schemas.openxmlformats.org/drawingml/2006/picture">
                      <pic:pic>
                        <pic:nvPicPr>
                          <pic:cNvPr id="20902186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956787" name="Picture">
</wp:docPr>
                  <a:graphic>
                    <a:graphicData uri="http://schemas.openxmlformats.org/drawingml/2006/picture">
                      <pic:pic>
                        <pic:nvPicPr>
                          <pic:cNvPr id="15109567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3566958" name="Picture">
</wp:docPr>
                  <a:graphic>
                    <a:graphicData uri="http://schemas.openxmlformats.org/drawingml/2006/picture">
                      <pic:pic>
                        <pic:nvPicPr>
                          <pic:cNvPr id="6835669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99753" name="Picture">
</wp:docPr>
                  <a:graphic>
                    <a:graphicData uri="http://schemas.openxmlformats.org/drawingml/2006/picture">
                      <pic:pic>
                        <pic:nvPicPr>
                          <pic:cNvPr id="171069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744672" name="Picture">
</wp:docPr>
                  <a:graphic>
                    <a:graphicData uri="http://schemas.openxmlformats.org/drawingml/2006/picture">
                      <pic:pic>
                        <pic:nvPicPr>
                          <pic:cNvPr id="1600744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72084" name="Picture">
</wp:docPr>
                  <a:graphic>
                    <a:graphicData uri="http://schemas.openxmlformats.org/drawingml/2006/picture">
                      <pic:pic>
                        <pic:nvPicPr>
                          <pic:cNvPr id="70772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Saint-martin-lys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194579" name="Picture">
</wp:docPr>
                  <a:graphic>
                    <a:graphicData uri="http://schemas.openxmlformats.org/drawingml/2006/picture">
                      <pic:pic>
                        <pic:nvPicPr>
                          <pic:cNvPr id="15501945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74841" name="Picture">
</wp:docPr>
                        <a:graphic>
                          <a:graphicData uri="http://schemas.openxmlformats.org/drawingml/2006/picture">
                            <pic:pic>
                              <pic:nvPicPr>
                                <pic:cNvPr id="20357484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762666" name="Picture">
</wp:docPr>
                  <a:graphic>
                    <a:graphicData uri="http://schemas.openxmlformats.org/drawingml/2006/picture">
                      <pic:pic>
                        <pic:nvPicPr>
                          <pic:cNvPr id="97476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769087" name="Picture">
</wp:docPr>
                  <a:graphic>
                    <a:graphicData uri="http://schemas.openxmlformats.org/drawingml/2006/picture">
                      <pic:pic>
                        <pic:nvPicPr>
                          <pic:cNvPr id="167776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324815" name="Picture">
</wp:docPr>
                  <a:graphic>
                    <a:graphicData uri="http://schemas.openxmlformats.org/drawingml/2006/picture">
                      <pic:pic>
                        <pic:nvPicPr>
                          <pic:cNvPr id="78132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"https://fiches-risques.brgm.fr/fr/georisques/mvt-synthetique/11300253" \t "_self" </w:instrText>
            </w:r>
            <w:r>
              <w:fldChar w:fldCharType="separate"/>
            </w:r>
            <w:r>
              <w:rPr>
                <w:rFonts w:ascii="Marianne" w:hAnsi="Marianne" w:eastAsia="Marianne" w:cs="Marianne"/>
                <w:sz w:val="14"/>
              </w:rPr>
              <w:t xml:space="preserve">11300253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Camping Pont Aliès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"https://fiches-risques.brgm.fr/fr/georisques/mvt-synthetique/11306054" \t "_self" </w:instrText>
            </w:r>
            <w:r>
              <w:fldChar w:fldCharType="separate"/>
            </w:r>
            <w:r>
              <w:rPr>
                <w:rFonts w:ascii="Marianne" w:hAnsi="Marianne" w:eastAsia="Marianne" w:cs="Marianne"/>
                <w:sz w:val="14"/>
              </w:rPr>
              <w:t xml:space="preserve">11306054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"https://fiches-risques.brgm.fr/fr/georisques/mvt-synthetique/11306055" \t "_self" </w:instrText>
            </w:r>
            <w:r>
              <w:fldChar w:fldCharType="separate"/>
            </w:r>
            <w:r>
              <w:rPr>
                <w:rFonts w:ascii="Marianne" w:hAnsi="Marianne" w:eastAsia="Marianne" w:cs="Marianne"/>
                <w:sz w:val="14"/>
              </w:rPr>
              <w:t xml:space="preserve">11306055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Pierre-Lys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"https://fiches-risques.brgm.fr/fr/georisques/mvt-synthetique/61100305" \t "_self" </w:instrText>
            </w:r>
            <w:r>
              <w:fldChar w:fldCharType="separate"/>
            </w:r>
            <w:r>
              <w:rPr>
                <w:rFonts w:ascii="Marianne" w:hAnsi="Marianne" w:eastAsia="Marianne" w:cs="Marianne"/>
                <w:sz w:val="14"/>
              </w:rPr>
              <w:t xml:space="preserve">61100305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Pierre-Lys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"https://fiches-risques.brgm.fr/fr/georisques/mvt-synthetique/61100306" \t "_self" </w:instrText>
            </w:r>
            <w:r>
              <w:fldChar w:fldCharType="separate"/>
            </w:r>
            <w:r>
              <w:rPr>
                <w:rFonts w:ascii="Marianne" w:hAnsi="Marianne" w:eastAsia="Marianne" w:cs="Marianne"/>
                <w:sz w:val="14"/>
              </w:rPr>
              <w:t xml:space="preserve">61100306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Pierre-Lys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"https://fiches-risques.brgm.fr/fr/georisques/mvt-synthetique/61100307" \t "_self" </w:instrText>
            </w:r>
            <w:r>
              <w:fldChar w:fldCharType="separate"/>
            </w:r>
            <w:r>
              <w:rPr>
                <w:rFonts w:ascii="Marianne" w:hAnsi="Marianne" w:eastAsia="Marianne" w:cs="Marianne"/>
                <w:sz w:val="14"/>
              </w:rPr>
              <w:t xml:space="preserve">61100307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Pierre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"https://fiches-risques.brgm.fr/fr/georisques/mvt-synthetique/61100308" \t "_self" </w:instrText>
            </w:r>
            <w:r>
              <w:fldChar w:fldCharType="separate"/>
            </w:r>
            <w:r>
              <w:rPr>
                <w:rFonts w:ascii="Marianne" w:hAnsi="Marianne" w:eastAsia="Marianne" w:cs="Marianne"/>
                <w:sz w:val="14"/>
              </w:rPr>
              <w:t xml:space="preserve">61100308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Pierre-Lys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"https://fiches-risques.brgm.fr/fr/georisques/mvt-synthetique/61100309" \t "_self" </w:instrText>
            </w:r>
            <w:r>
              <w:fldChar w:fldCharType="separate"/>
            </w:r>
            <w:r>
              <w:rPr>
                <w:rFonts w:ascii="Marianne" w:hAnsi="Marianne" w:eastAsia="Marianne" w:cs="Marianne"/>
                <w:sz w:val="14"/>
              </w:rPr>
              <w:t xml:space="preserve">61100309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"https://fiches-risques.brgm.fr/fr/georisques/mvt-synthetique/61100310" \t "_self" </w:instrText>
            </w:r>
            <w:r>
              <w:fldChar w:fldCharType="separate"/>
            </w:r>
            <w:r>
              <w:rPr>
                <w:rFonts w:ascii="Marianne" w:hAnsi="Marianne" w:eastAsia="Marianne" w:cs="Marianne"/>
                <w:sz w:val="14"/>
              </w:rPr>
              <w:t xml:space="preserve">61100310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Pierre-Lys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"https://fiches-risques.brgm.fr/fr/georisques/mvt-synthetique/61100311" \t "_self" </w:instrText>
            </w:r>
            <w:r>
              <w:fldChar w:fldCharType="separate"/>
            </w:r>
            <w:r>
              <w:rPr>
                <w:rFonts w:ascii="Marianne" w:hAnsi="Marianne" w:eastAsia="Marianne" w:cs="Marianne"/>
                <w:sz w:val="14"/>
              </w:rPr>
              <w:t xml:space="preserve">61100311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Pierre-Lys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"https://fiches-risques.brgm.fr/fr/georisques/mvt-synthetique/61100312" \t "_self" </w:instrText>
            </w:r>
            <w:r>
              <w:fldChar w:fldCharType="separate"/>
            </w:r>
            <w:r>
              <w:rPr>
                <w:rFonts w:ascii="Marianne" w:hAnsi="Marianne" w:eastAsia="Marianne" w:cs="Marianne"/>
                <w:sz w:val="14"/>
              </w:rPr>
              <w:t xml:space="preserve">61100312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Proche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"https://fiches-risques.brgm.fr/fr/georisques/mvt-synthetique/61100468" \t "_self" </w:instrText>
            </w:r>
            <w:r>
              <w:fldChar w:fldCharType="separate"/>
            </w:r>
            <w:r>
              <w:rPr>
                <w:rFonts w:ascii="Marianne" w:hAnsi="Marianne" w:eastAsia="Marianne" w:cs="Marianne"/>
                <w:sz w:val="14"/>
              </w:rPr>
              <w:t xml:space="preserve">61100468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"https://fiches-risques.brgm.fr/fr/georisques/mvt-synthetique/61100470" \t "_self" </w:instrText>
            </w:r>
            <w:r>
              <w:fldChar w:fldCharType="separate"/>
            </w:r>
            <w:r>
              <w:rPr>
                <w:rFonts w:ascii="Marianne" w:hAnsi="Marianne" w:eastAsia="Marianne" w:cs="Marianne"/>
                <w:sz w:val="14"/>
              </w:rPr>
              <w:t xml:space="preserve">61100470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"https://fiches-risques.brgm.fr/fr/georisques/mvt-synthetique/61100471" \t "_self" </w:instrText>
            </w:r>
            <w:r>
              <w:fldChar w:fldCharType="separate"/>
            </w:r>
            <w:r>
              <w:rPr>
                <w:rFonts w:ascii="Marianne" w:hAnsi="Marianne" w:eastAsia="Marianne" w:cs="Marianne"/>
                <w:sz w:val="14"/>
              </w:rPr>
              <w:t xml:space="preserve">61100471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"https://fiches-risques.brgm.fr/fr/georisques/mvt-synthetique/61100472" \t "_self" </w:instrText>
            </w:r>
            <w:r>
              <w:fldChar w:fldCharType="separate"/>
            </w:r>
            <w:r>
              <w:rPr>
                <w:rFonts w:ascii="Marianne" w:hAnsi="Marianne" w:eastAsia="Marianne" w:cs="Marianne"/>
                <w:sz w:val="14"/>
              </w:rPr>
              <w:t xml:space="preserve">61100472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"https://fiches-risques.brgm.fr/fr/georisques/mvt-synthetique/61100473" \t "_self" </w:instrText>
            </w:r>
            <w:r>
              <w:fldChar w:fldCharType="separate"/>
            </w:r>
            <w:r>
              <w:rPr>
                <w:rFonts w:ascii="Marianne" w:hAnsi="Marianne" w:eastAsia="Marianne" w:cs="Marianne"/>
                <w:sz w:val="14"/>
              </w:rPr>
              <w:t xml:space="preserve">61100473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"https://fiches-risques.brgm.fr/fr/georisques/mvt-synthetique/61100474" \t "_self" </w:instrText>
            </w:r>
            <w:r>
              <w:fldChar w:fldCharType="separate"/>
            </w:r>
            <w:r>
              <w:rPr>
                <w:rFonts w:ascii="Marianne" w:hAnsi="Marianne" w:eastAsia="Marianne" w:cs="Marianne"/>
                <w:sz w:val="14"/>
              </w:rPr>
              <w:t xml:space="preserve">61100474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"https://fiches-risques.brgm.fr/fr/georisques/mvt-synthetique/61100475" \t "_self" </w:instrText>
            </w:r>
            <w:r>
              <w:fldChar w:fldCharType="separate"/>
            </w:r>
            <w:r>
              <w:rPr>
                <w:rFonts w:ascii="Marianne" w:hAnsi="Marianne" w:eastAsia="Marianne" w:cs="Marianne"/>
                <w:sz w:val="14"/>
              </w:rPr>
              <w:t xml:space="preserve">61100475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"https://fiches-risques.brgm.fr/fr/georisques/mvt-synthetique/61100476" \t "_self" </w:instrText>
            </w:r>
            <w:r>
              <w:fldChar w:fldCharType="separate"/>
            </w:r>
            <w:r>
              <w:rPr>
                <w:rFonts w:ascii="Marianne" w:hAnsi="Marianne" w:eastAsia="Marianne" w:cs="Marianne"/>
                <w:sz w:val="14"/>
              </w:rPr>
              <w:t xml:space="preserve">61100476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"https://fiches-risques.brgm.fr/fr/georisques/mvt-synthetique/61100477" \t "_self" </w:instrText>
            </w:r>
            <w:r>
              <w:fldChar w:fldCharType="separate"/>
            </w:r>
            <w:r>
              <w:rPr>
                <w:rFonts w:ascii="Marianne" w:hAnsi="Marianne" w:eastAsia="Marianne" w:cs="Marianne"/>
                <w:sz w:val="14"/>
              </w:rPr>
              <w:t xml:space="preserve">61100477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"https://fiches-risques.brgm.fr/fr/georisques/mvt-synthetique/61100478" \t "_self" </w:instrText>
            </w:r>
            <w:r>
              <w:fldChar w:fldCharType="separate"/>
            </w:r>
            <w:r>
              <w:rPr>
                <w:rFonts w:ascii="Marianne" w:hAnsi="Marianne" w:eastAsia="Marianne" w:cs="Marianne"/>
                <w:sz w:val="14"/>
              </w:rPr>
              <w:t xml:space="preserve">61100478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"https://fiches-risques.brgm.fr/fr/georisques/mvt-synthetique/61100479" \t "_self" </w:instrText>
            </w:r>
            <w:r>
              <w:fldChar w:fldCharType="separate"/>
            </w:r>
            <w:r>
              <w:rPr>
                <w:rFonts w:ascii="Marianne" w:hAnsi="Marianne" w:eastAsia="Marianne" w:cs="Marianne"/>
                <w:sz w:val="14"/>
              </w:rPr>
              <w:t xml:space="preserve">61100479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"https://fiches-risques.brgm.fr/fr/georisques/mvt-synthetique/61100480" \t "_self" </w:instrText>
            </w:r>
            <w:r>
              <w:fldChar w:fldCharType="separate"/>
            </w:r>
            <w:r>
              <w:rPr>
                <w:rFonts w:ascii="Marianne" w:hAnsi="Marianne" w:eastAsia="Marianne" w:cs="Marianne"/>
                <w:sz w:val="14"/>
              </w:rPr>
              <w:t xml:space="preserve">61100480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"https://fiches-risques.brgm.fr/fr/georisques/mvt-synthetique/61100481" \t "_self" </w:instrText>
            </w:r>
            <w:r>
              <w:fldChar w:fldCharType="separate"/>
            </w:r>
            <w:r>
              <w:rPr>
                <w:rFonts w:ascii="Marianne" w:hAnsi="Marianne" w:eastAsia="Marianne" w:cs="Marianne"/>
                <w:sz w:val="14"/>
              </w:rPr>
              <w:t xml:space="preserve">61100481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"https://fiches-risques.brgm.fr/fr/georisques/mvt-synthetique/61100482" \t "_self" </w:instrText>
            </w:r>
            <w:r>
              <w:fldChar w:fldCharType="separate"/>
            </w:r>
            <w:r>
              <w:rPr>
                <w:rFonts w:ascii="Marianne" w:hAnsi="Marianne" w:eastAsia="Marianne" w:cs="Marianne"/>
                <w:sz w:val="14"/>
              </w:rPr>
              <w:t xml:space="preserve">61100482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"https://fiches-risques.brgm.fr/fr/georisques/mvt-synthetique/61100484" \t "_self" </w:instrText>
            </w:r>
            <w:r>
              <w:fldChar w:fldCharType="separate"/>
            </w:r>
            <w:r>
              <w:rPr>
                <w:rFonts w:ascii="Marianne" w:hAnsi="Marianne" w:eastAsia="Marianne" w:cs="Marianne"/>
                <w:sz w:val="14"/>
              </w:rPr>
              <w:t xml:space="preserve">61100484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"https://fiches-risques.brgm.fr/fr/georisques/mvt-synthetique/61100485" \t "_self" </w:instrText>
            </w:r>
            <w:r>
              <w:fldChar w:fldCharType="separate"/>
            </w:r>
            <w:r>
              <w:rPr>
                <w:rFonts w:ascii="Marianne" w:hAnsi="Marianne" w:eastAsia="Marianne" w:cs="Marianne"/>
                <w:sz w:val="14"/>
              </w:rPr>
              <w:t xml:space="preserve">61100485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"https://fiches-risques.brgm.fr/fr/georisques/mvt-synthetique/61100486" \t "_self" </w:instrText>
            </w:r>
            <w:r>
              <w:fldChar w:fldCharType="separate"/>
            </w:r>
            <w:r>
              <w:rPr>
                <w:rFonts w:ascii="Marianne" w:hAnsi="Marianne" w:eastAsia="Marianne" w:cs="Marianne"/>
                <w:sz w:val="14"/>
              </w:rPr>
              <w:t xml:space="preserve">61100486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"https://fiches-risques.brgm.fr/fr/georisques/mvt-synthetique/61100487" \t "_self" </w:instrText>
            </w:r>
            <w:r>
              <w:fldChar w:fldCharType="separate"/>
            </w:r>
            <w:r>
              <w:rPr>
                <w:rFonts w:ascii="Marianne" w:hAnsi="Marianne" w:eastAsia="Marianne" w:cs="Marianne"/>
                <w:sz w:val="14"/>
              </w:rPr>
              <w:t xml:space="preserve">61100487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"https://fiches-risques.brgm.fr/fr/georisques/mvt-synthetique/61100488" \t "_self" </w:instrText>
            </w:r>
            <w:r>
              <w:fldChar w:fldCharType="separate"/>
            </w:r>
            <w:r>
              <w:rPr>
                <w:rFonts w:ascii="Marianne" w:hAnsi="Marianne" w:eastAsia="Marianne" w:cs="Marianne"/>
                <w:sz w:val="14"/>
              </w:rPr>
              <w:t xml:space="preserve">61100488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"https://fiches-risques.brgm.fr/fr/georisques/mvt-synthetique/61100489" \t "_self" </w:instrText>
            </w:r>
            <w:r>
              <w:fldChar w:fldCharType="separate"/>
            </w:r>
            <w:r>
              <w:rPr>
                <w:rFonts w:ascii="Marianne" w:hAnsi="Marianne" w:eastAsia="Marianne" w:cs="Marianne"/>
                <w:sz w:val="14"/>
              </w:rPr>
              <w:t xml:space="preserve">61100489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"https://fiches-risques.brgm.fr/fr/georisques/mvt-synthetique/61100490" \t "_self" </w:instrText>
            </w:r>
            <w:r>
              <w:fldChar w:fldCharType="separate"/>
            </w:r>
            <w:r>
              <w:rPr>
                <w:rFonts w:ascii="Marianne" w:hAnsi="Marianne" w:eastAsia="Marianne" w:cs="Marianne"/>
                <w:sz w:val="14"/>
              </w:rPr>
              <w:t xml:space="preserve">61100490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789892" name="Picture">
</wp:docPr>
                  <a:graphic>
                    <a:graphicData uri="http://schemas.openxmlformats.org/drawingml/2006/picture">
                      <pic:pic>
                        <pic:nvPicPr>
                          <pic:cNvPr id="145978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057168" name="Picture">
</wp:docPr>
                  <a:graphic>
                    <a:graphicData uri="http://schemas.openxmlformats.org/drawingml/2006/picture">
                      <pic:pic>
                        <pic:nvPicPr>
                          <pic:cNvPr id="96505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206802" name="Picture">
</wp:docPr>
                  <a:graphic>
                    <a:graphicData uri="http://schemas.openxmlformats.org/drawingml/2006/picture">
                      <pic:pic>
                        <pic:nvPicPr>
                          <pic:cNvPr id="192020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"https://fiches-risques.brgm.fr/georisques/cavite/LROAA0004555" \t "_self" </w:instrText>
            </w:r>
            <w:r>
              <w:fldChar w:fldCharType="separate"/>
            </w:r>
            <w:r>
              <w:rPr>
                <w:rFonts w:ascii="Marianne" w:hAnsi="Marianne" w:eastAsia="Marianne" w:cs="Marianne"/>
                <w:sz w:val="14"/>
              </w:rPr>
              <w:t xml:space="preserve">LROAA0004555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chemin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"https://fiches-risques.brgm.fr/georisques/cavite/LROAA0004556" \t "_self" </w:instrText>
            </w:r>
            <w:r>
              <w:fldChar w:fldCharType="separate"/>
            </w:r>
            <w:r>
              <w:rPr>
                <w:rFonts w:ascii="Marianne" w:hAnsi="Marianne" w:eastAsia="Marianne" w:cs="Marianne"/>
                <w:sz w:val="14"/>
              </w:rPr>
              <w:t xml:space="preserve">LROAA0004556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chemin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"https://fiches-risques.brgm.fr/georisques/cavite/LROAA0004557" \t "_self" </w:instrText>
            </w:r>
            <w:r>
              <w:fldChar w:fldCharType="separate"/>
            </w:r>
            <w:r>
              <w:rPr>
                <w:rFonts w:ascii="Marianne" w:hAnsi="Marianne" w:eastAsia="Marianne" w:cs="Marianne"/>
                <w:sz w:val="14"/>
              </w:rPr>
              <w:t xml:space="preserve">LROAA0004557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chemin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"https://fiches-risques.brgm.fr/georisques/cavite/LROAA0004670" \t "_self" </w:instrText>
            </w:r>
            <w:r>
              <w:fldChar w:fldCharType="separate"/>
            </w:r>
            <w:r>
              <w:rPr>
                <w:rFonts w:ascii="Marianne" w:hAnsi="Marianne" w:eastAsia="Marianne" w:cs="Marianne"/>
                <w:sz w:val="14"/>
              </w:rPr>
              <w:t xml:space="preserve">LROAA0004670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four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"https://fiches-risques.brgm.fr/georisques/cavite/LROAA0011009" \t "_self" </w:instrText>
            </w:r>
            <w:r>
              <w:fldChar w:fldCharType="separate"/>
            </w:r>
            <w:r>
              <w:rPr>
                <w:rFonts w:ascii="Marianne" w:hAnsi="Marianne" w:eastAsia="Marianne" w:cs="Marianne"/>
                <w:sz w:val="14"/>
              </w:rPr>
              <w:t xml:space="preserve">LROAA0011009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"https://fiches-risques.brgm.fr/georisques/cavite/LROAA0011010" \t "_self" </w:instrText>
            </w:r>
            <w:r>
              <w:fldChar w:fldCharType="separate"/>
            </w:r>
            <w:r>
              <w:rPr>
                <w:rFonts w:ascii="Marianne" w:hAnsi="Marianne" w:eastAsia="Marianne" w:cs="Marianne"/>
                <w:sz w:val="14"/>
              </w:rPr>
              <w:t xml:space="preserve">LROAA0011010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"https://fiches-risques.brgm.fr/georisques/cavite/LROAA0011011" \t "_self" </w:instrText>
            </w:r>
            <w:r>
              <w:fldChar w:fldCharType="separate"/>
            </w:r>
            <w:r>
              <w:rPr>
                <w:rFonts w:ascii="Marianne" w:hAnsi="Marianne" w:eastAsia="Marianne" w:cs="Marianne"/>
                <w:sz w:val="14"/>
              </w:rPr>
              <w:t xml:space="preserve">LROAA0011011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 2 (LES FAÏSSES)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"https://fiches-risques.brgm.fr/georisques/cavite/LROAA0011012" \t "_self" </w:instrText>
            </w:r>
            <w:r>
              <w:fldChar w:fldCharType="separate"/>
            </w:r>
            <w:r>
              <w:rPr>
                <w:rFonts w:ascii="Marianne" w:hAnsi="Marianne" w:eastAsia="Marianne" w:cs="Marianne"/>
                <w:sz w:val="14"/>
              </w:rPr>
              <w:t xml:space="preserve">LROAA0011012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FN 4 (LES FAÏSSES)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"https://fiches-risques.brgm.fr/georisques/cavite/LROAA0011013" \t "_self" </w:instrText>
            </w:r>
            <w:r>
              <w:fldChar w:fldCharType="separate"/>
            </w:r>
            <w:r>
              <w:rPr>
                <w:rFonts w:ascii="Marianne" w:hAnsi="Marianne" w:eastAsia="Marianne" w:cs="Marianne"/>
                <w:sz w:val="14"/>
              </w:rPr>
              <w:t xml:space="preserve">LROAA0011013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 8 (LES FAÏSSES)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"https://fiches-risques.brgm.fr/georisques/cavite/LROAA0011014" \t "_self" </w:instrText>
            </w:r>
            <w:r>
              <w:fldChar w:fldCharType="separate"/>
            </w:r>
            <w:r>
              <w:rPr>
                <w:rFonts w:ascii="Marianne" w:hAnsi="Marianne" w:eastAsia="Marianne" w:cs="Marianne"/>
                <w:sz w:val="14"/>
              </w:rPr>
              <w:t xml:space="preserve">LROAA0011014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MURAILLE DU DIABLE MD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"https://fiches-risques.brgm.fr/georisques/cavite/LROAA0011015" \t "_self" </w:instrText>
            </w:r>
            <w:r>
              <w:fldChar w:fldCharType="separate"/>
            </w:r>
            <w:r>
              <w:rPr>
                <w:rFonts w:ascii="Marianne" w:hAnsi="Marianne" w:eastAsia="Marianne" w:cs="Marianne"/>
                <w:sz w:val="14"/>
              </w:rPr>
              <w:t xml:space="preserve">LROAA0011015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3 Simples MD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"https://fiches-risques.brgm.fr/georisques/cavite/LROAA0011016" \t "_self" </w:instrText>
            </w:r>
            <w:r>
              <w:fldChar w:fldCharType="separate"/>
            </w:r>
            <w:r>
              <w:rPr>
                <w:rFonts w:ascii="Marianne" w:hAnsi="Marianne" w:eastAsia="Marianne" w:cs="Marianne"/>
                <w:sz w:val="14"/>
              </w:rPr>
              <w:t xml:space="preserve">LROAA0011016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"https://fiches-risques.brgm.fr/georisques/cavite/LROAA0011017" \t "_self" </w:instrText>
            </w:r>
            <w:r>
              <w:fldChar w:fldCharType="separate"/>
            </w:r>
            <w:r>
              <w:rPr>
                <w:rFonts w:ascii="Marianne" w:hAnsi="Marianne" w:eastAsia="Marianne" w:cs="Marianne"/>
                <w:sz w:val="14"/>
              </w:rPr>
              <w:t xml:space="preserve">LROAA0011017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FAGO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"https://fiches-risques.brgm.fr/georisques/cavite/LROAA0011018" \t "_self" </w:instrText>
            </w:r>
            <w:r>
              <w:fldChar w:fldCharType="separate"/>
            </w:r>
            <w:r>
              <w:rPr>
                <w:rFonts w:ascii="Marianne" w:hAnsi="Marianne" w:eastAsia="Marianne" w:cs="Marianne"/>
                <w:sz w:val="14"/>
              </w:rPr>
              <w:t xml:space="preserve">LROAA0011018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l'Ange Perdu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"https://fiches-risques.brgm.fr/georisques/cavite/LROAA0011189" \t "_self" </w:instrText>
            </w:r>
            <w:r>
              <w:fldChar w:fldCharType="separate"/>
            </w:r>
            <w:r>
              <w:rPr>
                <w:rFonts w:ascii="Marianne" w:hAnsi="Marianne" w:eastAsia="Marianne" w:cs="Marianne"/>
                <w:sz w:val="14"/>
              </w:rPr>
              <w:t xml:space="preserve">LROAA0011189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FN 3 (LES FRAÏSSES)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902515" name="Picture">
</wp:docPr>
                  <a:graphic>
                    <a:graphicData uri="http://schemas.openxmlformats.org/drawingml/2006/picture">
                      <pic:pic>
                        <pic:nvPicPr>
                          <pic:cNvPr id="136090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495929" name="Picture">
</wp:docPr>
                  <a:graphic>
                    <a:graphicData uri="http://schemas.openxmlformats.org/drawingml/2006/picture">
                      <pic:pic>
                        <pic:nvPicPr>
                          <pic:cNvPr id="200449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Saint-Martin-Lys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723324" name="Picture">
</wp:docPr>
                  <a:graphic>
                    <a:graphicData uri="http://schemas.openxmlformats.org/drawingml/2006/picture">
                      <pic:pic>
                        <pic:nvPicPr>
                          <pic:cNvPr id="162072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"https://fiches-risques.brgm.fr/georisques/casias/SSP4177312" \t "_blank" </w:instrText>
            </w:r>
            <w:r>
              <w:fldChar w:fldCharType="separate"/>
            </w:r>
            <w:r>
              <w:rPr>
                <w:rFonts w:ascii="Marianne" w:hAnsi="Marianne" w:eastAsia="Marianne" w:cs="Marianne"/>
                <w:sz w:val="14"/>
              </w:rPr>
              <w:t xml:space="preserve">SSP4177312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DEFILE DU REBENTY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"https://fiches-risques.brgm.fr/georisques/casias/SSP4177311" \t "_blank" </w:instrText>
            </w:r>
            <w:r>
              <w:fldChar w:fldCharType="separate"/>
            </w:r>
            <w:r>
              <w:rPr>
                <w:rFonts w:ascii="Marianne" w:hAnsi="Marianne" w:eastAsia="Marianne" w:cs="Marianne"/>
                <w:sz w:val="14"/>
              </w:rPr>
              <w:t xml:space="preserve">SSP4177311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VILLAGE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"https://fiches-risques.brgm.fr/georisques/casias/SSP3926267" \t "_blank" </w:instrText>
            </w:r>
            <w:r>
              <w:fldChar w:fldCharType="separate"/>
            </w:r>
            <w:r>
              <w:rPr>
                <w:rFonts w:ascii="Marianne" w:hAnsi="Marianne" w:eastAsia="Marianne" w:cs="Marianne"/>
                <w:sz w:val="14"/>
              </w:rPr>
              <w:t xml:space="preserve">SSP3926267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"https://fiches-risques.brgm.fr/georisques/casias/SSP3925296" \t "_blank" </w:instrText>
            </w:r>
            <w:r>
              <w:fldChar w:fldCharType="separate"/>
            </w:r>
            <w:r>
              <w:rPr>
                <w:rFonts w:ascii="Marianne" w:hAnsi="Marianne" w:eastAsia="Marianne" w:cs="Marianne"/>
                <w:sz w:val="14"/>
              </w:rPr>
              <w:t xml:space="preserve">SSP3925296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