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7675087" name="Picture">
</wp:docPr>
                  <a:graphic>
                    <a:graphicData uri="http://schemas.openxmlformats.org/drawingml/2006/picture">
                      <pic:pic>
                        <pic:nvPicPr>
                          <pic:cNvPr id="1387675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31478558" name="Picture">
</wp:docPr>
                  <a:graphic>
                    <a:graphicData uri="http://schemas.openxmlformats.org/drawingml/2006/picture">
                      <pic:pic>
                        <pic:nvPicPr>
                          <pic:cNvPr id="12314785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25352701" name="Picture">
</wp:docPr>
                        <a:graphic>
                          <a:graphicData uri="http://schemas.openxmlformats.org/drawingml/2006/picture">
                            <pic:pic>
                              <pic:nvPicPr>
                                <pic:cNvPr id="6253527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11500 Saint-Martin-Lys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6867847" name="Picture">
</wp:docPr>
                  <a:graphic>
                    <a:graphicData uri="http://schemas.openxmlformats.org/drawingml/2006/picture">
                      <pic:pic>
                        <pic:nvPicPr>
                          <pic:cNvPr id="268678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94924073" name="Picture">
</wp:docPr>
                  <a:graphic>
                    <a:graphicData uri="http://schemas.openxmlformats.org/drawingml/2006/picture">
                      <pic:pic>
                        <pic:nvPicPr>
                          <pic:cNvPr id="99492407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5305237" name="Picture">
</wp:docPr>
                  <a:graphic>
                    <a:graphicData uri="http://schemas.openxmlformats.org/drawingml/2006/picture">
                      <pic:pic>
                        <pic:nvPicPr>
                          <pic:cNvPr id="1645305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7639293" name="Picture">
</wp:docPr>
                  <a:graphic>
                    <a:graphicData uri="http://schemas.openxmlformats.org/drawingml/2006/picture">
                      <pic:pic>
                        <pic:nvPicPr>
                          <pic:cNvPr id="1527639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Saint-Martin-Lys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2251823" name="Picture">
</wp:docPr>
                  <a:graphic>
                    <a:graphicData uri="http://schemas.openxmlformats.org/drawingml/2006/picture">
                      <pic:pic>
                        <pic:nvPicPr>
                          <pic:cNvPr id="2012251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616815" name="Picture">
</wp:docPr>
                        <a:graphic>
                          <a:graphicData uri="http://schemas.openxmlformats.org/drawingml/2006/picture">
                            <pic:pic>
                              <pic:nvPicPr>
                                <pic:cNvPr id="4161681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8699209" name="Picture">
</wp:docPr>
                        <a:graphic>
                          <a:graphicData uri="http://schemas.openxmlformats.org/drawingml/2006/picture">
                            <pic:pic>
                              <pic:nvPicPr>
                                <pic:cNvPr id="132869920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372020" name="Picture">
</wp:docPr>
                        <a:graphic>
                          <a:graphicData uri="http://schemas.openxmlformats.org/drawingml/2006/picture">
                            <pic:pic>
                              <pic:nvPicPr>
                                <pic:cNvPr id="10037202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7142055" name="Picture">
</wp:docPr>
                        <a:graphic>
                          <a:graphicData uri="http://schemas.openxmlformats.org/drawingml/2006/picture">
                            <pic:pic>
                              <pic:nvPicPr>
                                <pic:cNvPr id="5471420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572265" name="Picture">
</wp:docPr>
                        <a:graphic>
                          <a:graphicData uri="http://schemas.openxmlformats.org/drawingml/2006/picture">
                            <pic:pic>
                              <pic:nvPicPr>
                                <pic:cNvPr id="6457226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2042535" name="Picture">
</wp:docPr>
                        <a:graphic>
                          <a:graphicData uri="http://schemas.openxmlformats.org/drawingml/2006/picture">
                            <pic:pic>
                              <pic:nvPicPr>
                                <pic:cNvPr id="78204253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2893652" name="Picture">
</wp:docPr>
                        <a:graphic>
                          <a:graphicData uri="http://schemas.openxmlformats.org/drawingml/2006/picture">
                            <pic:pic>
                              <pic:nvPicPr>
                                <pic:cNvPr id="210289365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6588411" name="Picture">
</wp:docPr>
                        <a:graphic>
                          <a:graphicData uri="http://schemas.openxmlformats.org/drawingml/2006/picture">
                            <pic:pic>
                              <pic:nvPicPr>
                                <pic:cNvPr id="161658841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6127263" name="Picture">
</wp:docPr>
                        <a:graphic>
                          <a:graphicData uri="http://schemas.openxmlformats.org/drawingml/2006/picture">
                            <pic:pic>
                              <pic:nvPicPr>
                                <pic:cNvPr id="52612726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0061331" name="Picture">
</wp:docPr>
                        <a:graphic>
                          <a:graphicData uri="http://schemas.openxmlformats.org/drawingml/2006/picture">
                            <pic:pic>
                              <pic:nvPicPr>
                                <pic:cNvPr id="45006133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7771473" name="Picture">
</wp:docPr>
                        <a:graphic>
                          <a:graphicData uri="http://schemas.openxmlformats.org/drawingml/2006/picture">
                            <pic:pic>
                              <pic:nvPicPr>
                                <pic:cNvPr id="163777147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4591893" name="Picture">
</wp:docPr>
                        <a:graphic>
                          <a:graphicData uri="http://schemas.openxmlformats.org/drawingml/2006/picture">
                            <pic:pic>
                              <pic:nvPicPr>
                                <pic:cNvPr id="203459189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4163128" name="Picture">
</wp:docPr>
                        <a:graphic>
                          <a:graphicData uri="http://schemas.openxmlformats.org/drawingml/2006/picture">
                            <pic:pic>
                              <pic:nvPicPr>
                                <pic:cNvPr id="207416312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1703304" name="Picture">
</wp:docPr>
                        <a:graphic>
                          <a:graphicData uri="http://schemas.openxmlformats.org/drawingml/2006/picture">
                            <pic:pic>
                              <pic:nvPicPr>
                                <pic:cNvPr id="32170330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6692430" name="Picture">
</wp:docPr>
                        <a:graphic>
                          <a:graphicData uri="http://schemas.openxmlformats.org/drawingml/2006/picture">
                            <pic:pic>
                              <pic:nvPicPr>
                                <pic:cNvPr id="172669243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5794839" name="Picture">
</wp:docPr>
                        <a:graphic>
                          <a:graphicData uri="http://schemas.openxmlformats.org/drawingml/2006/picture">
                            <pic:pic>
                              <pic:nvPicPr>
                                <pic:cNvPr id="69579483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6389620" name="Picture">
</wp:docPr>
                        <a:graphic>
                          <a:graphicData uri="http://schemas.openxmlformats.org/drawingml/2006/picture">
                            <pic:pic>
                              <pic:nvPicPr>
                                <pic:cNvPr id="148638962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6011314" name="Picture">
</wp:docPr>
                        <a:graphic>
                          <a:graphicData uri="http://schemas.openxmlformats.org/drawingml/2006/picture">
                            <pic:pic>
                              <pic:nvPicPr>
                                <pic:cNvPr id="163601131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1727942" name="Picture">
</wp:docPr>
                        <a:graphic>
                          <a:graphicData uri="http://schemas.openxmlformats.org/drawingml/2006/picture">
                            <pic:pic>
                              <pic:nvPicPr>
                                <pic:cNvPr id="149172794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1437864" name="Picture">
</wp:docPr>
                        <a:graphic>
                          <a:graphicData uri="http://schemas.openxmlformats.org/drawingml/2006/picture">
                            <pic:pic>
                              <pic:nvPicPr>
                                <pic:cNvPr id="49143786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5190348" name="Picture">
</wp:docPr>
                        <a:graphic>
                          <a:graphicData uri="http://schemas.openxmlformats.org/drawingml/2006/picture">
                            <pic:pic>
                              <pic:nvPicPr>
                                <pic:cNvPr id="1175190348"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4065092" name="Picture">
</wp:docPr>
                        <a:graphic>
                          <a:graphicData uri="http://schemas.openxmlformats.org/drawingml/2006/picture">
                            <pic:pic>
                              <pic:nvPicPr>
                                <pic:cNvPr id="46406509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3268966" name="Picture">
</wp:docPr>
                        <a:graphic>
                          <a:graphicData uri="http://schemas.openxmlformats.org/drawingml/2006/picture">
                            <pic:pic>
                              <pic:nvPicPr>
                                <pic:cNvPr id="34326896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4804044" name="Picture">
</wp:docPr>
                        <a:graphic>
                          <a:graphicData uri="http://schemas.openxmlformats.org/drawingml/2006/picture">
                            <pic:pic>
                              <pic:nvPicPr>
                                <pic:cNvPr id="119480404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9332802" name="Picture">
</wp:docPr>
                        <a:graphic>
                          <a:graphicData uri="http://schemas.openxmlformats.org/drawingml/2006/picture">
                            <pic:pic>
                              <pic:nvPicPr>
                                <pic:cNvPr id="1139332802"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9144967" name="Picture">
</wp:docPr>
                        <a:graphic>
                          <a:graphicData uri="http://schemas.openxmlformats.org/drawingml/2006/picture">
                            <pic:pic>
                              <pic:nvPicPr>
                                <pic:cNvPr id="146914496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5814329" name="Picture">
</wp:docPr>
                        <a:graphic>
                          <a:graphicData uri="http://schemas.openxmlformats.org/drawingml/2006/picture">
                            <pic:pic>
                              <pic:nvPicPr>
                                <pic:cNvPr id="120581432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0825253" name="Picture">
</wp:docPr>
                  <a:graphic>
                    <a:graphicData uri="http://schemas.openxmlformats.org/drawingml/2006/picture">
                      <pic:pic>
                        <pic:nvPicPr>
                          <pic:cNvPr id="1270825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0411518" name="Picture">
</wp:docPr>
                  <a:graphic>
                    <a:graphicData uri="http://schemas.openxmlformats.org/drawingml/2006/picture">
                      <pic:pic>
                        <pic:nvPicPr>
                          <pic:cNvPr id="820411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Saint-Martin-Lys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6698918" name="Picture">
</wp:docPr>
                  <a:graphic>
                    <a:graphicData uri="http://schemas.openxmlformats.org/drawingml/2006/picture">
                      <pic:pic>
                        <pic:nvPicPr>
                          <pic:cNvPr id="836698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Saint-martin-lys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9731551" name="Picture">
</wp:docPr>
                  <a:graphic>
                    <a:graphicData uri="http://schemas.openxmlformats.org/drawingml/2006/picture">
                      <pic:pic>
                        <pic:nvPicPr>
                          <pic:cNvPr id="103973155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0282240" name="Picture">
</wp:docPr>
                  <a:graphic>
                    <a:graphicData uri="http://schemas.openxmlformats.org/drawingml/2006/picture">
                      <pic:pic>
                        <pic:nvPicPr>
                          <pic:cNvPr id="15502822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66263104" name="Picture">
</wp:docPr>
                  <a:graphic>
                    <a:graphicData uri="http://schemas.openxmlformats.org/drawingml/2006/picture">
                      <pic:pic>
                        <pic:nvPicPr>
                          <pic:cNvPr id="36626310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Bassin Haute Vallée Aude (11DDTM20130001)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9135686" name="Picture">
</wp:docPr>
                        <a:graphic>
                          <a:graphicData uri="http://schemas.openxmlformats.org/drawingml/2006/picture">
                            <pic:pic>
                              <pic:nvPicPr>
                                <pic:cNvPr id="207913568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Bassin Haute Vallée Aude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23/05/2014</w:t>
                    <w:br/>
                    <w:t xml:space="preserve">Date d'approbation : 05/11/2018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"/donnee-risques/PPR/Fiche-ppr/pprn/11DDTM20130001"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9586142" name="Picture">
</wp:docPr>
                  <a:graphic>
                    <a:graphicData uri="http://schemas.openxmlformats.org/drawingml/2006/picture">
                      <pic:pic>
                        <pic:nvPicPr>
                          <pic:cNvPr id="1689586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0317764" name="Picture">
</wp:docPr>
                  <a:graphic>
                    <a:graphicData uri="http://schemas.openxmlformats.org/drawingml/2006/picture">
                      <pic:pic>
                        <pic:nvPicPr>
                          <pic:cNvPr id="290317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Saint-Martin-Lys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4837136" name="Picture">
</wp:docPr>
                  <a:graphic>
                    <a:graphicData uri="http://schemas.openxmlformats.org/drawingml/2006/picture">
                      <pic:pic>
                        <pic:nvPicPr>
                          <pic:cNvPr id="19548371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Saint-martin-lys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3979452" name="Picture">
</wp:docPr>
                        <a:graphic>
                          <a:graphicData uri="http://schemas.openxmlformats.org/drawingml/2006/picture">
                            <pic:pic>
                              <pic:nvPicPr>
                                <pic:cNvPr id="111397945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0377700" name="Picture">
</wp:docPr>
                        <a:graphic>
                          <a:graphicData uri="http://schemas.openxmlformats.org/drawingml/2006/picture">
                            <pic:pic>
                              <pic:nvPicPr>
                                <pic:cNvPr id="87037770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INTE2005870A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23/01/2020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INTE9600559A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1909739" name="Picture">
</wp:docPr>
                  <a:graphic>
                    <a:graphicData uri="http://schemas.openxmlformats.org/drawingml/2006/picture">
                      <pic:pic>
                        <pic:nvPicPr>
                          <pic:cNvPr id="1471909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7747707" name="Picture">
</wp:docPr>
                  <a:graphic>
                    <a:graphicData uri="http://schemas.openxmlformats.org/drawingml/2006/picture">
                      <pic:pic>
                        <pic:nvPicPr>
                          <pic:cNvPr id="1737747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Saint-Martin-Lys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0934181" name="Picture">
</wp:docPr>
                  <a:graphic>
                    <a:graphicData uri="http://schemas.openxmlformats.org/drawingml/2006/picture">
                      <pic:pic>
                        <pic:nvPicPr>
                          <pic:cNvPr id="1400934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Saint-martin-lys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1145772" name="Picture">
</wp:docPr>
                  <a:graphic>
                    <a:graphicData uri="http://schemas.openxmlformats.org/drawingml/2006/picture">
                      <pic:pic>
                        <pic:nvPicPr>
                          <pic:cNvPr id="162114577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9179864" name="Picture">
</wp:docPr>
                  <a:graphic>
                    <a:graphicData uri="http://schemas.openxmlformats.org/drawingml/2006/picture">
                      <pic:pic>
                        <pic:nvPicPr>
                          <pic:cNvPr id="3591798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11081527" name="Picture">
</wp:docPr>
                  <a:graphic>
                    <a:graphicData uri="http://schemas.openxmlformats.org/drawingml/2006/picture">
                      <pic:pic>
                        <pic:nvPicPr>
                          <pic:cNvPr id="161108152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4294922" name="Picture">
</wp:docPr>
                        <a:graphic>
                          <a:graphicData uri="http://schemas.openxmlformats.org/drawingml/2006/picture">
                            <pic:pic>
                              <pic:nvPicPr>
                                <pic:cNvPr id="30429492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6091329" name="Picture">
</wp:docPr>
                        <a:graphic>
                          <a:graphicData uri="http://schemas.openxmlformats.org/drawingml/2006/picture">
                            <pic:pic>
                              <pic:nvPicPr>
                                <pic:cNvPr id="151609132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4483463" name="Picture">
</wp:docPr>
                  <a:graphic>
                    <a:graphicData uri="http://schemas.openxmlformats.org/drawingml/2006/picture">
                      <pic:pic>
                        <pic:nvPicPr>
                          <pic:cNvPr id="1044483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9600955" name="Picture">
</wp:docPr>
                  <a:graphic>
                    <a:graphicData uri="http://schemas.openxmlformats.org/drawingml/2006/picture">
                      <pic:pic>
                        <pic:nvPicPr>
                          <pic:cNvPr id="1649600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Saint-Martin-Lys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4892687" name="Picture">
</wp:docPr>
                  <a:graphic>
                    <a:graphicData uri="http://schemas.openxmlformats.org/drawingml/2006/picture">
                      <pic:pic>
                        <pic:nvPicPr>
                          <pic:cNvPr id="1434892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Saint-martin-lys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7633914" name="Picture">
</wp:docPr>
                  <a:graphic>
                    <a:graphicData uri="http://schemas.openxmlformats.org/drawingml/2006/picture">
                      <pic:pic>
                        <pic:nvPicPr>
                          <pic:cNvPr id="75763391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6936879" name="Picture">
</wp:docPr>
                  <a:graphic>
                    <a:graphicData uri="http://schemas.openxmlformats.org/drawingml/2006/picture">
                      <pic:pic>
                        <pic:nvPicPr>
                          <pic:cNvPr id="196693687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50240161" name="Picture">
</wp:docPr>
                  <a:graphic>
                    <a:graphicData uri="http://schemas.openxmlformats.org/drawingml/2006/picture">
                      <pic:pic>
                        <pic:nvPicPr>
                          <pic:cNvPr id="105024016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4284188" name="Picture">
</wp:docPr>
                        <a:graphic>
                          <a:graphicData uri="http://schemas.openxmlformats.org/drawingml/2006/picture">
                            <pic:pic>
                              <pic:nvPicPr>
                                <pic:cNvPr id="27428418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2432692" name="Picture">
</wp:docPr>
                        <a:graphic>
                          <a:graphicData uri="http://schemas.openxmlformats.org/drawingml/2006/picture">
                            <pic:pic>
                              <pic:nvPicPr>
                                <pic:cNvPr id="142243269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2093423" name="Picture">
</wp:docPr>
                  <a:graphic>
                    <a:graphicData uri="http://schemas.openxmlformats.org/drawingml/2006/picture">
                      <pic:pic>
                        <pic:nvPicPr>
                          <pic:cNvPr id="222093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5203646" name="Picture">
</wp:docPr>
                  <a:graphic>
                    <a:graphicData uri="http://schemas.openxmlformats.org/drawingml/2006/picture">
                      <pic:pic>
                        <pic:nvPicPr>
                          <pic:cNvPr id="1865203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Saint-Martin-Lys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7476272" name="Picture">
</wp:docPr>
                  <a:graphic>
                    <a:graphicData uri="http://schemas.openxmlformats.org/drawingml/2006/picture">
                      <pic:pic>
                        <pic:nvPicPr>
                          <pic:cNvPr id="2007476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Saint-martin-lys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8824771" name="Picture">
</wp:docPr>
                  <a:graphic>
                    <a:graphicData uri="http://schemas.openxmlformats.org/drawingml/2006/picture">
                      <pic:pic>
                        <pic:nvPicPr>
                          <pic:cNvPr id="1048824771"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8913190" name="Picture">
</wp:docPr>
                  <a:graphic>
                    <a:graphicData uri="http://schemas.openxmlformats.org/drawingml/2006/picture">
                      <pic:pic>
                        <pic:nvPicPr>
                          <pic:cNvPr id="64891319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72526896" name="Picture">
</wp:docPr>
                  <a:graphic>
                    <a:graphicData uri="http://schemas.openxmlformats.org/drawingml/2006/picture">
                      <pic:pic>
                        <pic:nvPicPr>
                          <pic:cNvPr id="372526896"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0277707" name="Picture">
</wp:docPr>
                        <a:graphic>
                          <a:graphicData uri="http://schemas.openxmlformats.org/drawingml/2006/picture">
                            <pic:pic>
                              <pic:nvPicPr>
                                <pic:cNvPr id="124027770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3457226" name="Picture">
</wp:docPr>
                  <a:graphic>
                    <a:graphicData uri="http://schemas.openxmlformats.org/drawingml/2006/picture">
                      <pic:pic>
                        <pic:nvPicPr>
                          <pic:cNvPr id="2103457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8664948" name="Picture">
</wp:docPr>
                  <a:graphic>
                    <a:graphicData uri="http://schemas.openxmlformats.org/drawingml/2006/picture">
                      <pic:pic>
                        <pic:nvPicPr>
                          <pic:cNvPr id="828664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Saint-Martin-Lys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98944" name="Picture">
</wp:docPr>
                  <a:graphic>
                    <a:graphicData uri="http://schemas.openxmlformats.org/drawingml/2006/picture">
                      <pic:pic>
                        <pic:nvPicPr>
                          <pic:cNvPr id="6298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Saint-martin-lys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0807993" name="Picture">
</wp:docPr>
                  <a:graphic>
                    <a:graphicData uri="http://schemas.openxmlformats.org/drawingml/2006/picture">
                      <pic:pic>
                        <pic:nvPicPr>
                          <pic:cNvPr id="85080799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9523556" name="Picture">
</wp:docPr>
                  <a:graphic>
                    <a:graphicData uri="http://schemas.openxmlformats.org/drawingml/2006/picture">
                      <pic:pic>
                        <pic:nvPicPr>
                          <pic:cNvPr id="193952355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8474955" name="Picture">
</wp:docPr>
                  <a:graphic>
                    <a:graphicData uri="http://schemas.openxmlformats.org/drawingml/2006/picture">
                      <pic:pic>
                        <pic:nvPicPr>
                          <pic:cNvPr id="70847495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9658908" name="Picture">
</wp:docPr>
                        <a:graphic>
                          <a:graphicData uri="http://schemas.openxmlformats.org/drawingml/2006/picture">
                            <pic:pic>
                              <pic:nvPicPr>
                                <pic:cNvPr id="22965890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9407425" name="Picture">
</wp:docPr>
                  <a:graphic>
                    <a:graphicData uri="http://schemas.openxmlformats.org/drawingml/2006/picture">
                      <pic:pic>
                        <pic:nvPicPr>
                          <pic:cNvPr id="1949407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6018463" name="Picture">
</wp:docPr>
                  <a:graphic>
                    <a:graphicData uri="http://schemas.openxmlformats.org/drawingml/2006/picture">
                      <pic:pic>
                        <pic:nvPicPr>
                          <pic:cNvPr id="7160184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Saint-Martin-Lys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8622842" name="Picture">
</wp:docPr>
                  <a:graphic>
                    <a:graphicData uri="http://schemas.openxmlformats.org/drawingml/2006/picture">
                      <pic:pic>
                        <pic:nvPicPr>
                          <pic:cNvPr id="1418622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Saint-martin-lys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7032143" name="Picture">
</wp:docPr>
                  <a:graphic>
                    <a:graphicData uri="http://schemas.openxmlformats.org/drawingml/2006/picture">
                      <pic:pic>
                        <pic:nvPicPr>
                          <pic:cNvPr id="1457032143"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7815884" name="Picture">
</wp:docPr>
                  <a:graphic>
                    <a:graphicData uri="http://schemas.openxmlformats.org/drawingml/2006/picture">
                      <pic:pic>
                        <pic:nvPicPr>
                          <pic:cNvPr id="192781588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34727895" name="Picture">
</wp:docPr>
                  <a:graphic>
                    <a:graphicData uri="http://schemas.openxmlformats.org/drawingml/2006/picture">
                      <pic:pic>
                        <pic:nvPicPr>
                          <pic:cNvPr id="1134727895"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9991857" name="Picture">
</wp:docPr>
                        <a:graphic>
                          <a:graphicData uri="http://schemas.openxmlformats.org/drawingml/2006/picture">
                            <pic:pic>
                              <pic:nvPicPr>
                                <pic:cNvPr id="93999185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5118577" name="Picture">
</wp:docPr>
                        <a:graphic>
                          <a:graphicData uri="http://schemas.openxmlformats.org/drawingml/2006/picture">
                            <pic:pic>
                              <pic:nvPicPr>
                                <pic:cNvPr id="1975118577"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7052892" name="Picture">
</wp:docPr>
                  <a:graphic>
                    <a:graphicData uri="http://schemas.openxmlformats.org/drawingml/2006/picture">
                      <pic:pic>
                        <pic:nvPicPr>
                          <pic:cNvPr id="1957052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9023838" name="Picture">
</wp:docPr>
                  <a:graphic>
                    <a:graphicData uri="http://schemas.openxmlformats.org/drawingml/2006/picture">
                      <pic:pic>
                        <pic:nvPicPr>
                          <pic:cNvPr id="979023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Saint-Martin-Lys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3146217" name="Picture">
</wp:docPr>
                  <a:graphic>
                    <a:graphicData uri="http://schemas.openxmlformats.org/drawingml/2006/picture">
                      <pic:pic>
                        <pic:nvPicPr>
                          <pic:cNvPr id="1093146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Saint-martin-lys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1220295" name="Picture">
</wp:docPr>
                  <a:graphic>
                    <a:graphicData uri="http://schemas.openxmlformats.org/drawingml/2006/picture">
                      <pic:pic>
                        <pic:nvPicPr>
                          <pic:cNvPr id="129122029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4970243" name="Picture">
</wp:docPr>
                  <a:graphic>
                    <a:graphicData uri="http://schemas.openxmlformats.org/drawingml/2006/picture">
                      <pic:pic>
                        <pic:nvPicPr>
                          <pic:cNvPr id="84497024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0118493" name="Picture">
</wp:docPr>
                  <a:graphic>
                    <a:graphicData uri="http://schemas.openxmlformats.org/drawingml/2006/picture">
                      <pic:pic>
                        <pic:nvPicPr>
                          <pic:cNvPr id="212011849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0570796" name="Picture">
</wp:docPr>
                        <a:graphic>
                          <a:graphicData uri="http://schemas.openxmlformats.org/drawingml/2006/picture">
                            <pic:pic>
                              <pic:nvPicPr>
                                <pic:cNvPr id="102057079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2213491" name="Picture">
</wp:docPr>
                  <a:graphic>
                    <a:graphicData uri="http://schemas.openxmlformats.org/drawingml/2006/picture">
                      <pic:pic>
                        <pic:nvPicPr>
                          <pic:cNvPr id="822213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9026588" name="Picture">
</wp:docPr>
                  <a:graphic>
                    <a:graphicData uri="http://schemas.openxmlformats.org/drawingml/2006/picture">
                      <pic:pic>
                        <pic:nvPicPr>
                          <pic:cNvPr id="309026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Saint-Martin-Lys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139718" name="Picture">
</wp:docPr>
                  <a:graphic>
                    <a:graphicData uri="http://schemas.openxmlformats.org/drawingml/2006/picture">
                      <pic:pic>
                        <pic:nvPicPr>
                          <pic:cNvPr id="205139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Saint-martin-lys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8380814" name="Picture">
</wp:docPr>
                  <a:graphic>
                    <a:graphicData uri="http://schemas.openxmlformats.org/drawingml/2006/picture">
                      <pic:pic>
                        <pic:nvPicPr>
                          <pic:cNvPr id="96838081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250722" name="Picture">
</wp:docPr>
                  <a:graphic>
                    <a:graphicData uri="http://schemas.openxmlformats.org/drawingml/2006/picture">
                      <pic:pic>
                        <pic:nvPicPr>
                          <pic:cNvPr id="4425072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52109577" name="Picture">
</wp:docPr>
                  <a:graphic>
                    <a:graphicData uri="http://schemas.openxmlformats.org/drawingml/2006/picture">
                      <pic:pic>
                        <pic:nvPicPr>
                          <pic:cNvPr id="25210957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60868" name="Picture">
</wp:docPr>
                  <a:graphic>
                    <a:graphicData uri="http://schemas.openxmlformats.org/drawingml/2006/picture">
                      <pic:pic>
                        <pic:nvPicPr>
                          <pic:cNvPr id="13060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7790967" name="Picture">
</wp:docPr>
                  <a:graphic>
                    <a:graphicData uri="http://schemas.openxmlformats.org/drawingml/2006/picture">
                      <pic:pic>
                        <pic:nvPicPr>
                          <pic:cNvPr id="2047790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Saint-Martin-Lys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8336404" name="Picture">
</wp:docPr>
                  <a:graphic>
                    <a:graphicData uri="http://schemas.openxmlformats.org/drawingml/2006/picture">
                      <pic:pic>
                        <pic:nvPicPr>
                          <pic:cNvPr id="1118336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Saint-martin-lys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7225351" name="Picture">
</wp:docPr>
                  <a:graphic>
                    <a:graphicData uri="http://schemas.openxmlformats.org/drawingml/2006/picture">
                      <pic:pic>
                        <pic:nvPicPr>
                          <pic:cNvPr id="29722535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04355" name="Picture">
</wp:docPr>
                        <a:graphic>
                          <a:graphicData uri="http://schemas.openxmlformats.org/drawingml/2006/picture">
                            <pic:pic>
                              <pic:nvPicPr>
                                <pic:cNvPr id="490435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4742149" name="Picture">
</wp:docPr>
                  <a:graphic>
                    <a:graphicData uri="http://schemas.openxmlformats.org/drawingml/2006/picture">
                      <pic:pic>
                        <pic:nvPicPr>
                          <pic:cNvPr id="1834742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0518027" name="Picture">
</wp:docPr>
                  <a:graphic>
                    <a:graphicData uri="http://schemas.openxmlformats.org/drawingml/2006/picture">
                      <pic:pic>
                        <pic:nvPicPr>
                          <pic:cNvPr id="740518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Saint-Martin-Lys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4594224" name="Picture">
</wp:docPr>
                  <a:graphic>
                    <a:graphicData uri="http://schemas.openxmlformats.org/drawingml/2006/picture">
                      <pic:pic>
                        <pic:nvPicPr>
                          <pic:cNvPr id="774594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"https://fiches-risques.brgm.fr/fr/georisques/mvt-synthetique/11306054" \t "_self" </w:instrText>
            </w:r>
            <w:r>
              <w:fldChar w:fldCharType="separate"/>
            </w:r>
            <w:r>
              <w:rPr>
                <w:rFonts w:ascii="Marianne" w:hAnsi="Marianne" w:eastAsia="Marianne" w:cs="Marianne"/>
                <w:sz w:val="14"/>
              </w:rPr>
              <w:t xml:space="preserve">11306054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Nord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"https://fiches-risques.brgm.fr/fr/georisques/mvt-synthetique/11306055" \t "_self" </w:instrText>
            </w:r>
            <w:r>
              <w:fldChar w:fldCharType="separate"/>
            </w:r>
            <w:r>
              <w:rPr>
                <w:rFonts w:ascii="Marianne" w:hAnsi="Marianne" w:eastAsia="Marianne" w:cs="Marianne"/>
                <w:sz w:val="14"/>
              </w:rPr>
              <w:t xml:space="preserve">11306055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Gorges de Pierre-Lys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"https://fiches-risques.brgm.fr/fr/georisques/mvt-synthetique/61100305" \t "_self" </w:instrText>
            </w:r>
            <w:r>
              <w:fldChar w:fldCharType="separate"/>
            </w:r>
            <w:r>
              <w:rPr>
                <w:rFonts w:ascii="Marianne" w:hAnsi="Marianne" w:eastAsia="Marianne" w:cs="Marianne"/>
                <w:sz w:val="14"/>
              </w:rPr>
              <w:t xml:space="preserve">61100305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Gorges de Pierre-Lys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"https://fiches-risques.brgm.fr/fr/georisques/mvt-synthetique/61100306" \t "_self" </w:instrText>
            </w:r>
            <w:r>
              <w:fldChar w:fldCharType="separate"/>
            </w:r>
            <w:r>
              <w:rPr>
                <w:rFonts w:ascii="Marianne" w:hAnsi="Marianne" w:eastAsia="Marianne" w:cs="Marianne"/>
                <w:sz w:val="14"/>
              </w:rPr>
              <w:t xml:space="preserve">61100306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Tunnel de Pierre-Lys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"https://fiches-risques.brgm.fr/fr/georisques/mvt-synthetique/61100307" \t "_self" </w:instrText>
            </w:r>
            <w:r>
              <w:fldChar w:fldCharType="separate"/>
            </w:r>
            <w:r>
              <w:rPr>
                <w:rFonts w:ascii="Marianne" w:hAnsi="Marianne" w:eastAsia="Marianne" w:cs="Marianne"/>
                <w:sz w:val="14"/>
              </w:rPr>
              <w:t xml:space="preserve">61100307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Gorges de Pierre Lys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"https://fiches-risques.brgm.fr/fr/georisques/mvt-synthetique/61100308" \t "_self" </w:instrText>
            </w:r>
            <w:r>
              <w:fldChar w:fldCharType="separate"/>
            </w:r>
            <w:r>
              <w:rPr>
                <w:rFonts w:ascii="Marianne" w:hAnsi="Marianne" w:eastAsia="Marianne" w:cs="Marianne"/>
                <w:sz w:val="14"/>
              </w:rPr>
              <w:t xml:space="preserve">61100308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Gorges de Pierre-Lys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"https://fiches-risques.brgm.fr/fr/georisques/mvt-synthetique/61100309" \t "_self" </w:instrText>
            </w:r>
            <w:r>
              <w:fldChar w:fldCharType="separate"/>
            </w:r>
            <w:r>
              <w:rPr>
                <w:rFonts w:ascii="Marianne" w:hAnsi="Marianne" w:eastAsia="Marianne" w:cs="Marianne"/>
                <w:sz w:val="14"/>
              </w:rPr>
              <w:t xml:space="preserve">61100309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Nord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"https://fiches-risques.brgm.fr/fr/georisques/mvt-synthetique/61100310" \t "_self" </w:instrText>
            </w:r>
            <w:r>
              <w:fldChar w:fldCharType="separate"/>
            </w:r>
            <w:r>
              <w:rPr>
                <w:rFonts w:ascii="Marianne" w:hAnsi="Marianne" w:eastAsia="Marianne" w:cs="Marianne"/>
                <w:sz w:val="14"/>
              </w:rPr>
              <w:t xml:space="preserve">61100310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Gorges de Pierre-Lys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"https://fiches-risques.brgm.fr/fr/georisques/mvt-synthetique/61100311" \t "_self" </w:instrText>
            </w:r>
            <w:r>
              <w:fldChar w:fldCharType="separate"/>
            </w:r>
            <w:r>
              <w:rPr>
                <w:rFonts w:ascii="Marianne" w:hAnsi="Marianne" w:eastAsia="Marianne" w:cs="Marianne"/>
                <w:sz w:val="14"/>
              </w:rPr>
              <w:t xml:space="preserve">61100311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Gorges de Pierre-Lys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"https://fiches-risques.brgm.fr/fr/georisques/mvt-synthetique/61100312" \t "_self" </w:instrText>
            </w:r>
            <w:r>
              <w:fldChar w:fldCharType="separate"/>
            </w:r>
            <w:r>
              <w:rPr>
                <w:rFonts w:ascii="Marianne" w:hAnsi="Marianne" w:eastAsia="Marianne" w:cs="Marianne"/>
                <w:sz w:val="14"/>
              </w:rPr>
              <w:t xml:space="preserve">61100312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Proche du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"https://fiches-risques.brgm.fr/fr/georisques/mvt-synthetique/61100468" \t "_self" </w:instrText>
            </w:r>
            <w:r>
              <w:fldChar w:fldCharType="separate"/>
            </w:r>
            <w:r>
              <w:rPr>
                <w:rFonts w:ascii="Marianne" w:hAnsi="Marianne" w:eastAsia="Marianne" w:cs="Marianne"/>
                <w:sz w:val="14"/>
              </w:rPr>
              <w:t xml:space="preserve">61100468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"https://fiches-risques.brgm.fr/fr/georisques/mvt-synthetique/61100470" \t "_self" </w:instrText>
            </w:r>
            <w:r>
              <w:fldChar w:fldCharType="separate"/>
            </w:r>
            <w:r>
              <w:rPr>
                <w:rFonts w:ascii="Marianne" w:hAnsi="Marianne" w:eastAsia="Marianne" w:cs="Marianne"/>
                <w:sz w:val="14"/>
              </w:rPr>
              <w:t xml:space="preserve">61100470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"https://fiches-risques.brgm.fr/fr/georisques/mvt-synthetique/61100471" \t "_self" </w:instrText>
            </w:r>
            <w:r>
              <w:fldChar w:fldCharType="separate"/>
            </w:r>
            <w:r>
              <w:rPr>
                <w:rFonts w:ascii="Marianne" w:hAnsi="Marianne" w:eastAsia="Marianne" w:cs="Marianne"/>
                <w:sz w:val="14"/>
              </w:rPr>
              <w:t xml:space="preserve">61100471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"https://fiches-risques.brgm.fr/fr/georisques/mvt-synthetique/61100472" \t "_self" </w:instrText>
            </w:r>
            <w:r>
              <w:fldChar w:fldCharType="separate"/>
            </w:r>
            <w:r>
              <w:rPr>
                <w:rFonts w:ascii="Marianne" w:hAnsi="Marianne" w:eastAsia="Marianne" w:cs="Marianne"/>
                <w:sz w:val="14"/>
              </w:rPr>
              <w:t xml:space="preserve">61100472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"https://fiches-risques.brgm.fr/fr/georisques/mvt-synthetique/61100473" \t "_self" </w:instrText>
            </w:r>
            <w:r>
              <w:fldChar w:fldCharType="separate"/>
            </w:r>
            <w:r>
              <w:rPr>
                <w:rFonts w:ascii="Marianne" w:hAnsi="Marianne" w:eastAsia="Marianne" w:cs="Marianne"/>
                <w:sz w:val="14"/>
              </w:rPr>
              <w:t xml:space="preserve">61100473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"https://fiches-risques.brgm.fr/fr/georisques/mvt-synthetique/61100474" \t "_self" </w:instrText>
            </w:r>
            <w:r>
              <w:fldChar w:fldCharType="separate"/>
            </w:r>
            <w:r>
              <w:rPr>
                <w:rFonts w:ascii="Marianne" w:hAnsi="Marianne" w:eastAsia="Marianne" w:cs="Marianne"/>
                <w:sz w:val="14"/>
              </w:rPr>
              <w:t xml:space="preserve">61100474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"https://fiches-risques.brgm.fr/fr/georisques/mvt-synthetique/61100475" \t "_self" </w:instrText>
            </w:r>
            <w:r>
              <w:fldChar w:fldCharType="separate"/>
            </w:r>
            <w:r>
              <w:rPr>
                <w:rFonts w:ascii="Marianne" w:hAnsi="Marianne" w:eastAsia="Marianne" w:cs="Marianne"/>
                <w:sz w:val="14"/>
              </w:rPr>
              <w:t xml:space="preserve">61100475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"https://fiches-risques.brgm.fr/fr/georisques/mvt-synthetique/61100476" \t "_self" </w:instrText>
            </w:r>
            <w:r>
              <w:fldChar w:fldCharType="separate"/>
            </w:r>
            <w:r>
              <w:rPr>
                <w:rFonts w:ascii="Marianne" w:hAnsi="Marianne" w:eastAsia="Marianne" w:cs="Marianne"/>
                <w:sz w:val="14"/>
              </w:rPr>
              <w:t xml:space="preserve">61100476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"https://fiches-risques.brgm.fr/fr/georisques/mvt-synthetique/61100477" \t "_self" </w:instrText>
            </w:r>
            <w:r>
              <w:fldChar w:fldCharType="separate"/>
            </w:r>
            <w:r>
              <w:rPr>
                <w:rFonts w:ascii="Marianne" w:hAnsi="Marianne" w:eastAsia="Marianne" w:cs="Marianne"/>
                <w:sz w:val="14"/>
              </w:rPr>
              <w:t xml:space="preserve">61100477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"https://fiches-risques.brgm.fr/fr/georisques/mvt-synthetique/61100478" \t "_self" </w:instrText>
            </w:r>
            <w:r>
              <w:fldChar w:fldCharType="separate"/>
            </w:r>
            <w:r>
              <w:rPr>
                <w:rFonts w:ascii="Marianne" w:hAnsi="Marianne" w:eastAsia="Marianne" w:cs="Marianne"/>
                <w:sz w:val="14"/>
              </w:rPr>
              <w:t xml:space="preserve">61100478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"https://fiches-risques.brgm.fr/fr/georisques/mvt-synthetique/61100479" \t "_self" </w:instrText>
            </w:r>
            <w:r>
              <w:fldChar w:fldCharType="separate"/>
            </w:r>
            <w:r>
              <w:rPr>
                <w:rFonts w:ascii="Marianne" w:hAnsi="Marianne" w:eastAsia="Marianne" w:cs="Marianne"/>
                <w:sz w:val="14"/>
              </w:rPr>
              <w:t xml:space="preserve">61100479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"https://fiches-risques.brgm.fr/fr/georisques/mvt-synthetique/61100480" \t "_self" </w:instrText>
            </w:r>
            <w:r>
              <w:fldChar w:fldCharType="separate"/>
            </w:r>
            <w:r>
              <w:rPr>
                <w:rFonts w:ascii="Marianne" w:hAnsi="Marianne" w:eastAsia="Marianne" w:cs="Marianne"/>
                <w:sz w:val="14"/>
              </w:rPr>
              <w:t xml:space="preserve">61100480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"https://fiches-risques.brgm.fr/fr/georisques/mvt-synthetique/61100481" \t "_self" </w:instrText>
            </w:r>
            <w:r>
              <w:fldChar w:fldCharType="separate"/>
            </w:r>
            <w:r>
              <w:rPr>
                <w:rFonts w:ascii="Marianne" w:hAnsi="Marianne" w:eastAsia="Marianne" w:cs="Marianne"/>
                <w:sz w:val="14"/>
              </w:rPr>
              <w:t xml:space="preserve">61100481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"https://fiches-risques.brgm.fr/fr/georisques/mvt-synthetique/61100482" \t "_self" </w:instrText>
            </w:r>
            <w:r>
              <w:fldChar w:fldCharType="separate"/>
            </w:r>
            <w:r>
              <w:rPr>
                <w:rFonts w:ascii="Marianne" w:hAnsi="Marianne" w:eastAsia="Marianne" w:cs="Marianne"/>
                <w:sz w:val="14"/>
              </w:rPr>
              <w:t xml:space="preserve">61100482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"https://fiches-risques.brgm.fr/fr/georisques/mvt-synthetique/61100484" \t "_self" </w:instrText>
            </w:r>
            <w:r>
              <w:fldChar w:fldCharType="separate"/>
            </w:r>
            <w:r>
              <w:rPr>
                <w:rFonts w:ascii="Marianne" w:hAnsi="Marianne" w:eastAsia="Marianne" w:cs="Marianne"/>
                <w:sz w:val="14"/>
              </w:rPr>
              <w:t xml:space="preserve">61100484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"https://fiches-risques.brgm.fr/fr/georisques/mvt-synthetique/61100485" \t "_self" </w:instrText>
            </w:r>
            <w:r>
              <w:fldChar w:fldCharType="separate"/>
            </w:r>
            <w:r>
              <w:rPr>
                <w:rFonts w:ascii="Marianne" w:hAnsi="Marianne" w:eastAsia="Marianne" w:cs="Marianne"/>
                <w:sz w:val="14"/>
              </w:rPr>
              <w:t xml:space="preserve">61100485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"https://fiches-risques.brgm.fr/fr/georisques/mvt-synthetique/61100486" \t "_self" </w:instrText>
            </w:r>
            <w:r>
              <w:fldChar w:fldCharType="separate"/>
            </w:r>
            <w:r>
              <w:rPr>
                <w:rFonts w:ascii="Marianne" w:hAnsi="Marianne" w:eastAsia="Marianne" w:cs="Marianne"/>
                <w:sz w:val="14"/>
              </w:rPr>
              <w:t xml:space="preserve">61100486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"https://fiches-risques.brgm.fr/fr/georisques/mvt-synthetique/61100487" \t "_self" </w:instrText>
            </w:r>
            <w:r>
              <w:fldChar w:fldCharType="separate"/>
            </w:r>
            <w:r>
              <w:rPr>
                <w:rFonts w:ascii="Marianne" w:hAnsi="Marianne" w:eastAsia="Marianne" w:cs="Marianne"/>
                <w:sz w:val="14"/>
              </w:rPr>
              <w:t xml:space="preserve">61100487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"https://fiches-risques.brgm.fr/fr/georisques/mvt-synthetique/61100488" \t "_self" </w:instrText>
            </w:r>
            <w:r>
              <w:fldChar w:fldCharType="separate"/>
            </w:r>
            <w:r>
              <w:rPr>
                <w:rFonts w:ascii="Marianne" w:hAnsi="Marianne" w:eastAsia="Marianne" w:cs="Marianne"/>
                <w:sz w:val="14"/>
              </w:rPr>
              <w:t xml:space="preserve">61100488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"https://fiches-risques.brgm.fr/fr/georisques/mvt-synthetique/61100489" \t "_self" </w:instrText>
            </w:r>
            <w:r>
              <w:fldChar w:fldCharType="separate"/>
            </w:r>
            <w:r>
              <w:rPr>
                <w:rFonts w:ascii="Marianne" w:hAnsi="Marianne" w:eastAsia="Marianne" w:cs="Marianne"/>
                <w:sz w:val="14"/>
              </w:rPr>
              <w:t xml:space="preserve">61100489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"https://fiches-risques.brgm.fr/fr/georisques/mvt-synthetique/61100490" \t "_self" </w:instrText>
            </w:r>
            <w:r>
              <w:fldChar w:fldCharType="separate"/>
            </w:r>
            <w:r>
              <w:rPr>
                <w:rFonts w:ascii="Marianne" w:hAnsi="Marianne" w:eastAsia="Marianne" w:cs="Marianne"/>
                <w:sz w:val="14"/>
              </w:rPr>
              <w:t xml:space="preserve">61100490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0888019" name="Picture">
</wp:docPr>
                  <a:graphic>
                    <a:graphicData uri="http://schemas.openxmlformats.org/drawingml/2006/picture">
                      <pic:pic>
                        <pic:nvPicPr>
                          <pic:cNvPr id="620888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0866821" name="Picture">
</wp:docPr>
                  <a:graphic>
                    <a:graphicData uri="http://schemas.openxmlformats.org/drawingml/2006/picture">
                      <pic:pic>
                        <pic:nvPicPr>
                          <pic:cNvPr id="630866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Saint-Martin-Lys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7413256" name="Picture">
</wp:docPr>
                  <a:graphic>
                    <a:graphicData uri="http://schemas.openxmlformats.org/drawingml/2006/picture">
                      <pic:pic>
                        <pic:nvPicPr>
                          <pic:cNvPr id="1067413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"https://fiches-risques.brgm.fr/georisques/cavite/LROAA0004555" \t "_self" </w:instrText>
            </w:r>
            <w:r>
              <w:fldChar w:fldCharType="separate"/>
            </w:r>
            <w:r>
              <w:rPr>
                <w:rFonts w:ascii="Marianne" w:hAnsi="Marianne" w:eastAsia="Marianne" w:cs="Marianne"/>
                <w:sz w:val="14"/>
              </w:rPr>
              <w:t xml:space="preserve">LROAA0004555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 chemin de fer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"https://fiches-risques.brgm.fr/georisques/cavite/LROAA0004556" \t "_self" </w:instrText>
            </w:r>
            <w:r>
              <w:fldChar w:fldCharType="separate"/>
            </w:r>
            <w:r>
              <w:rPr>
                <w:rFonts w:ascii="Marianne" w:hAnsi="Marianne" w:eastAsia="Marianne" w:cs="Marianne"/>
                <w:sz w:val="14"/>
              </w:rPr>
              <w:t xml:space="preserve">LROAA0004556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tunnel chemin de fer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"https://fiches-risques.brgm.fr/georisques/cavite/LROAA0004557" \t "_self" </w:instrText>
            </w:r>
            <w:r>
              <w:fldChar w:fldCharType="separate"/>
            </w:r>
            <w:r>
              <w:rPr>
                <w:rFonts w:ascii="Marianne" w:hAnsi="Marianne" w:eastAsia="Marianne" w:cs="Marianne"/>
                <w:sz w:val="14"/>
              </w:rPr>
              <w:t xml:space="preserve">LROAA0004557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 chemin de fer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"https://fiches-risques.brgm.fr/georisques/cavite/LROAA0004670" \t "_self" </w:instrText>
            </w:r>
            <w:r>
              <w:fldChar w:fldCharType="separate"/>
            </w:r>
            <w:r>
              <w:rPr>
                <w:rFonts w:ascii="Marianne" w:hAnsi="Marianne" w:eastAsia="Marianne" w:cs="Marianne"/>
                <w:sz w:val="14"/>
              </w:rPr>
              <w:t xml:space="preserve">LROAA0004670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Ancien four à chaux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"https://fiches-risques.brgm.fr/georisques/cavite/LROAA0011009" \t "_self" </w:instrText>
            </w:r>
            <w:r>
              <w:fldChar w:fldCharType="separate"/>
            </w:r>
            <w:r>
              <w:rPr>
                <w:rFonts w:ascii="Marianne" w:hAnsi="Marianne" w:eastAsia="Marianne" w:cs="Marianne"/>
                <w:sz w:val="14"/>
              </w:rPr>
              <w:t xml:space="preserve">LROAA0011009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FN 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"https://fiches-risques.brgm.fr/georisques/cavite/LROAA0011010" \t "_self" </w:instrText>
            </w:r>
            <w:r>
              <w:fldChar w:fldCharType="separate"/>
            </w:r>
            <w:r>
              <w:rPr>
                <w:rFonts w:ascii="Marianne" w:hAnsi="Marianne" w:eastAsia="Marianne" w:cs="Marianne"/>
                <w:sz w:val="14"/>
              </w:rPr>
              <w:t xml:space="preserve">LROAA0011010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FN 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"https://fiches-risques.brgm.fr/georisques/cavite/LROAA0011011" \t "_self" </w:instrText>
            </w:r>
            <w:r>
              <w:fldChar w:fldCharType="separate"/>
            </w:r>
            <w:r>
              <w:rPr>
                <w:rFonts w:ascii="Marianne" w:hAnsi="Marianne" w:eastAsia="Marianne" w:cs="Marianne"/>
                <w:sz w:val="14"/>
              </w:rPr>
              <w:t xml:space="preserve">LROAA0011011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 2 (LES FAÏSSES)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"https://fiches-risques.brgm.fr/georisques/cavite/LROAA0011012" \t "_self" </w:instrText>
            </w:r>
            <w:r>
              <w:fldChar w:fldCharType="separate"/>
            </w:r>
            <w:r>
              <w:rPr>
                <w:rFonts w:ascii="Marianne" w:hAnsi="Marianne" w:eastAsia="Marianne" w:cs="Marianne"/>
                <w:sz w:val="14"/>
              </w:rPr>
              <w:t xml:space="preserve">LROAA0011012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FN 4 (LES FAÏSSES)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"https://fiches-risques.brgm.fr/georisques/cavite/LROAA0011013" \t "_self" </w:instrText>
            </w:r>
            <w:r>
              <w:fldChar w:fldCharType="separate"/>
            </w:r>
            <w:r>
              <w:rPr>
                <w:rFonts w:ascii="Marianne" w:hAnsi="Marianne" w:eastAsia="Marianne" w:cs="Marianne"/>
                <w:sz w:val="14"/>
              </w:rPr>
              <w:t xml:space="preserve">LROAA0011013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 8 (LES FAÏSSES)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"https://fiches-risques.brgm.fr/georisques/cavite/LROAA0011014" \t "_self" </w:instrText>
            </w:r>
            <w:r>
              <w:fldChar w:fldCharType="separate"/>
            </w:r>
            <w:r>
              <w:rPr>
                <w:rFonts w:ascii="Marianne" w:hAnsi="Marianne" w:eastAsia="Marianne" w:cs="Marianne"/>
                <w:sz w:val="14"/>
              </w:rPr>
              <w:t xml:space="preserve">LROAA0011014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MURAILLE DU DIABLE MD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"https://fiches-risques.brgm.fr/georisques/cavite/LROAA0011015" \t "_self" </w:instrText>
            </w:r>
            <w:r>
              <w:fldChar w:fldCharType="separate"/>
            </w:r>
            <w:r>
              <w:rPr>
                <w:rFonts w:ascii="Marianne" w:hAnsi="Marianne" w:eastAsia="Marianne" w:cs="Marianne"/>
                <w:sz w:val="14"/>
              </w:rPr>
              <w:t xml:space="preserve">LROAA0011015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3 Simples MD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"https://fiches-risques.brgm.fr/georisques/cavite/LROAA0011016" \t "_self" </w:instrText>
            </w:r>
            <w:r>
              <w:fldChar w:fldCharType="separate"/>
            </w:r>
            <w:r>
              <w:rPr>
                <w:rFonts w:ascii="Marianne" w:hAnsi="Marianne" w:eastAsia="Marianne" w:cs="Marianne"/>
                <w:sz w:val="14"/>
              </w:rPr>
              <w:t xml:space="preserve">LROAA0011016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MD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"https://fiches-risques.brgm.fr/georisques/cavite/LROAA0011017" \t "_self" </w:instrText>
            </w:r>
            <w:r>
              <w:fldChar w:fldCharType="separate"/>
            </w:r>
            <w:r>
              <w:rPr>
                <w:rFonts w:ascii="Marianne" w:hAnsi="Marianne" w:eastAsia="Marianne" w:cs="Marianne"/>
                <w:sz w:val="14"/>
              </w:rPr>
              <w:t xml:space="preserve">LROAA0011017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LA FAGO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"https://fiches-risques.brgm.fr/georisques/cavite/LROAA0011018" \t "_self" </w:instrText>
            </w:r>
            <w:r>
              <w:fldChar w:fldCharType="separate"/>
            </w:r>
            <w:r>
              <w:rPr>
                <w:rFonts w:ascii="Marianne" w:hAnsi="Marianne" w:eastAsia="Marianne" w:cs="Marianne"/>
                <w:sz w:val="14"/>
              </w:rPr>
              <w:t xml:space="preserve">LROAA0011018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l'Ange Perdu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"https://fiches-risques.brgm.fr/georisques/cavite/LROAA0011189" \t "_self" </w:instrText>
            </w:r>
            <w:r>
              <w:fldChar w:fldCharType="separate"/>
            </w:r>
            <w:r>
              <w:rPr>
                <w:rFonts w:ascii="Marianne" w:hAnsi="Marianne" w:eastAsia="Marianne" w:cs="Marianne"/>
                <w:sz w:val="14"/>
              </w:rPr>
              <w:t xml:space="preserve">LROAA0011189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FN 3 (LES FRAÏSSES)</w:t>
            </w: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4237403" name="Picture">
</wp:docPr>
                  <a:graphic>
                    <a:graphicData uri="http://schemas.openxmlformats.org/drawingml/2006/picture">
                      <pic:pic>
                        <pic:nvPicPr>
                          <pic:cNvPr id="1294237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7615725" name="Picture">
</wp:docPr>
                  <a:graphic>
                    <a:graphicData uri="http://schemas.openxmlformats.org/drawingml/2006/picture">
                      <pic:pic>
                        <pic:nvPicPr>
                          <pic:cNvPr id="2077615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Saint-Martin-Lys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0232933" name="Picture">
</wp:docPr>
                  <a:graphic>
                    <a:graphicData uri="http://schemas.openxmlformats.org/drawingml/2006/picture">
                      <pic:pic>
                        <pic:nvPicPr>
                          <pic:cNvPr id="640232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"https://fiches-risques.brgm.fr/georisques/casias/SSP4177312" \t "_blank" </w:instrText>
            </w:r>
            <w:r>
              <w:fldChar w:fldCharType="separate"/>
            </w:r>
            <w:r>
              <w:rPr>
                <w:rFonts w:ascii="Marianne" w:hAnsi="Marianne" w:eastAsia="Marianne" w:cs="Marianne"/>
                <w:sz w:val="14"/>
              </w:rPr>
              <w:t xml:space="preserve">SSP4177312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DEFILE DU REBENTY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"https://fiches-risques.brgm.fr/georisques/casias/SSP4177311" \t "_blank" </w:instrText>
            </w:r>
            <w:r>
              <w:fldChar w:fldCharType="separate"/>
            </w:r>
            <w:r>
              <w:rPr>
                <w:rFonts w:ascii="Marianne" w:hAnsi="Marianne" w:eastAsia="Marianne" w:cs="Marianne"/>
                <w:sz w:val="14"/>
              </w:rPr>
              <w:t xml:space="preserve">SSP4177311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brute VILLAGE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"https://fiches-risques.brgm.fr/georisques/casias/SSP3925296" \t "_blank" </w:instrText>
            </w:r>
            <w:r>
              <w:fldChar w:fldCharType="separate"/>
            </w:r>
            <w:r>
              <w:rPr>
                <w:rFonts w:ascii="Marianne" w:hAnsi="Marianne" w:eastAsia="Marianne" w:cs="Marianne"/>
                <w:sz w:val="14"/>
              </w:rPr>
              <w:t xml:space="preserve">SSP3925296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