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52875" name="Picture">
</wp:docPr>
                  <a:graphic>
                    <a:graphicData uri="http://schemas.openxmlformats.org/drawingml/2006/picture">
                      <pic:pic>
                        <pic:nvPicPr>
                          <pic:cNvPr id="15900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692447" name="Picture">
</wp:docPr>
                  <a:graphic>
                    <a:graphicData uri="http://schemas.openxmlformats.org/drawingml/2006/picture">
                      <pic:pic>
                        <pic:nvPicPr>
                          <pic:cNvPr id="1268692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196002" name="Picture">
</wp:docPr>
                        <a:graphic>
                          <a:graphicData uri="http://schemas.openxmlformats.org/drawingml/2006/picture">
                            <pic:pic>
                              <pic:nvPicPr>
                                <pic:cNvPr id="1921196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Saint-Martin-lès-Langres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609396" name="Picture">
</wp:docPr>
                  <a:graphic>
                    <a:graphicData uri="http://schemas.openxmlformats.org/drawingml/2006/picture">
                      <pic:pic>
                        <pic:nvPicPr>
                          <pic:cNvPr id="1818609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087560" name="Picture">
</wp:docPr>
                  <a:graphic>
                    <a:graphicData uri="http://schemas.openxmlformats.org/drawingml/2006/picture">
                      <pic:pic>
                        <pic:nvPicPr>
                          <pic:cNvPr id="1552087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89803" name="Picture">
</wp:docPr>
                  <a:graphic>
                    <a:graphicData uri="http://schemas.openxmlformats.org/drawingml/2006/picture">
                      <pic:pic>
                        <pic:nvPicPr>
                          <pic:cNvPr id="116798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455955" name="Picture">
</wp:docPr>
                  <a:graphic>
                    <a:graphicData uri="http://schemas.openxmlformats.org/drawingml/2006/picture">
                      <pic:pic>
                        <pic:nvPicPr>
                          <pic:cNvPr id="90745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16538" name="Picture">
</wp:docPr>
                  <a:graphic>
                    <a:graphicData uri="http://schemas.openxmlformats.org/drawingml/2006/picture">
                      <pic:pic>
                        <pic:nvPicPr>
                          <pic:cNvPr id="204171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54946" name="Picture">
</wp:docPr>
                        <a:graphic>
                          <a:graphicData uri="http://schemas.openxmlformats.org/drawingml/2006/picture">
                            <pic:pic>
                              <pic:nvPicPr>
                                <pic:cNvPr id="1129954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39803" name="Picture">
</wp:docPr>
                        <a:graphic>
                          <a:graphicData uri="http://schemas.openxmlformats.org/drawingml/2006/picture">
                            <pic:pic>
                              <pic:nvPicPr>
                                <pic:cNvPr id="1551039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11036" name="Picture">
</wp:docPr>
                        <a:graphic>
                          <a:graphicData uri="http://schemas.openxmlformats.org/drawingml/2006/picture">
                            <pic:pic>
                              <pic:nvPicPr>
                                <pic:cNvPr id="529611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853830" name="Picture">
</wp:docPr>
                        <a:graphic>
                          <a:graphicData uri="http://schemas.openxmlformats.org/drawingml/2006/picture">
                            <pic:pic>
                              <pic:nvPicPr>
                                <pic:cNvPr id="525853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93656" name="Picture">
</wp:docPr>
                        <a:graphic>
                          <a:graphicData uri="http://schemas.openxmlformats.org/drawingml/2006/picture">
                            <pic:pic>
                              <pic:nvPicPr>
                                <pic:cNvPr id="1446393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45901" name="Picture">
</wp:docPr>
                        <a:graphic>
                          <a:graphicData uri="http://schemas.openxmlformats.org/drawingml/2006/picture">
                            <pic:pic>
                              <pic:nvPicPr>
                                <pic:cNvPr id="1500145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4060" name="Picture">
</wp:docPr>
                        <a:graphic>
                          <a:graphicData uri="http://schemas.openxmlformats.org/drawingml/2006/picture">
                            <pic:pic>
                              <pic:nvPicPr>
                                <pic:cNvPr id="1421540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1131" name="Picture">
</wp:docPr>
                        <a:graphic>
                          <a:graphicData uri="http://schemas.openxmlformats.org/drawingml/2006/picture">
                            <pic:pic>
                              <pic:nvPicPr>
                                <pic:cNvPr id="173071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325554" name="Picture">
</wp:docPr>
                        <a:graphic>
                          <a:graphicData uri="http://schemas.openxmlformats.org/drawingml/2006/picture">
                            <pic:pic>
                              <pic:nvPicPr>
                                <pic:cNvPr id="11003255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56478" name="Picture">
</wp:docPr>
                        <a:graphic>
                          <a:graphicData uri="http://schemas.openxmlformats.org/drawingml/2006/picture">
                            <pic:pic>
                              <pic:nvPicPr>
                                <pic:cNvPr id="10673564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10361" name="Picture">
</wp:docPr>
                        <a:graphic>
                          <a:graphicData uri="http://schemas.openxmlformats.org/drawingml/2006/picture">
                            <pic:pic>
                              <pic:nvPicPr>
                                <pic:cNvPr id="361310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22284" name="Picture">
</wp:docPr>
                        <a:graphic>
                          <a:graphicData uri="http://schemas.openxmlformats.org/drawingml/2006/picture">
                            <pic:pic>
                              <pic:nvPicPr>
                                <pic:cNvPr id="13623222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25871" name="Picture">
</wp:docPr>
                        <a:graphic>
                          <a:graphicData uri="http://schemas.openxmlformats.org/drawingml/2006/picture">
                            <pic:pic>
                              <pic:nvPicPr>
                                <pic:cNvPr id="15409258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90980" name="Picture">
</wp:docPr>
                        <a:graphic>
                          <a:graphicData uri="http://schemas.openxmlformats.org/drawingml/2006/picture">
                            <pic:pic>
                              <pic:nvPicPr>
                                <pic:cNvPr id="1996990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17497" name="Picture">
</wp:docPr>
                        <a:graphic>
                          <a:graphicData uri="http://schemas.openxmlformats.org/drawingml/2006/picture">
                            <pic:pic>
                              <pic:nvPicPr>
                                <pic:cNvPr id="2773174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15919" name="Picture">
</wp:docPr>
                        <a:graphic>
                          <a:graphicData uri="http://schemas.openxmlformats.org/drawingml/2006/picture">
                            <pic:pic>
                              <pic:nvPicPr>
                                <pic:cNvPr id="245515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34261" name="Picture">
</wp:docPr>
                        <a:graphic>
                          <a:graphicData uri="http://schemas.openxmlformats.org/drawingml/2006/picture">
                            <pic:pic>
                              <pic:nvPicPr>
                                <pic:cNvPr id="420534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279602" name="Picture">
</wp:docPr>
                        <a:graphic>
                          <a:graphicData uri="http://schemas.openxmlformats.org/drawingml/2006/picture">
                            <pic:pic>
                              <pic:nvPicPr>
                                <pic:cNvPr id="5392796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96630" name="Picture">
</wp:docPr>
                        <a:graphic>
                          <a:graphicData uri="http://schemas.openxmlformats.org/drawingml/2006/picture">
                            <pic:pic>
                              <pic:nvPicPr>
                                <pic:cNvPr id="9876966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46208" name="Picture">
</wp:docPr>
                        <a:graphic>
                          <a:graphicData uri="http://schemas.openxmlformats.org/drawingml/2006/picture">
                            <pic:pic>
                              <pic:nvPicPr>
                                <pic:cNvPr id="334246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6198" name="Picture">
</wp:docPr>
                        <a:graphic>
                          <a:graphicData uri="http://schemas.openxmlformats.org/drawingml/2006/picture">
                            <pic:pic>
                              <pic:nvPicPr>
                                <pic:cNvPr id="147806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45190" name="Picture">
</wp:docPr>
                  <a:graphic>
                    <a:graphicData uri="http://schemas.openxmlformats.org/drawingml/2006/picture">
                      <pic:pic>
                        <pic:nvPicPr>
                          <pic:cNvPr id="209004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92910" name="Picture">
</wp:docPr>
                  <a:graphic>
                    <a:graphicData uri="http://schemas.openxmlformats.org/drawingml/2006/picture">
                      <pic:pic>
                        <pic:nvPicPr>
                          <pic:cNvPr id="150349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0075" name="Picture">
</wp:docPr>
                  <a:graphic>
                    <a:graphicData uri="http://schemas.openxmlformats.org/drawingml/2006/picture">
                      <pic:pic>
                        <pic:nvPicPr>
                          <pic:cNvPr id="20613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Saint-martin-les-langres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89618" name="Picture">
</wp:docPr>
                  <a:graphic>
                    <a:graphicData uri="http://schemas.openxmlformats.org/drawingml/2006/picture">
                      <pic:pic>
                        <pic:nvPicPr>
                          <pic:cNvPr id="10298896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05356" name="Picture">
</wp:docPr>
                  <a:graphic>
                    <a:graphicData uri="http://schemas.openxmlformats.org/drawingml/2006/picture">
                      <pic:pic>
                        <pic:nvPicPr>
                          <pic:cNvPr id="991205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195801" name="Picture">
</wp:docPr>
                  <a:graphic>
                    <a:graphicData uri="http://schemas.openxmlformats.org/drawingml/2006/picture">
                      <pic:pic>
                        <pic:nvPicPr>
                          <pic:cNvPr id="1511195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94657" name="Picture">
</wp:docPr>
                        <a:graphic>
                          <a:graphicData uri="http://schemas.openxmlformats.org/drawingml/2006/picture">
                            <pic:pic>
                              <pic:nvPicPr>
                                <pic:cNvPr id="1180994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49205" name="Picture">
</wp:docPr>
                  <a:graphic>
                    <a:graphicData uri="http://schemas.openxmlformats.org/drawingml/2006/picture">
                      <pic:pic>
                        <pic:nvPicPr>
                          <pic:cNvPr id="73404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6471" name="Picture">
</wp:docPr>
                  <a:graphic>
                    <a:graphicData uri="http://schemas.openxmlformats.org/drawingml/2006/picture">
                      <pic:pic>
                        <pic:nvPicPr>
                          <pic:cNvPr id="5079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846322" name="Picture">
</wp:docPr>
                  <a:graphic>
                    <a:graphicData uri="http://schemas.openxmlformats.org/drawingml/2006/picture">
                      <pic:pic>
                        <pic:nvPicPr>
                          <pic:cNvPr id="163384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33998" name="Picture">
</wp:docPr>
                  <a:graphic>
                    <a:graphicData uri="http://schemas.openxmlformats.org/drawingml/2006/picture">
                      <pic:pic>
                        <pic:nvPicPr>
                          <pic:cNvPr id="17273339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10786" name="Picture">
</wp:docPr>
                  <a:graphic>
                    <a:graphicData uri="http://schemas.openxmlformats.org/drawingml/2006/picture">
                      <pic:pic>
                        <pic:nvPicPr>
                          <pic:cNvPr id="1439410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7616076" name="Picture">
</wp:docPr>
                  <a:graphic>
                    <a:graphicData uri="http://schemas.openxmlformats.org/drawingml/2006/picture">
                      <pic:pic>
                        <pic:nvPicPr>
                          <pic:cNvPr id="1827616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283629" name="Picture">
</wp:docPr>
                        <a:graphic>
                          <a:graphicData uri="http://schemas.openxmlformats.org/drawingml/2006/picture">
                            <pic:pic>
                              <pic:nvPicPr>
                                <pic:cNvPr id="5112836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2459" name="Picture">
</wp:docPr>
                  <a:graphic>
                    <a:graphicData uri="http://schemas.openxmlformats.org/drawingml/2006/picture">
                      <pic:pic>
                        <pic:nvPicPr>
                          <pic:cNvPr id="19566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87361" name="Picture">
</wp:docPr>
                  <a:graphic>
                    <a:graphicData uri="http://schemas.openxmlformats.org/drawingml/2006/picture">
                      <pic:pic>
                        <pic:nvPicPr>
                          <pic:cNvPr id="72198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67152" name="Picture">
</wp:docPr>
                  <a:graphic>
                    <a:graphicData uri="http://schemas.openxmlformats.org/drawingml/2006/picture">
                      <pic:pic>
                        <pic:nvPicPr>
                          <pic:cNvPr id="98056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51045" name="Picture">
</wp:docPr>
                  <a:graphic>
                    <a:graphicData uri="http://schemas.openxmlformats.org/drawingml/2006/picture">
                      <pic:pic>
                        <pic:nvPicPr>
                          <pic:cNvPr id="602051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55020" name="Picture">
</wp:docPr>
                  <a:graphic>
                    <a:graphicData uri="http://schemas.openxmlformats.org/drawingml/2006/picture">
                      <pic:pic>
                        <pic:nvPicPr>
                          <pic:cNvPr id="558255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220271" name="Picture">
</wp:docPr>
                  <a:graphic>
                    <a:graphicData uri="http://schemas.openxmlformats.org/drawingml/2006/picture">
                      <pic:pic>
                        <pic:nvPicPr>
                          <pic:cNvPr id="2014220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345773" name="Picture">
</wp:docPr>
                        <a:graphic>
                          <a:graphicData uri="http://schemas.openxmlformats.org/drawingml/2006/picture">
                            <pic:pic>
                              <pic:nvPicPr>
                                <pic:cNvPr id="405345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82352" name="Picture">
</wp:docPr>
                  <a:graphic>
                    <a:graphicData uri="http://schemas.openxmlformats.org/drawingml/2006/picture">
                      <pic:pic>
                        <pic:nvPicPr>
                          <pic:cNvPr id="34108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14283" name="Picture">
</wp:docPr>
                  <a:graphic>
                    <a:graphicData uri="http://schemas.openxmlformats.org/drawingml/2006/picture">
                      <pic:pic>
                        <pic:nvPicPr>
                          <pic:cNvPr id="12509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62020" name="Picture">
</wp:docPr>
                  <a:graphic>
                    <a:graphicData uri="http://schemas.openxmlformats.org/drawingml/2006/picture">
                      <pic:pic>
                        <pic:nvPicPr>
                          <pic:cNvPr id="165606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415212" name="Picture">
</wp:docPr>
                  <a:graphic>
                    <a:graphicData uri="http://schemas.openxmlformats.org/drawingml/2006/picture">
                      <pic:pic>
                        <pic:nvPicPr>
                          <pic:cNvPr id="1414415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29934" name="Picture">
</wp:docPr>
                  <a:graphic>
                    <a:graphicData uri="http://schemas.openxmlformats.org/drawingml/2006/picture">
                      <pic:pic>
                        <pic:nvPicPr>
                          <pic:cNvPr id="1370429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681596" name="Picture">
</wp:docPr>
                  <a:graphic>
                    <a:graphicData uri="http://schemas.openxmlformats.org/drawingml/2006/picture">
                      <pic:pic>
                        <pic:nvPicPr>
                          <pic:cNvPr id="12696815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68038" name="Picture">
</wp:docPr>
                        <a:graphic>
                          <a:graphicData uri="http://schemas.openxmlformats.org/drawingml/2006/picture">
                            <pic:pic>
                              <pic:nvPicPr>
                                <pic:cNvPr id="724768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66609" name="Picture">
</wp:docPr>
                  <a:graphic>
                    <a:graphicData uri="http://schemas.openxmlformats.org/drawingml/2006/picture">
                      <pic:pic>
                        <pic:nvPicPr>
                          <pic:cNvPr id="24896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69464" name="Picture">
</wp:docPr>
                  <a:graphic>
                    <a:graphicData uri="http://schemas.openxmlformats.org/drawingml/2006/picture">
                      <pic:pic>
                        <pic:nvPicPr>
                          <pic:cNvPr id="124336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14772" name="Picture">
</wp:docPr>
                  <a:graphic>
                    <a:graphicData uri="http://schemas.openxmlformats.org/drawingml/2006/picture">
                      <pic:pic>
                        <pic:nvPicPr>
                          <pic:cNvPr id="106191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21794" name="Picture">
</wp:docPr>
                  <a:graphic>
                    <a:graphicData uri="http://schemas.openxmlformats.org/drawingml/2006/picture">
                      <pic:pic>
                        <pic:nvPicPr>
                          <pic:cNvPr id="16646217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33602" name="Picture">
</wp:docPr>
                  <a:graphic>
                    <a:graphicData uri="http://schemas.openxmlformats.org/drawingml/2006/picture">
                      <pic:pic>
                        <pic:nvPicPr>
                          <pic:cNvPr id="1272833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7058960" name="Picture">
</wp:docPr>
                  <a:graphic>
                    <a:graphicData uri="http://schemas.openxmlformats.org/drawingml/2006/picture">
                      <pic:pic>
                        <pic:nvPicPr>
                          <pic:cNvPr id="104705896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020244" name="Picture">
</wp:docPr>
                  <a:graphic>
                    <a:graphicData uri="http://schemas.openxmlformats.org/drawingml/2006/picture">
                      <pic:pic>
                        <pic:nvPicPr>
                          <pic:cNvPr id="78902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10270" name="Picture">
</wp:docPr>
                  <a:graphic>
                    <a:graphicData uri="http://schemas.openxmlformats.org/drawingml/2006/picture">
                      <pic:pic>
                        <pic:nvPicPr>
                          <pic:cNvPr id="146431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29379" name="Picture">
</wp:docPr>
                  <a:graphic>
                    <a:graphicData uri="http://schemas.openxmlformats.org/drawingml/2006/picture">
                      <pic:pic>
                        <pic:nvPicPr>
                          <pic:cNvPr id="140532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1700" name="Picture">
</wp:docPr>
                  <a:graphic>
                    <a:graphicData uri="http://schemas.openxmlformats.org/drawingml/2006/picture">
                      <pic:pic>
                        <pic:nvPicPr>
                          <pic:cNvPr id="500317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38006" name="Picture">
</wp:docPr>
                  <a:graphic>
                    <a:graphicData uri="http://schemas.openxmlformats.org/drawingml/2006/picture">
                      <pic:pic>
                        <pic:nvPicPr>
                          <pic:cNvPr id="2137138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020722" name="Picture">
</wp:docPr>
                  <a:graphic>
                    <a:graphicData uri="http://schemas.openxmlformats.org/drawingml/2006/picture">
                      <pic:pic>
                        <pic:nvPicPr>
                          <pic:cNvPr id="10180207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91809" name="Picture">
</wp:docPr>
                  <a:graphic>
                    <a:graphicData uri="http://schemas.openxmlformats.org/drawingml/2006/picture">
                      <pic:pic>
                        <pic:nvPicPr>
                          <pic:cNvPr id="38989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0025" name="Picture">
</wp:docPr>
                  <a:graphic>
                    <a:graphicData uri="http://schemas.openxmlformats.org/drawingml/2006/picture">
                      <pic:pic>
                        <pic:nvPicPr>
                          <pic:cNvPr id="589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744451" name="Picture">
</wp:docPr>
                  <a:graphic>
                    <a:graphicData uri="http://schemas.openxmlformats.org/drawingml/2006/picture">
                      <pic:pic>
                        <pic:nvPicPr>
                          <pic:cNvPr id="137974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Saint-martin-les-langres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31562" name="Picture">
</wp:docPr>
                  <a:graphic>
                    <a:graphicData uri="http://schemas.openxmlformats.org/drawingml/2006/picture">
                      <pic:pic>
                        <pic:nvPicPr>
                          <pic:cNvPr id="2035231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47508" name="Picture">
</wp:docPr>
                        <a:graphic>
                          <a:graphicData uri="http://schemas.openxmlformats.org/drawingml/2006/picture">
                            <pic:pic>
                              <pic:nvPicPr>
                                <pic:cNvPr id="63647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27209" name="Picture">
</wp:docPr>
                  <a:graphic>
                    <a:graphicData uri="http://schemas.openxmlformats.org/drawingml/2006/picture">
                      <pic:pic>
                        <pic:nvPicPr>
                          <pic:cNvPr id="33702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49279" name="Picture">
</wp:docPr>
                  <a:graphic>
                    <a:graphicData uri="http://schemas.openxmlformats.org/drawingml/2006/picture">
                      <pic:pic>
                        <pic:nvPicPr>
                          <pic:cNvPr id="193324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Saint-Martin-lès-Langres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64081" name="Picture">
</wp:docPr>
                  <a:graphic>
                    <a:graphicData uri="http://schemas.openxmlformats.org/drawingml/2006/picture">
                      <pic:pic>
                        <pic:nvPicPr>
                          <pic:cNvPr id="157406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"https://fiches-risques.brgm.fr/georisques/casias/SSP3838176" \t "_blank" </w:instrText>
            </w:r>
            <w:r>
              <w:fldChar w:fldCharType="separate"/>
            </w:r>
            <w:r>
              <w:rPr>
                <w:rFonts w:ascii="Marianne" w:hAnsi="Marianne" w:eastAsia="Marianne" w:cs="Marianne"/>
                <w:sz w:val="14"/>
              </w:rPr>
              <w:t xml:space="preserve">SSP3838176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grains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"https://fiches-risques.brgm.fr/georisques/casias/SSP3837571" \t "_blank" </w:instrText>
            </w:r>
            <w:r>
              <w:fldChar w:fldCharType="separate"/>
            </w:r>
            <w:r>
              <w:rPr>
                <w:rFonts w:ascii="Marianne" w:hAnsi="Marianne" w:eastAsia="Marianne" w:cs="Marianne"/>
                <w:sz w:val="14"/>
              </w:rPr>
              <w:t xml:space="preserve">SSP3837571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"https://fiches-risques.brgm.fr/georisques/casias/SSP552205" \t "_blank" </w:instrText>
            </w:r>
            <w:r>
              <w:fldChar w:fldCharType="separate"/>
            </w:r>
            <w:r>
              <w:rPr>
                <w:rFonts w:ascii="Marianne" w:hAnsi="Marianne" w:eastAsia="Marianne" w:cs="Marianne"/>
                <w:sz w:val="14"/>
              </w:rPr>
              <w:t xml:space="preserve">SSP552205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BONGARZONE TP - Saint Martin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