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263669" name="Picture">
</wp:docPr>
                  <a:graphic>
                    <a:graphicData uri="http://schemas.openxmlformats.org/drawingml/2006/picture">
                      <pic:pic>
                        <pic:nvPicPr>
                          <pic:cNvPr id="166726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3047656" name="Picture">
</wp:docPr>
                  <a:graphic>
                    <a:graphicData uri="http://schemas.openxmlformats.org/drawingml/2006/picture">
                      <pic:pic>
                        <pic:nvPicPr>
                          <pic:cNvPr id="15330476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7566408" name="Picture">
</wp:docPr>
                        <a:graphic>
                          <a:graphicData uri="http://schemas.openxmlformats.org/drawingml/2006/picture">
                            <pic:pic>
                              <pic:nvPicPr>
                                <pic:cNvPr id="10575664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24300 Saint-Martin-le-Pin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98094" name="Picture">
</wp:docPr>
                  <a:graphic>
                    <a:graphicData uri="http://schemas.openxmlformats.org/drawingml/2006/picture">
                      <pic:pic>
                        <pic:nvPicPr>
                          <pic:cNvPr id="22498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7509383" name="Picture">
</wp:docPr>
                  <a:graphic>
                    <a:graphicData uri="http://schemas.openxmlformats.org/drawingml/2006/picture">
                      <pic:pic>
                        <pic:nvPicPr>
                          <pic:cNvPr id="17875093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122495" name="Picture">
</wp:docPr>
                  <a:graphic>
                    <a:graphicData uri="http://schemas.openxmlformats.org/drawingml/2006/picture">
                      <pic:pic>
                        <pic:nvPicPr>
                          <pic:cNvPr id="55112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005247" name="Picture">
</wp:docPr>
                  <a:graphic>
                    <a:graphicData uri="http://schemas.openxmlformats.org/drawingml/2006/picture">
                      <pic:pic>
                        <pic:nvPicPr>
                          <pic:cNvPr id="1709005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769259" name="Picture">
</wp:docPr>
                  <a:graphic>
                    <a:graphicData uri="http://schemas.openxmlformats.org/drawingml/2006/picture">
                      <pic:pic>
                        <pic:nvPicPr>
                          <pic:cNvPr id="824769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407198" name="Picture">
</wp:docPr>
                        <a:graphic>
                          <a:graphicData uri="http://schemas.openxmlformats.org/drawingml/2006/picture">
                            <pic:pic>
                              <pic:nvPicPr>
                                <pic:cNvPr id="4854071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161471" name="Picture">
</wp:docPr>
                        <a:graphic>
                          <a:graphicData uri="http://schemas.openxmlformats.org/drawingml/2006/picture">
                            <pic:pic>
                              <pic:nvPicPr>
                                <pic:cNvPr id="10931614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068249" name="Picture">
</wp:docPr>
                        <a:graphic>
                          <a:graphicData uri="http://schemas.openxmlformats.org/drawingml/2006/picture">
                            <pic:pic>
                              <pic:nvPicPr>
                                <pic:cNvPr id="598068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549266" name="Picture">
</wp:docPr>
                        <a:graphic>
                          <a:graphicData uri="http://schemas.openxmlformats.org/drawingml/2006/picture">
                            <pic:pic>
                              <pic:nvPicPr>
                                <pic:cNvPr id="8225492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96126" name="Picture">
</wp:docPr>
                        <a:graphic>
                          <a:graphicData uri="http://schemas.openxmlformats.org/drawingml/2006/picture">
                            <pic:pic>
                              <pic:nvPicPr>
                                <pic:cNvPr id="1468961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994311" name="Picture">
</wp:docPr>
                        <a:graphic>
                          <a:graphicData uri="http://schemas.openxmlformats.org/drawingml/2006/picture">
                            <pic:pic>
                              <pic:nvPicPr>
                                <pic:cNvPr id="15119943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8352913" name="Picture">
</wp:docPr>
                        <a:graphic>
                          <a:graphicData uri="http://schemas.openxmlformats.org/drawingml/2006/picture">
                            <pic:pic>
                              <pic:nvPicPr>
                                <pic:cNvPr id="2078352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944666" name="Picture">
</wp:docPr>
                        <a:graphic>
                          <a:graphicData uri="http://schemas.openxmlformats.org/drawingml/2006/picture">
                            <pic:pic>
                              <pic:nvPicPr>
                                <pic:cNvPr id="11079446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489831" name="Picture">
</wp:docPr>
                        <a:graphic>
                          <a:graphicData uri="http://schemas.openxmlformats.org/drawingml/2006/picture">
                            <pic:pic>
                              <pic:nvPicPr>
                                <pic:cNvPr id="7374898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417081" name="Picture">
</wp:docPr>
                        <a:graphic>
                          <a:graphicData uri="http://schemas.openxmlformats.org/drawingml/2006/picture">
                            <pic:pic>
                              <pic:nvPicPr>
                                <pic:cNvPr id="9444170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074377" name="Picture">
</wp:docPr>
                        <a:graphic>
                          <a:graphicData uri="http://schemas.openxmlformats.org/drawingml/2006/picture">
                            <pic:pic>
                              <pic:nvPicPr>
                                <pic:cNvPr id="1645074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831140" name="Picture">
</wp:docPr>
                        <a:graphic>
                          <a:graphicData uri="http://schemas.openxmlformats.org/drawingml/2006/picture">
                            <pic:pic>
                              <pic:nvPicPr>
                                <pic:cNvPr id="4228311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948934" name="Picture">
</wp:docPr>
                        <a:graphic>
                          <a:graphicData uri="http://schemas.openxmlformats.org/drawingml/2006/picture">
                            <pic:pic>
                              <pic:nvPicPr>
                                <pic:cNvPr id="708948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12916" name="Picture">
</wp:docPr>
                        <a:graphic>
                          <a:graphicData uri="http://schemas.openxmlformats.org/drawingml/2006/picture">
                            <pic:pic>
                              <pic:nvPicPr>
                                <pic:cNvPr id="11861129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196120" name="Picture">
</wp:docPr>
                        <a:graphic>
                          <a:graphicData uri="http://schemas.openxmlformats.org/drawingml/2006/picture">
                            <pic:pic>
                              <pic:nvPicPr>
                                <pic:cNvPr id="99719612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054412" name="Picture">
</wp:docPr>
                        <a:graphic>
                          <a:graphicData uri="http://schemas.openxmlformats.org/drawingml/2006/picture">
                            <pic:pic>
                              <pic:nvPicPr>
                                <pic:cNvPr id="16310544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88062" name="Picture">
</wp:docPr>
                        <a:graphic>
                          <a:graphicData uri="http://schemas.openxmlformats.org/drawingml/2006/picture">
                            <pic:pic>
                              <pic:nvPicPr>
                                <pic:cNvPr id="1218888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154656" name="Picture">
</wp:docPr>
                        <a:graphic>
                          <a:graphicData uri="http://schemas.openxmlformats.org/drawingml/2006/picture">
                            <pic:pic>
                              <pic:nvPicPr>
                                <pic:cNvPr id="8991546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972644" name="Picture">
</wp:docPr>
                        <a:graphic>
                          <a:graphicData uri="http://schemas.openxmlformats.org/drawingml/2006/picture">
                            <pic:pic>
                              <pic:nvPicPr>
                                <pic:cNvPr id="690972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775916" name="Picture">
</wp:docPr>
                        <a:graphic>
                          <a:graphicData uri="http://schemas.openxmlformats.org/drawingml/2006/picture">
                            <pic:pic>
                              <pic:nvPicPr>
                                <pic:cNvPr id="15517759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451293" name="Picture">
</wp:docPr>
                        <a:graphic>
                          <a:graphicData uri="http://schemas.openxmlformats.org/drawingml/2006/picture">
                            <pic:pic>
                              <pic:nvPicPr>
                                <pic:cNvPr id="21154512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289044" name="Picture">
</wp:docPr>
                        <a:graphic>
                          <a:graphicData uri="http://schemas.openxmlformats.org/drawingml/2006/picture">
                            <pic:pic>
                              <pic:nvPicPr>
                                <pic:cNvPr id="15772890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00628" name="Picture">
</wp:docPr>
                        <a:graphic>
                          <a:graphicData uri="http://schemas.openxmlformats.org/drawingml/2006/picture">
                            <pic:pic>
                              <pic:nvPicPr>
                                <pic:cNvPr id="15286006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355010" name="Picture">
</wp:docPr>
                        <a:graphic>
                          <a:graphicData uri="http://schemas.openxmlformats.org/drawingml/2006/picture">
                            <pic:pic>
                              <pic:nvPicPr>
                                <pic:cNvPr id="12293550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428904" name="Picture">
</wp:docPr>
                  <a:graphic>
                    <a:graphicData uri="http://schemas.openxmlformats.org/drawingml/2006/picture">
                      <pic:pic>
                        <pic:nvPicPr>
                          <pic:cNvPr id="33342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71452" name="Picture">
</wp:docPr>
                  <a:graphic>
                    <a:graphicData uri="http://schemas.openxmlformats.org/drawingml/2006/picture">
                      <pic:pic>
                        <pic:nvPicPr>
                          <pic:cNvPr id="27457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55535" name="Picture">
</wp:docPr>
                  <a:graphic>
                    <a:graphicData uri="http://schemas.openxmlformats.org/drawingml/2006/picture">
                      <pic:pic>
                        <pic:nvPicPr>
                          <pic:cNvPr id="163105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Saint-martin-le-pin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730352" name="Picture">
</wp:docPr>
                  <a:graphic>
                    <a:graphicData uri="http://schemas.openxmlformats.org/drawingml/2006/picture">
                      <pic:pic>
                        <pic:nvPicPr>
                          <pic:cNvPr id="7827303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50061" name="Picture">
</wp:docPr>
                  <a:graphic>
                    <a:graphicData uri="http://schemas.openxmlformats.org/drawingml/2006/picture">
                      <pic:pic>
                        <pic:nvPicPr>
                          <pic:cNvPr id="19645500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3035528" name="Picture">
</wp:docPr>
                  <a:graphic>
                    <a:graphicData uri="http://schemas.openxmlformats.org/drawingml/2006/picture">
                      <pic:pic>
                        <pic:nvPicPr>
                          <pic:cNvPr id="147303552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052363" name="Picture">
</wp:docPr>
                        <a:graphic>
                          <a:graphicData uri="http://schemas.openxmlformats.org/drawingml/2006/picture">
                            <pic:pic>
                              <pic:nvPicPr>
                                <pic:cNvPr id="12690523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010085" name="Picture">
</wp:docPr>
                        <a:graphic>
                          <a:graphicData uri="http://schemas.openxmlformats.org/drawingml/2006/picture">
                            <pic:pic>
                              <pic:nvPicPr>
                                <pic:cNvPr id="20580100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33661" name="Picture">
</wp:docPr>
                  <a:graphic>
                    <a:graphicData uri="http://schemas.openxmlformats.org/drawingml/2006/picture">
                      <pic:pic>
                        <pic:nvPicPr>
                          <pic:cNvPr id="76063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303976" name="Picture">
</wp:docPr>
                  <a:graphic>
                    <a:graphicData uri="http://schemas.openxmlformats.org/drawingml/2006/picture">
                      <pic:pic>
                        <pic:nvPicPr>
                          <pic:cNvPr id="635303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76739" name="Picture">
</wp:docPr>
                  <a:graphic>
                    <a:graphicData uri="http://schemas.openxmlformats.org/drawingml/2006/picture">
                      <pic:pic>
                        <pic:nvPicPr>
                          <pic:cNvPr id="17977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843309" name="Picture">
</wp:docPr>
                  <a:graphic>
                    <a:graphicData uri="http://schemas.openxmlformats.org/drawingml/2006/picture">
                      <pic:pic>
                        <pic:nvPicPr>
                          <pic:cNvPr id="14218433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940561" name="Picture">
</wp:docPr>
                  <a:graphic>
                    <a:graphicData uri="http://schemas.openxmlformats.org/drawingml/2006/picture">
                      <pic:pic>
                        <pic:nvPicPr>
                          <pic:cNvPr id="9849405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0873492" name="Picture">
</wp:docPr>
                  <a:graphic>
                    <a:graphicData uri="http://schemas.openxmlformats.org/drawingml/2006/picture">
                      <pic:pic>
                        <pic:nvPicPr>
                          <pic:cNvPr id="53087349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89001" name="Picture">
</wp:docPr>
                        <a:graphic>
                          <a:graphicData uri="http://schemas.openxmlformats.org/drawingml/2006/picture">
                            <pic:pic>
                              <pic:nvPicPr>
                                <pic:cNvPr id="20045890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791304" name="Picture">
</wp:docPr>
                        <a:graphic>
                          <a:graphicData uri="http://schemas.openxmlformats.org/drawingml/2006/picture">
                            <pic:pic>
                              <pic:nvPicPr>
                                <pic:cNvPr id="3637913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17941" name="Picture">
</wp:docPr>
                  <a:graphic>
                    <a:graphicData uri="http://schemas.openxmlformats.org/drawingml/2006/picture">
                      <pic:pic>
                        <pic:nvPicPr>
                          <pic:cNvPr id="1270117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628528" name="Picture">
</wp:docPr>
                  <a:graphic>
                    <a:graphicData uri="http://schemas.openxmlformats.org/drawingml/2006/picture">
                      <pic:pic>
                        <pic:nvPicPr>
                          <pic:cNvPr id="1883628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061" name="Picture">
</wp:docPr>
                  <a:graphic>
                    <a:graphicData uri="http://schemas.openxmlformats.org/drawingml/2006/picture">
                      <pic:pic>
                        <pic:nvPicPr>
                          <pic:cNvPr id="168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816230" name="Picture">
</wp:docPr>
                  <a:graphic>
                    <a:graphicData uri="http://schemas.openxmlformats.org/drawingml/2006/picture">
                      <pic:pic>
                        <pic:nvPicPr>
                          <pic:cNvPr id="167981623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816930" name="Picture">
</wp:docPr>
                  <a:graphic>
                    <a:graphicData uri="http://schemas.openxmlformats.org/drawingml/2006/picture">
                      <pic:pic>
                        <pic:nvPicPr>
                          <pic:cNvPr id="693816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8466832" name="Picture">
</wp:docPr>
                  <a:graphic>
                    <a:graphicData uri="http://schemas.openxmlformats.org/drawingml/2006/picture">
                      <pic:pic>
                        <pic:nvPicPr>
                          <pic:cNvPr id="201846683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709678" name="Picture">
</wp:docPr>
                        <a:graphic>
                          <a:graphicData uri="http://schemas.openxmlformats.org/drawingml/2006/picture">
                            <pic:pic>
                              <pic:nvPicPr>
                                <pic:cNvPr id="9347096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967159" name="Picture">
</wp:docPr>
                  <a:graphic>
                    <a:graphicData uri="http://schemas.openxmlformats.org/drawingml/2006/picture">
                      <pic:pic>
                        <pic:nvPicPr>
                          <pic:cNvPr id="133796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311473" name="Picture">
</wp:docPr>
                  <a:graphic>
                    <a:graphicData uri="http://schemas.openxmlformats.org/drawingml/2006/picture">
                      <pic:pic>
                        <pic:nvPicPr>
                          <pic:cNvPr id="926311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44448" name="Picture">
</wp:docPr>
                  <a:graphic>
                    <a:graphicData uri="http://schemas.openxmlformats.org/drawingml/2006/picture">
                      <pic:pic>
                        <pic:nvPicPr>
                          <pic:cNvPr id="88594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Saint-martin-le-pin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32285" name="Picture">
</wp:docPr>
                  <a:graphic>
                    <a:graphicData uri="http://schemas.openxmlformats.org/drawingml/2006/picture">
                      <pic:pic>
                        <pic:nvPicPr>
                          <pic:cNvPr id="1172532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87569" name="Picture">
</wp:docPr>
                  <a:graphic>
                    <a:graphicData uri="http://schemas.openxmlformats.org/drawingml/2006/picture">
                      <pic:pic>
                        <pic:nvPicPr>
                          <pic:cNvPr id="4078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2631" name="Picture">
</wp:docPr>
                  <a:graphic>
                    <a:graphicData uri="http://schemas.openxmlformats.org/drawingml/2006/picture">
                      <pic:pic>
                        <pic:nvPicPr>
                          <pic:cNvPr id="14517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428960" name="Picture">
</wp:docPr>
                  <a:graphic>
                    <a:graphicData uri="http://schemas.openxmlformats.org/drawingml/2006/picture">
                      <pic:pic>
                        <pic:nvPicPr>
                          <pic:cNvPr id="2106428960"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611543" name="Picture">
</wp:docPr>
                  <a:graphic>
                    <a:graphicData uri="http://schemas.openxmlformats.org/drawingml/2006/picture">
                      <pic:pic>
                        <pic:nvPicPr>
                          <pic:cNvPr id="13106115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8158613" name="Picture">
</wp:docPr>
                  <a:graphic>
                    <a:graphicData uri="http://schemas.openxmlformats.org/drawingml/2006/picture">
                      <pic:pic>
                        <pic:nvPicPr>
                          <pic:cNvPr id="1558158613"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605370" name="Picture">
</wp:docPr>
                        <a:graphic>
                          <a:graphicData uri="http://schemas.openxmlformats.org/drawingml/2006/picture">
                            <pic:pic>
                              <pic:nvPicPr>
                                <pic:cNvPr id="1676605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30387" name="Picture">
</wp:docPr>
                  <a:graphic>
                    <a:graphicData uri="http://schemas.openxmlformats.org/drawingml/2006/picture">
                      <pic:pic>
                        <pic:nvPicPr>
                          <pic:cNvPr id="158613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63090" name="Picture">
</wp:docPr>
                  <a:graphic>
                    <a:graphicData uri="http://schemas.openxmlformats.org/drawingml/2006/picture">
                      <pic:pic>
                        <pic:nvPicPr>
                          <pic:cNvPr id="1633263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47652" name="Picture">
</wp:docPr>
                  <a:graphic>
                    <a:graphicData uri="http://schemas.openxmlformats.org/drawingml/2006/picture">
                      <pic:pic>
                        <pic:nvPicPr>
                          <pic:cNvPr id="1973347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08231" name="Picture">
</wp:docPr>
                  <a:graphic>
                    <a:graphicData uri="http://schemas.openxmlformats.org/drawingml/2006/picture">
                      <pic:pic>
                        <pic:nvPicPr>
                          <pic:cNvPr id="5000823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778472" name="Picture">
</wp:docPr>
                  <a:graphic>
                    <a:graphicData uri="http://schemas.openxmlformats.org/drawingml/2006/picture">
                      <pic:pic>
                        <pic:nvPicPr>
                          <pic:cNvPr id="795778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9759921" name="Picture">
</wp:docPr>
                  <a:graphic>
                    <a:graphicData uri="http://schemas.openxmlformats.org/drawingml/2006/picture">
                      <pic:pic>
                        <pic:nvPicPr>
                          <pic:cNvPr id="63975992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632344" name="Picture">
</wp:docPr>
                        <a:graphic>
                          <a:graphicData uri="http://schemas.openxmlformats.org/drawingml/2006/picture">
                            <pic:pic>
                              <pic:nvPicPr>
                                <pic:cNvPr id="17816323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094474" name="Picture">
</wp:docPr>
                        <a:graphic>
                          <a:graphicData uri="http://schemas.openxmlformats.org/drawingml/2006/picture">
                            <pic:pic>
                              <pic:nvPicPr>
                                <pic:cNvPr id="4890944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819387" name="Picture">
</wp:docPr>
                  <a:graphic>
                    <a:graphicData uri="http://schemas.openxmlformats.org/drawingml/2006/picture">
                      <pic:pic>
                        <pic:nvPicPr>
                          <pic:cNvPr id="207381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014783" name="Picture">
</wp:docPr>
                  <a:graphic>
                    <a:graphicData uri="http://schemas.openxmlformats.org/drawingml/2006/picture">
                      <pic:pic>
                        <pic:nvPicPr>
                          <pic:cNvPr id="207001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91624" name="Picture">
</wp:docPr>
                  <a:graphic>
                    <a:graphicData uri="http://schemas.openxmlformats.org/drawingml/2006/picture">
                      <pic:pic>
                        <pic:nvPicPr>
                          <pic:cNvPr id="58129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996966" name="Picture">
</wp:docPr>
                  <a:graphic>
                    <a:graphicData uri="http://schemas.openxmlformats.org/drawingml/2006/picture">
                      <pic:pic>
                        <pic:nvPicPr>
                          <pic:cNvPr id="10929969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02445" name="Picture">
</wp:docPr>
                  <a:graphic>
                    <a:graphicData uri="http://schemas.openxmlformats.org/drawingml/2006/picture">
                      <pic:pic>
                        <pic:nvPicPr>
                          <pic:cNvPr id="1833402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878251" name="Picture">
</wp:docPr>
                  <a:graphic>
                    <a:graphicData uri="http://schemas.openxmlformats.org/drawingml/2006/picture">
                      <pic:pic>
                        <pic:nvPicPr>
                          <pic:cNvPr id="12718782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108831" name="Picture">
</wp:docPr>
                        <a:graphic>
                          <a:graphicData uri="http://schemas.openxmlformats.org/drawingml/2006/picture">
                            <pic:pic>
                              <pic:nvPicPr>
                                <pic:cNvPr id="372108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938043" name="Picture">
</wp:docPr>
                  <a:graphic>
                    <a:graphicData uri="http://schemas.openxmlformats.org/drawingml/2006/picture">
                      <pic:pic>
                        <pic:nvPicPr>
                          <pic:cNvPr id="666938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187370" name="Picture">
</wp:docPr>
                  <a:graphic>
                    <a:graphicData uri="http://schemas.openxmlformats.org/drawingml/2006/picture">
                      <pic:pic>
                        <pic:nvPicPr>
                          <pic:cNvPr id="165118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271351" name="Picture">
</wp:docPr>
                  <a:graphic>
                    <a:graphicData uri="http://schemas.openxmlformats.org/drawingml/2006/picture">
                      <pic:pic>
                        <pic:nvPicPr>
                          <pic:cNvPr id="58227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1456572" name="Picture">
</wp:docPr>
                  <a:graphic>
                    <a:graphicData uri="http://schemas.openxmlformats.org/drawingml/2006/picture">
                      <pic:pic>
                        <pic:nvPicPr>
                          <pic:cNvPr id="411456572"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299" name="Picture">
</wp:docPr>
                  <a:graphic>
                    <a:graphicData uri="http://schemas.openxmlformats.org/drawingml/2006/picture">
                      <pic:pic>
                        <pic:nvPicPr>
                          <pic:cNvPr id="15033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7172660" name="Picture">
</wp:docPr>
                  <a:graphic>
                    <a:graphicData uri="http://schemas.openxmlformats.org/drawingml/2006/picture">
                      <pic:pic>
                        <pic:nvPicPr>
                          <pic:cNvPr id="131717266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904588" name="Picture">
</wp:docPr>
                  <a:graphic>
                    <a:graphicData uri="http://schemas.openxmlformats.org/drawingml/2006/picture">
                      <pic:pic>
                        <pic:nvPicPr>
                          <pic:cNvPr id="1699904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09385" name="Picture">
</wp:docPr>
                  <a:graphic>
                    <a:graphicData uri="http://schemas.openxmlformats.org/drawingml/2006/picture">
                      <pic:pic>
                        <pic:nvPicPr>
                          <pic:cNvPr id="139809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592960" name="Picture">
</wp:docPr>
                  <a:graphic>
                    <a:graphicData uri="http://schemas.openxmlformats.org/drawingml/2006/picture">
                      <pic:pic>
                        <pic:nvPicPr>
                          <pic:cNvPr id="50959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687824" name="Picture">
</wp:docPr>
                  <a:graphic>
                    <a:graphicData uri="http://schemas.openxmlformats.org/drawingml/2006/picture">
                      <pic:pic>
                        <pic:nvPicPr>
                          <pic:cNvPr id="15766878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287518" name="Picture">
</wp:docPr>
                  <a:graphic>
                    <a:graphicData uri="http://schemas.openxmlformats.org/drawingml/2006/picture">
                      <pic:pic>
                        <pic:nvPicPr>
                          <pic:cNvPr id="12322875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932003" name="Picture">
</wp:docPr>
                  <a:graphic>
                    <a:graphicData uri="http://schemas.openxmlformats.org/drawingml/2006/picture">
                      <pic:pic>
                        <pic:nvPicPr>
                          <pic:cNvPr id="14979320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978311" name="Picture">
</wp:docPr>
                  <a:graphic>
                    <a:graphicData uri="http://schemas.openxmlformats.org/drawingml/2006/picture">
                      <pic:pic>
                        <pic:nvPicPr>
                          <pic:cNvPr id="193897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40497" name="Picture">
</wp:docPr>
                  <a:graphic>
                    <a:graphicData uri="http://schemas.openxmlformats.org/drawingml/2006/picture">
                      <pic:pic>
                        <pic:nvPicPr>
                          <pic:cNvPr id="203634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901813" name="Picture">
</wp:docPr>
                  <a:graphic>
                    <a:graphicData uri="http://schemas.openxmlformats.org/drawingml/2006/picture">
                      <pic:pic>
                        <pic:nvPicPr>
                          <pic:cNvPr id="1002901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"https://fiches-risques.brgm.fr/georisques/cavite/AQIAA0007315" \t "_self" </w:instrText>
            </w:r>
            <w:r>
              <w:fldChar w:fldCharType="separate"/>
            </w:r>
            <w:r>
              <w:rPr>
                <w:rFonts w:ascii="Marianne" w:hAnsi="Marianne" w:eastAsia="Marianne" w:cs="Marianne"/>
                <w:sz w:val="14"/>
              </w:rPr>
              <w:t xml:space="preserve">AQIAA0007315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LAPIAZ DU MOULIN VIEUX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"https://fiches-risques.brgm.fr/georisques/cavite/AQIAA0007316" \t "_self" </w:instrText>
            </w:r>
            <w:r>
              <w:fldChar w:fldCharType="separate"/>
            </w:r>
            <w:r>
              <w:rPr>
                <w:rFonts w:ascii="Marianne" w:hAnsi="Marianne" w:eastAsia="Marianne" w:cs="Marianne"/>
                <w:sz w:val="14"/>
              </w:rPr>
              <w:t xml:space="preserve">AQIAA0007316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RICHARDIERE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"https://fiches-risques.brgm.fr/georisques/cavite/AQIAA0007317" \t "_self" </w:instrText>
            </w:r>
            <w:r>
              <w:fldChar w:fldCharType="separate"/>
            </w:r>
            <w:r>
              <w:rPr>
                <w:rFonts w:ascii="Marianne" w:hAnsi="Marianne" w:eastAsia="Marianne" w:cs="Marianne"/>
                <w:sz w:val="14"/>
              </w:rPr>
              <w:t xml:space="preserve">AQIAA0007317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MOULIN D'ARS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"https://fiches-risques.brgm.fr/georisques/cavite/AQIAA0007318" \t "_self" </w:instrText>
            </w:r>
            <w:r>
              <w:fldChar w:fldCharType="separate"/>
            </w:r>
            <w:r>
              <w:rPr>
                <w:rFonts w:ascii="Marianne" w:hAnsi="Marianne" w:eastAsia="Marianne" w:cs="Marianne"/>
                <w:sz w:val="14"/>
              </w:rPr>
              <w:t xml:space="preserve">AQIAA0007318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SAINT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"https://fiches-risques.brgm.fr/georisques/cavite/AQIAA0007320" \t "_self" </w:instrText>
            </w:r>
            <w:r>
              <w:fldChar w:fldCharType="separate"/>
            </w:r>
            <w:r>
              <w:rPr>
                <w:rFonts w:ascii="Marianne" w:hAnsi="Marianne" w:eastAsia="Marianne" w:cs="Marianne"/>
                <w:sz w:val="14"/>
              </w:rPr>
              <w:t xml:space="preserve">AQIAA0007320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 MARTIN LE 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"https://fiches-risques.brgm.fr/georisques/cavite/AQIAA0007321" \t "_self" </w:instrText>
            </w:r>
            <w:r>
              <w:fldChar w:fldCharType="separate"/>
            </w:r>
            <w:r>
              <w:rPr>
                <w:rFonts w:ascii="Marianne" w:hAnsi="Marianne" w:eastAsia="Marianne" w:cs="Marianne"/>
                <w:sz w:val="14"/>
              </w:rPr>
              <w:t xml:space="preserve">AQIAA0007321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CHEZ THOMAS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"https://fiches-risques.brgm.fr/georisques/cavite/AQIAA0007322" \t "_self" </w:instrText>
            </w:r>
            <w:r>
              <w:fldChar w:fldCharType="separate"/>
            </w:r>
            <w:r>
              <w:rPr>
                <w:rFonts w:ascii="Marianne" w:hAnsi="Marianne" w:eastAsia="Marianne" w:cs="Marianne"/>
                <w:sz w:val="14"/>
              </w:rPr>
              <w:t xml:space="preserve">AQIAA0007322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DES ECHASSES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"https://fiches-risques.brgm.fr/georisques/cavite/AQIAA0007323" \t "_self" </w:instrText>
            </w:r>
            <w:r>
              <w:fldChar w:fldCharType="separate"/>
            </w:r>
            <w:r>
              <w:rPr>
                <w:rFonts w:ascii="Marianne" w:hAnsi="Marianne" w:eastAsia="Marianne" w:cs="Marianne"/>
                <w:sz w:val="14"/>
              </w:rPr>
              <w:t xml:space="preserve">AQIAA0007323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CHEZ THOMAS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"https://fiches-risques.brgm.fr/georisques/cavite/AQIAA0007325" \t "_self" </w:instrText>
            </w:r>
            <w:r>
              <w:fldChar w:fldCharType="separate"/>
            </w:r>
            <w:r>
              <w:rPr>
                <w:rFonts w:ascii="Marianne" w:hAnsi="Marianne" w:eastAsia="Marianne" w:cs="Marianne"/>
                <w:sz w:val="14"/>
              </w:rPr>
              <w:t xml:space="preserve">AQIAA0007325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CHEZ GARNI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"https://fiches-risques.brgm.fr/georisques/cavite/AQIAA0007326" \t "_self" </w:instrText>
            </w:r>
            <w:r>
              <w:fldChar w:fldCharType="separate"/>
            </w:r>
            <w:r>
              <w:rPr>
                <w:rFonts w:ascii="Marianne" w:hAnsi="Marianne" w:eastAsia="Marianne" w:cs="Marianne"/>
                <w:sz w:val="14"/>
              </w:rPr>
              <w:t xml:space="preserve">AQIAA0007326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VILLEJALET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"https://fiches-risques.brgm.fr/georisques/cavite/AQIAA0007327" \t "_self" </w:instrText>
            </w:r>
            <w:r>
              <w:fldChar w:fldCharType="separate"/>
            </w:r>
            <w:r>
              <w:rPr>
                <w:rFonts w:ascii="Marianne" w:hAnsi="Marianne" w:eastAsia="Marianne" w:cs="Marianne"/>
                <w:sz w:val="14"/>
              </w:rPr>
              <w:t xml:space="preserve">AQIAA0007327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VILLEJALET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"https://fiches-risques.brgm.fr/georisques/cavite/AQIAA0007328" \t "_self" </w:instrText>
            </w:r>
            <w:r>
              <w:fldChar w:fldCharType="separate"/>
            </w:r>
            <w:r>
              <w:rPr>
                <w:rFonts w:ascii="Marianne" w:hAnsi="Marianne" w:eastAsia="Marianne" w:cs="Marianne"/>
                <w:sz w:val="14"/>
              </w:rPr>
              <w:t xml:space="preserve">AQIAA0007328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COMBE AU 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"https://fiches-risques.brgm.fr/georisques/cavite/AQIAA0007329" \t "_self" </w:instrText>
            </w:r>
            <w:r>
              <w:fldChar w:fldCharType="separate"/>
            </w:r>
            <w:r>
              <w:rPr>
                <w:rFonts w:ascii="Marianne" w:hAnsi="Marianne" w:eastAsia="Marianne" w:cs="Marianne"/>
                <w:sz w:val="14"/>
              </w:rPr>
              <w:t xml:space="preserve">AQIAA0007329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VALLON DES VERGNES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"https://fiches-risques.brgm.fr/georisques/cavite/AQIAA0007330" \t "_self" </w:instrText>
            </w:r>
            <w:r>
              <w:fldChar w:fldCharType="separate"/>
            </w:r>
            <w:r>
              <w:rPr>
                <w:rFonts w:ascii="Marianne" w:hAnsi="Marianne" w:eastAsia="Marianne" w:cs="Marianne"/>
                <w:sz w:val="14"/>
              </w:rPr>
              <w:t xml:space="preserve">AQIAA0007330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VALLON DES VERGNES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"https://fiches-risques.brgm.fr/georisques/cavite/AQIAA0007331" \t "_self" </w:instrText>
            </w:r>
            <w:r>
              <w:fldChar w:fldCharType="separate"/>
            </w:r>
            <w:r>
              <w:rPr>
                <w:rFonts w:ascii="Marianne" w:hAnsi="Marianne" w:eastAsia="Marianne" w:cs="Marianne"/>
                <w:sz w:val="14"/>
              </w:rPr>
              <w:t xml:space="preserve">AQIAA0007331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BLANCHETIERE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"https://fiches-risques.brgm.fr/georisques/cavite/AQIAA0007332" \t "_self" </w:instrText>
            </w:r>
            <w:r>
              <w:fldChar w:fldCharType="separate"/>
            </w:r>
            <w:r>
              <w:rPr>
                <w:rFonts w:ascii="Marianne" w:hAnsi="Marianne" w:eastAsia="Marianne" w:cs="Marianne"/>
                <w:sz w:val="14"/>
              </w:rPr>
              <w:t xml:space="preserve">AQIAA0007332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FOUR A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"https://fiches-risques.brgm.fr/georisques/cavite/AQIAA0007333" \t "_self" </w:instrText>
            </w:r>
            <w:r>
              <w:fldChar w:fldCharType="separate"/>
            </w:r>
            <w:r>
              <w:rPr>
                <w:rFonts w:ascii="Marianne" w:hAnsi="Marianne" w:eastAsia="Marianne" w:cs="Marianne"/>
                <w:sz w:val="14"/>
              </w:rPr>
              <w:t xml:space="preserve">AQIAA0007333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BLANCHETIERE</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812545" name="Picture">
</wp:docPr>
                  <a:graphic>
                    <a:graphicData uri="http://schemas.openxmlformats.org/drawingml/2006/picture">
                      <pic:pic>
                        <pic:nvPicPr>
                          <pic:cNvPr id="1362812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478365" name="Picture">
</wp:docPr>
                  <a:graphic>
                    <a:graphicData uri="http://schemas.openxmlformats.org/drawingml/2006/picture">
                      <pic:pic>
                        <pic:nvPicPr>
                          <pic:cNvPr id="32447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Saint-Martin-le-Pin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199656" name="Picture">
</wp:docPr>
                  <a:graphic>
                    <a:graphicData uri="http://schemas.openxmlformats.org/drawingml/2006/picture">
                      <pic:pic>
                        <pic:nvPicPr>
                          <pic:cNvPr id="103219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"https://fiches-risques.brgm.fr/georisques/casias/SSP3771413" \t "_blank" </w:instrText>
            </w:r>
            <w:r>
              <w:fldChar w:fldCharType="separate"/>
            </w:r>
            <w:r>
              <w:rPr>
                <w:rFonts w:ascii="Marianne" w:hAnsi="Marianne" w:eastAsia="Marianne" w:cs="Marianne"/>
                <w:sz w:val="14"/>
              </w:rPr>
              <w:t xml:space="preserve">SSP3771413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