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00205" name="Picture">
</wp:docPr>
                  <a:graphic>
                    <a:graphicData uri="http://schemas.openxmlformats.org/drawingml/2006/picture">
                      <pic:pic>
                        <pic:nvPicPr>
                          <pic:cNvPr id="53980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087" name="Picture">
</wp:docPr>
                  <a:graphic>
                    <a:graphicData uri="http://schemas.openxmlformats.org/drawingml/2006/picture">
                      <pic:pic>
                        <pic:nvPicPr>
                          <pic:cNvPr id="1811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186261" name="Picture">
</wp:docPr>
                        <a:graphic>
                          <a:graphicData uri="http://schemas.openxmlformats.org/drawingml/2006/picture">
                            <pic:pic>
                              <pic:nvPicPr>
                                <pic:cNvPr id="1454186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Saint-Martin-le-Gaillard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160493" name="Picture">
</wp:docPr>
                  <a:graphic>
                    <a:graphicData uri="http://schemas.openxmlformats.org/drawingml/2006/picture">
                      <pic:pic>
                        <pic:nvPicPr>
                          <pic:cNvPr id="1397160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578292" name="Picture">
</wp:docPr>
                  <a:graphic>
                    <a:graphicData uri="http://schemas.openxmlformats.org/drawingml/2006/picture">
                      <pic:pic>
                        <pic:nvPicPr>
                          <pic:cNvPr id="696578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7308" name="Picture">
</wp:docPr>
                  <a:graphic>
                    <a:graphicData uri="http://schemas.openxmlformats.org/drawingml/2006/picture">
                      <pic:pic>
                        <pic:nvPicPr>
                          <pic:cNvPr id="13082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17039" name="Picture">
</wp:docPr>
                  <a:graphic>
                    <a:graphicData uri="http://schemas.openxmlformats.org/drawingml/2006/picture">
                      <pic:pic>
                        <pic:nvPicPr>
                          <pic:cNvPr id="199091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045772" name="Picture">
</wp:docPr>
                  <a:graphic>
                    <a:graphicData uri="http://schemas.openxmlformats.org/drawingml/2006/picture">
                      <pic:pic>
                        <pic:nvPicPr>
                          <pic:cNvPr id="96304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680655" name="Picture">
</wp:docPr>
                        <a:graphic>
                          <a:graphicData uri="http://schemas.openxmlformats.org/drawingml/2006/picture">
                            <pic:pic>
                              <pic:nvPicPr>
                                <pic:cNvPr id="1690680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66147" name="Picture">
</wp:docPr>
                        <a:graphic>
                          <a:graphicData uri="http://schemas.openxmlformats.org/drawingml/2006/picture">
                            <pic:pic>
                              <pic:nvPicPr>
                                <pic:cNvPr id="789166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40962" name="Picture">
</wp:docPr>
                        <a:graphic>
                          <a:graphicData uri="http://schemas.openxmlformats.org/drawingml/2006/picture">
                            <pic:pic>
                              <pic:nvPicPr>
                                <pic:cNvPr id="1991040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51299" name="Picture">
</wp:docPr>
                        <a:graphic>
                          <a:graphicData uri="http://schemas.openxmlformats.org/drawingml/2006/picture">
                            <pic:pic>
                              <pic:nvPicPr>
                                <pic:cNvPr id="1772651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31570" name="Picture">
</wp:docPr>
                        <a:graphic>
                          <a:graphicData uri="http://schemas.openxmlformats.org/drawingml/2006/picture">
                            <pic:pic>
                              <pic:nvPicPr>
                                <pic:cNvPr id="938731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95107" name="Picture">
</wp:docPr>
                        <a:graphic>
                          <a:graphicData uri="http://schemas.openxmlformats.org/drawingml/2006/picture">
                            <pic:pic>
                              <pic:nvPicPr>
                                <pic:cNvPr id="2035895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84216" name="Picture">
</wp:docPr>
                        <a:graphic>
                          <a:graphicData uri="http://schemas.openxmlformats.org/drawingml/2006/picture">
                            <pic:pic>
                              <pic:nvPicPr>
                                <pic:cNvPr id="624484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67594" name="Picture">
</wp:docPr>
                        <a:graphic>
                          <a:graphicData uri="http://schemas.openxmlformats.org/drawingml/2006/picture">
                            <pic:pic>
                              <pic:nvPicPr>
                                <pic:cNvPr id="856967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54260" name="Picture">
</wp:docPr>
                        <a:graphic>
                          <a:graphicData uri="http://schemas.openxmlformats.org/drawingml/2006/picture">
                            <pic:pic>
                              <pic:nvPicPr>
                                <pic:cNvPr id="16111542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46536" name="Picture">
</wp:docPr>
                        <a:graphic>
                          <a:graphicData uri="http://schemas.openxmlformats.org/drawingml/2006/picture">
                            <pic:pic>
                              <pic:nvPicPr>
                                <pic:cNvPr id="105546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93711" name="Picture">
</wp:docPr>
                        <a:graphic>
                          <a:graphicData uri="http://schemas.openxmlformats.org/drawingml/2006/picture">
                            <pic:pic>
                              <pic:nvPicPr>
                                <pic:cNvPr id="987393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47294" name="Picture">
</wp:docPr>
                        <a:graphic>
                          <a:graphicData uri="http://schemas.openxmlformats.org/drawingml/2006/picture">
                            <pic:pic>
                              <pic:nvPicPr>
                                <pic:cNvPr id="17735472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3845" name="Picture">
</wp:docPr>
                        <a:graphic>
                          <a:graphicData uri="http://schemas.openxmlformats.org/drawingml/2006/picture">
                            <pic:pic>
                              <pic:nvPicPr>
                                <pic:cNvPr id="173633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60888" name="Picture">
</wp:docPr>
                        <a:graphic>
                          <a:graphicData uri="http://schemas.openxmlformats.org/drawingml/2006/picture">
                            <pic:pic>
                              <pic:nvPicPr>
                                <pic:cNvPr id="1164760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29618" name="Picture">
</wp:docPr>
                        <a:graphic>
                          <a:graphicData uri="http://schemas.openxmlformats.org/drawingml/2006/picture">
                            <pic:pic>
                              <pic:nvPicPr>
                                <pic:cNvPr id="10946296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23140" name="Picture">
</wp:docPr>
                        <a:graphic>
                          <a:graphicData uri="http://schemas.openxmlformats.org/drawingml/2006/picture">
                            <pic:pic>
                              <pic:nvPicPr>
                                <pic:cNvPr id="3613231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77218" name="Picture">
</wp:docPr>
                        <a:graphic>
                          <a:graphicData uri="http://schemas.openxmlformats.org/drawingml/2006/picture">
                            <pic:pic>
                              <pic:nvPicPr>
                                <pic:cNvPr id="1842177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27437" name="Picture">
</wp:docPr>
                        <a:graphic>
                          <a:graphicData uri="http://schemas.openxmlformats.org/drawingml/2006/picture">
                            <pic:pic>
                              <pic:nvPicPr>
                                <pic:cNvPr id="1621627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6759" name="Picture">
</wp:docPr>
                  <a:graphic>
                    <a:graphicData uri="http://schemas.openxmlformats.org/drawingml/2006/picture">
                      <pic:pic>
                        <pic:nvPicPr>
                          <pic:cNvPr id="209502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33330" name="Picture">
</wp:docPr>
                  <a:graphic>
                    <a:graphicData uri="http://schemas.openxmlformats.org/drawingml/2006/picture">
                      <pic:pic>
                        <pic:nvPicPr>
                          <pic:cNvPr id="186193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83754" name="Picture">
</wp:docPr>
                  <a:graphic>
                    <a:graphicData uri="http://schemas.openxmlformats.org/drawingml/2006/picture">
                      <pic:pic>
                        <pic:nvPicPr>
                          <pic:cNvPr id="57728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Saint-martin-le-gaillard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99502" name="Picture">
</wp:docPr>
                  <a:graphic>
                    <a:graphicData uri="http://schemas.openxmlformats.org/drawingml/2006/picture">
                      <pic:pic>
                        <pic:nvPicPr>
                          <pic:cNvPr id="917699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52285" name="Picture">
</wp:docPr>
                  <a:graphic>
                    <a:graphicData uri="http://schemas.openxmlformats.org/drawingml/2006/picture">
                      <pic:pic>
                        <pic:nvPicPr>
                          <pic:cNvPr id="826752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409133" name="Picture">
</wp:docPr>
                  <a:graphic>
                    <a:graphicData uri="http://schemas.openxmlformats.org/drawingml/2006/picture">
                      <pic:pic>
                        <pic:nvPicPr>
                          <pic:cNvPr id="18114091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383659" name="Picture">
</wp:docPr>
                        <a:graphic>
                          <a:graphicData uri="http://schemas.openxmlformats.org/drawingml/2006/picture">
                            <pic:pic>
                              <pic:nvPicPr>
                                <pic:cNvPr id="1631383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10209" name="Picture">
</wp:docPr>
                  <a:graphic>
                    <a:graphicData uri="http://schemas.openxmlformats.org/drawingml/2006/picture">
                      <pic:pic>
                        <pic:nvPicPr>
                          <pic:cNvPr id="34761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45510" name="Picture">
</wp:docPr>
                  <a:graphic>
                    <a:graphicData uri="http://schemas.openxmlformats.org/drawingml/2006/picture">
                      <pic:pic>
                        <pic:nvPicPr>
                          <pic:cNvPr id="135024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66282" name="Picture">
</wp:docPr>
                  <a:graphic>
                    <a:graphicData uri="http://schemas.openxmlformats.org/drawingml/2006/picture">
                      <pic:pic>
                        <pic:nvPicPr>
                          <pic:cNvPr id="144716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67995" name="Picture">
</wp:docPr>
                  <a:graphic>
                    <a:graphicData uri="http://schemas.openxmlformats.org/drawingml/2006/picture">
                      <pic:pic>
                        <pic:nvPicPr>
                          <pic:cNvPr id="641467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79281" name="Picture">
</wp:docPr>
                  <a:graphic>
                    <a:graphicData uri="http://schemas.openxmlformats.org/drawingml/2006/picture">
                      <pic:pic>
                        <pic:nvPicPr>
                          <pic:cNvPr id="720879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498320" name="Picture">
</wp:docPr>
                  <a:graphic>
                    <a:graphicData uri="http://schemas.openxmlformats.org/drawingml/2006/picture">
                      <pic:pic>
                        <pic:nvPicPr>
                          <pic:cNvPr id="3104983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83754" name="Picture">
</wp:docPr>
                        <a:graphic>
                          <a:graphicData uri="http://schemas.openxmlformats.org/drawingml/2006/picture">
                            <pic:pic>
                              <pic:nvPicPr>
                                <pic:cNvPr id="509083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47537" name="Picture">
</wp:docPr>
                  <a:graphic>
                    <a:graphicData uri="http://schemas.openxmlformats.org/drawingml/2006/picture">
                      <pic:pic>
                        <pic:nvPicPr>
                          <pic:cNvPr id="64234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87908" name="Picture">
</wp:docPr>
                  <a:graphic>
                    <a:graphicData uri="http://schemas.openxmlformats.org/drawingml/2006/picture">
                      <pic:pic>
                        <pic:nvPicPr>
                          <pic:cNvPr id="173088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396463" name="Picture">
</wp:docPr>
                  <a:graphic>
                    <a:graphicData uri="http://schemas.openxmlformats.org/drawingml/2006/picture">
                      <pic:pic>
                        <pic:nvPicPr>
                          <pic:cNvPr id="21839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69050" name="Picture">
</wp:docPr>
                  <a:graphic>
                    <a:graphicData uri="http://schemas.openxmlformats.org/drawingml/2006/picture">
                      <pic:pic>
                        <pic:nvPicPr>
                          <pic:cNvPr id="207466905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76030" name="Picture">
</wp:docPr>
                  <a:graphic>
                    <a:graphicData uri="http://schemas.openxmlformats.org/drawingml/2006/picture">
                      <pic:pic>
                        <pic:nvPicPr>
                          <pic:cNvPr id="283176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1615971" name="Picture">
</wp:docPr>
                  <a:graphic>
                    <a:graphicData uri="http://schemas.openxmlformats.org/drawingml/2006/picture">
                      <pic:pic>
                        <pic:nvPicPr>
                          <pic:cNvPr id="201161597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02404" name="Picture">
</wp:docPr>
                        <a:graphic>
                          <a:graphicData uri="http://schemas.openxmlformats.org/drawingml/2006/picture">
                            <pic:pic>
                              <pic:nvPicPr>
                                <pic:cNvPr id="3748024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348128" name="Picture">
</wp:docPr>
                  <a:graphic>
                    <a:graphicData uri="http://schemas.openxmlformats.org/drawingml/2006/picture">
                      <pic:pic>
                        <pic:nvPicPr>
                          <pic:cNvPr id="72034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11825" name="Picture">
</wp:docPr>
                  <a:graphic>
                    <a:graphicData uri="http://schemas.openxmlformats.org/drawingml/2006/picture">
                      <pic:pic>
                        <pic:nvPicPr>
                          <pic:cNvPr id="38601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33570" name="Picture">
</wp:docPr>
                  <a:graphic>
                    <a:graphicData uri="http://schemas.openxmlformats.org/drawingml/2006/picture">
                      <pic:pic>
                        <pic:nvPicPr>
                          <pic:cNvPr id="176803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Saint-martin-le-gaillard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10843" name="Picture">
</wp:docPr>
                  <a:graphic>
                    <a:graphicData uri="http://schemas.openxmlformats.org/drawingml/2006/picture">
                      <pic:pic>
                        <pic:nvPicPr>
                          <pic:cNvPr id="196731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15480" name="Picture">
</wp:docPr>
                  <a:graphic>
                    <a:graphicData uri="http://schemas.openxmlformats.org/drawingml/2006/picture">
                      <pic:pic>
                        <pic:nvPicPr>
                          <pic:cNvPr id="192641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1485" name="Picture">
</wp:docPr>
                  <a:graphic>
                    <a:graphicData uri="http://schemas.openxmlformats.org/drawingml/2006/picture">
                      <pic:pic>
                        <pic:nvPicPr>
                          <pic:cNvPr id="19509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29116" name="Picture">
</wp:docPr>
                  <a:graphic>
                    <a:graphicData uri="http://schemas.openxmlformats.org/drawingml/2006/picture">
                      <pic:pic>
                        <pic:nvPicPr>
                          <pic:cNvPr id="17843291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70556" name="Picture">
</wp:docPr>
                  <a:graphic>
                    <a:graphicData uri="http://schemas.openxmlformats.org/drawingml/2006/picture">
                      <pic:pic>
                        <pic:nvPicPr>
                          <pic:cNvPr id="2032070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63931" name="Picture">
</wp:docPr>
                  <a:graphic>
                    <a:graphicData uri="http://schemas.openxmlformats.org/drawingml/2006/picture">
                      <pic:pic>
                        <pic:nvPicPr>
                          <pic:cNvPr id="105663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645865" name="Picture">
</wp:docPr>
                        <a:graphic>
                          <a:graphicData uri="http://schemas.openxmlformats.org/drawingml/2006/picture">
                            <pic:pic>
                              <pic:nvPicPr>
                                <pic:cNvPr id="1192645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01477" name="Picture">
</wp:docPr>
                  <a:graphic>
                    <a:graphicData uri="http://schemas.openxmlformats.org/drawingml/2006/picture">
                      <pic:pic>
                        <pic:nvPicPr>
                          <pic:cNvPr id="59270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60550" name="Picture">
</wp:docPr>
                  <a:graphic>
                    <a:graphicData uri="http://schemas.openxmlformats.org/drawingml/2006/picture">
                      <pic:pic>
                        <pic:nvPicPr>
                          <pic:cNvPr id="71286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77841" name="Picture">
</wp:docPr>
                  <a:graphic>
                    <a:graphicData uri="http://schemas.openxmlformats.org/drawingml/2006/picture">
                      <pic:pic>
                        <pic:nvPicPr>
                          <pic:cNvPr id="140657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12289" name="Picture">
</wp:docPr>
                  <a:graphic>
                    <a:graphicData uri="http://schemas.openxmlformats.org/drawingml/2006/picture">
                      <pic:pic>
                        <pic:nvPicPr>
                          <pic:cNvPr id="188012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00297" name="Picture">
</wp:docPr>
                  <a:graphic>
                    <a:graphicData uri="http://schemas.openxmlformats.org/drawingml/2006/picture">
                      <pic:pic>
                        <pic:nvPicPr>
                          <pic:cNvPr id="1030000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777091" name="Picture">
</wp:docPr>
                  <a:graphic>
                    <a:graphicData uri="http://schemas.openxmlformats.org/drawingml/2006/picture">
                      <pic:pic>
                        <pic:nvPicPr>
                          <pic:cNvPr id="235777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72682" name="Picture">
</wp:docPr>
                        <a:graphic>
                          <a:graphicData uri="http://schemas.openxmlformats.org/drawingml/2006/picture">
                            <pic:pic>
                              <pic:nvPicPr>
                                <pic:cNvPr id="602972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68099" name="Picture">
</wp:docPr>
                  <a:graphic>
                    <a:graphicData uri="http://schemas.openxmlformats.org/drawingml/2006/picture">
                      <pic:pic>
                        <pic:nvPicPr>
                          <pic:cNvPr id="208156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70460" name="Picture">
</wp:docPr>
                  <a:graphic>
                    <a:graphicData uri="http://schemas.openxmlformats.org/drawingml/2006/picture">
                      <pic:pic>
                        <pic:nvPicPr>
                          <pic:cNvPr id="37107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67719" name="Picture">
</wp:docPr>
                  <a:graphic>
                    <a:graphicData uri="http://schemas.openxmlformats.org/drawingml/2006/picture">
                      <pic:pic>
                        <pic:nvPicPr>
                          <pic:cNvPr id="81946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Saint-martin-le-gaillard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81649" name="Picture">
</wp:docPr>
                  <a:graphic>
                    <a:graphicData uri="http://schemas.openxmlformats.org/drawingml/2006/picture">
                      <pic:pic>
                        <pic:nvPicPr>
                          <pic:cNvPr id="611881649"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52149" name="Picture">
</wp:docPr>
                  <a:graphic>
                    <a:graphicData uri="http://schemas.openxmlformats.org/drawingml/2006/picture">
                      <pic:pic>
                        <pic:nvPicPr>
                          <pic:cNvPr id="1665252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54862196" name="Picture">
</wp:docPr>
                  <a:graphic>
                    <a:graphicData uri="http://schemas.openxmlformats.org/drawingml/2006/picture">
                      <pic:pic>
                        <pic:nvPicPr>
                          <pic:cNvPr id="654862196"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2146" name="Picture">
</wp:docPr>
                        <a:graphic>
                          <a:graphicData uri="http://schemas.openxmlformats.org/drawingml/2006/picture">
                            <pic:pic>
                              <pic:nvPicPr>
                                <pic:cNvPr id="89512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04424" name="Picture">
</wp:docPr>
                        <a:graphic>
                          <a:graphicData uri="http://schemas.openxmlformats.org/drawingml/2006/picture">
                            <pic:pic>
                              <pic:nvPicPr>
                                <pic:cNvPr id="13596044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59453" name="Picture">
</wp:docPr>
                  <a:graphic>
                    <a:graphicData uri="http://schemas.openxmlformats.org/drawingml/2006/picture">
                      <pic:pic>
                        <pic:nvPicPr>
                          <pic:cNvPr id="178855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02508" name="Picture">
</wp:docPr>
                  <a:graphic>
                    <a:graphicData uri="http://schemas.openxmlformats.org/drawingml/2006/picture">
                      <pic:pic>
                        <pic:nvPicPr>
                          <pic:cNvPr id="195210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5351" name="Picture">
</wp:docPr>
                  <a:graphic>
                    <a:graphicData uri="http://schemas.openxmlformats.org/drawingml/2006/picture">
                      <pic:pic>
                        <pic:nvPicPr>
                          <pic:cNvPr id="13028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Saint-martin-le-gaillard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18732" name="Picture">
</wp:docPr>
                  <a:graphic>
                    <a:graphicData uri="http://schemas.openxmlformats.org/drawingml/2006/picture">
                      <pic:pic>
                        <pic:nvPicPr>
                          <pic:cNvPr id="111831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24589" name="Picture">
</wp:docPr>
                  <a:graphic>
                    <a:graphicData uri="http://schemas.openxmlformats.org/drawingml/2006/picture">
                      <pic:pic>
                        <pic:nvPicPr>
                          <pic:cNvPr id="160812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8596" name="Picture">
</wp:docPr>
                  <a:graphic>
                    <a:graphicData uri="http://schemas.openxmlformats.org/drawingml/2006/picture">
                      <pic:pic>
                        <pic:nvPicPr>
                          <pic:cNvPr id="19931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"https://fiches-risques.brgm.fr/fr/georisques/mvt-synthetique/67600009" \t "_self" </w:instrText>
            </w:r>
            <w:r>
              <w:fldChar w:fldCharType="separate"/>
            </w:r>
            <w:r>
              <w:rPr>
                <w:rFonts w:ascii="Marianne" w:hAnsi="Marianne" w:eastAsia="Marianne" w:cs="Marianne"/>
                <w:sz w:val="14"/>
              </w:rPr>
              <w:t xml:space="preserve">67600009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Tost (hameau d'Etocquigny)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37010" name="Picture">
</wp:docPr>
                  <a:graphic>
                    <a:graphicData uri="http://schemas.openxmlformats.org/drawingml/2006/picture">
                      <pic:pic>
                        <pic:nvPicPr>
                          <pic:cNvPr id="194323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27939" name="Picture">
</wp:docPr>
                  <a:graphic>
                    <a:graphicData uri="http://schemas.openxmlformats.org/drawingml/2006/picture">
                      <pic:pic>
                        <pic:nvPicPr>
                          <pic:cNvPr id="119772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122520" name="Picture">
</wp:docPr>
                  <a:graphic>
                    <a:graphicData uri="http://schemas.openxmlformats.org/drawingml/2006/picture">
                      <pic:pic>
                        <pic:nvPicPr>
                          <pic:cNvPr id="93012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"https://fiches-risques.brgm.fr/georisques/cavite/HNOCS00010259" \t "_self" </w:instrText>
            </w:r>
            <w:r>
              <w:fldChar w:fldCharType="separate"/>
            </w:r>
            <w:r>
              <w:rPr>
                <w:rFonts w:ascii="Marianne" w:hAnsi="Marianne" w:eastAsia="Marianne" w:cs="Marianne"/>
                <w:sz w:val="14"/>
              </w:rPr>
              <w:t xml:space="preserve">HNOCS00010259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"https://fiches-risques.brgm.fr/georisques/cavite/HNOIE0002285" \t "_self" </w:instrText>
            </w:r>
            <w:r>
              <w:fldChar w:fldCharType="separate"/>
            </w:r>
            <w:r>
              <w:rPr>
                <w:rFonts w:ascii="Marianne" w:hAnsi="Marianne" w:eastAsia="Marianne" w:cs="Marianne"/>
                <w:sz w:val="14"/>
              </w:rPr>
              <w:t xml:space="preserve">HNOIE0002285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76644-042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94165" name="Picture">
</wp:docPr>
                  <a:graphic>
                    <a:graphicData uri="http://schemas.openxmlformats.org/drawingml/2006/picture">
                      <pic:pic>
                        <pic:nvPicPr>
                          <pic:cNvPr id="181779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12421" name="Picture">
</wp:docPr>
                  <a:graphic>
                    <a:graphicData uri="http://schemas.openxmlformats.org/drawingml/2006/picture">
                      <pic:pic>
                        <pic:nvPicPr>
                          <pic:cNvPr id="88741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Saint-Martin-le-Gaillard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8026" name="Picture">
</wp:docPr>
                  <a:graphic>
                    <a:graphicData uri="http://schemas.openxmlformats.org/drawingml/2006/picture">
                      <pic:pic>
                        <pic:nvPicPr>
                          <pic:cNvPr id="13419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