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20968" name="Picture">
</wp:docPr>
                  <a:graphic>
                    <a:graphicData uri="http://schemas.openxmlformats.org/drawingml/2006/picture">
                      <pic:pic>
                        <pic:nvPicPr>
                          <pic:cNvPr id="96742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324925" name="Picture">
</wp:docPr>
                  <a:graphic>
                    <a:graphicData uri="http://schemas.openxmlformats.org/drawingml/2006/picture">
                      <pic:pic>
                        <pic:nvPicPr>
                          <pic:cNvPr id="842324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124822" name="Picture">
</wp:docPr>
                        <a:graphic>
                          <a:graphicData uri="http://schemas.openxmlformats.org/drawingml/2006/picture">
                            <pic:pic>
                              <pic:nvPicPr>
                                <pic:cNvPr id="1544124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78520 Saint-Martin-la-Garenne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880367" name="Picture">
</wp:docPr>
                  <a:graphic>
                    <a:graphicData uri="http://schemas.openxmlformats.org/drawingml/2006/picture">
                      <pic:pic>
                        <pic:nvPicPr>
                          <pic:cNvPr id="755880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638734" name="Picture">
</wp:docPr>
                  <a:graphic>
                    <a:graphicData uri="http://schemas.openxmlformats.org/drawingml/2006/picture">
                      <pic:pic>
                        <pic:nvPicPr>
                          <pic:cNvPr id="998638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56057" name="Picture">
</wp:docPr>
                  <a:graphic>
                    <a:graphicData uri="http://schemas.openxmlformats.org/drawingml/2006/picture">
                      <pic:pic>
                        <pic:nvPicPr>
                          <pic:cNvPr id="3062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97006" name="Picture">
</wp:docPr>
                  <a:graphic>
                    <a:graphicData uri="http://schemas.openxmlformats.org/drawingml/2006/picture">
                      <pic:pic>
                        <pic:nvPicPr>
                          <pic:cNvPr id="89249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891983" name="Picture">
</wp:docPr>
                  <a:graphic>
                    <a:graphicData uri="http://schemas.openxmlformats.org/drawingml/2006/picture">
                      <pic:pic>
                        <pic:nvPicPr>
                          <pic:cNvPr id="16758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60106" name="Picture">
</wp:docPr>
                        <a:graphic>
                          <a:graphicData uri="http://schemas.openxmlformats.org/drawingml/2006/picture">
                            <pic:pic>
                              <pic:nvPicPr>
                                <pic:cNvPr id="2095460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1334" name="Picture">
</wp:docPr>
                        <a:graphic>
                          <a:graphicData uri="http://schemas.openxmlformats.org/drawingml/2006/picture">
                            <pic:pic>
                              <pic:nvPicPr>
                                <pic:cNvPr id="14881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69706" name="Picture">
</wp:docPr>
                        <a:graphic>
                          <a:graphicData uri="http://schemas.openxmlformats.org/drawingml/2006/picture">
                            <pic:pic>
                              <pic:nvPicPr>
                                <pic:cNvPr id="2111069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493796" name="Picture">
</wp:docPr>
                        <a:graphic>
                          <a:graphicData uri="http://schemas.openxmlformats.org/drawingml/2006/picture">
                            <pic:pic>
                              <pic:nvPicPr>
                                <pic:cNvPr id="1410493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18864" name="Picture">
</wp:docPr>
                        <a:graphic>
                          <a:graphicData uri="http://schemas.openxmlformats.org/drawingml/2006/picture">
                            <pic:pic>
                              <pic:nvPicPr>
                                <pic:cNvPr id="1059018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69752" name="Picture">
</wp:docPr>
                        <a:graphic>
                          <a:graphicData uri="http://schemas.openxmlformats.org/drawingml/2006/picture">
                            <pic:pic>
                              <pic:nvPicPr>
                                <pic:cNvPr id="2129869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20328" name="Picture">
</wp:docPr>
                        <a:graphic>
                          <a:graphicData uri="http://schemas.openxmlformats.org/drawingml/2006/picture">
                            <pic:pic>
                              <pic:nvPicPr>
                                <pic:cNvPr id="108972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46505" name="Picture">
</wp:docPr>
                        <a:graphic>
                          <a:graphicData uri="http://schemas.openxmlformats.org/drawingml/2006/picture">
                            <pic:pic>
                              <pic:nvPicPr>
                                <pic:cNvPr id="716946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268667" name="Picture">
</wp:docPr>
                        <a:graphic>
                          <a:graphicData uri="http://schemas.openxmlformats.org/drawingml/2006/picture">
                            <pic:pic>
                              <pic:nvPicPr>
                                <pic:cNvPr id="722268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29742" name="Picture">
</wp:docPr>
                        <a:graphic>
                          <a:graphicData uri="http://schemas.openxmlformats.org/drawingml/2006/picture">
                            <pic:pic>
                              <pic:nvPicPr>
                                <pic:cNvPr id="345429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55825" name="Picture">
</wp:docPr>
                        <a:graphic>
                          <a:graphicData uri="http://schemas.openxmlformats.org/drawingml/2006/picture">
                            <pic:pic>
                              <pic:nvPicPr>
                                <pic:cNvPr id="1067555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93998" name="Picture">
</wp:docPr>
                        <a:graphic>
                          <a:graphicData uri="http://schemas.openxmlformats.org/drawingml/2006/picture">
                            <pic:pic>
                              <pic:nvPicPr>
                                <pic:cNvPr id="21463939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21786" name="Picture">
</wp:docPr>
                        <a:graphic>
                          <a:graphicData uri="http://schemas.openxmlformats.org/drawingml/2006/picture">
                            <pic:pic>
                              <pic:nvPicPr>
                                <pic:cNvPr id="578521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0078" name="Picture">
</wp:docPr>
                        <a:graphic>
                          <a:graphicData uri="http://schemas.openxmlformats.org/drawingml/2006/picture">
                            <pic:pic>
                              <pic:nvPicPr>
                                <pic:cNvPr id="44600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50659" name="Picture">
</wp:docPr>
                        <a:graphic>
                          <a:graphicData uri="http://schemas.openxmlformats.org/drawingml/2006/picture">
                            <pic:pic>
                              <pic:nvPicPr>
                                <pic:cNvPr id="9869506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39752" name="Picture">
</wp:docPr>
                        <a:graphic>
                          <a:graphicData uri="http://schemas.openxmlformats.org/drawingml/2006/picture">
                            <pic:pic>
                              <pic:nvPicPr>
                                <pic:cNvPr id="4891397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73216" name="Picture">
</wp:docPr>
                        <a:graphic>
                          <a:graphicData uri="http://schemas.openxmlformats.org/drawingml/2006/picture">
                            <pic:pic>
                              <pic:nvPicPr>
                                <pic:cNvPr id="1890573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2886" name="Picture">
</wp:docPr>
                        <a:graphic>
                          <a:graphicData uri="http://schemas.openxmlformats.org/drawingml/2006/picture">
                            <pic:pic>
                              <pic:nvPicPr>
                                <pic:cNvPr id="210572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997393" name="Picture">
</wp:docPr>
                        <a:graphic>
                          <a:graphicData uri="http://schemas.openxmlformats.org/drawingml/2006/picture">
                            <pic:pic>
                              <pic:nvPicPr>
                                <pic:cNvPr id="2249973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16354" name="Picture">
</wp:docPr>
                        <a:graphic>
                          <a:graphicData uri="http://schemas.openxmlformats.org/drawingml/2006/picture">
                            <pic:pic>
                              <pic:nvPicPr>
                                <pic:cNvPr id="10140163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35831" name="Picture">
</wp:docPr>
                        <a:graphic>
                          <a:graphicData uri="http://schemas.openxmlformats.org/drawingml/2006/picture">
                            <pic:pic>
                              <pic:nvPicPr>
                                <pic:cNvPr id="700035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8907" name="Picture">
</wp:docPr>
                  <a:graphic>
                    <a:graphicData uri="http://schemas.openxmlformats.org/drawingml/2006/picture">
                      <pic:pic>
                        <pic:nvPicPr>
                          <pic:cNvPr id="6784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75099" name="Picture">
</wp:docPr>
                  <a:graphic>
                    <a:graphicData uri="http://schemas.openxmlformats.org/drawingml/2006/picture">
                      <pic:pic>
                        <pic:nvPicPr>
                          <pic:cNvPr id="62207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6814" name="Picture">
</wp:docPr>
                  <a:graphic>
                    <a:graphicData uri="http://schemas.openxmlformats.org/drawingml/2006/picture">
                      <pic:pic>
                        <pic:nvPicPr>
                          <pic:cNvPr id="13644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Saint-martin-la-garenne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6467" name="Picture">
</wp:docPr>
                  <a:graphic>
                    <a:graphicData uri="http://schemas.openxmlformats.org/drawingml/2006/picture">
                      <pic:pic>
                        <pic:nvPicPr>
                          <pic:cNvPr id="2105364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61937" name="Picture">
</wp:docPr>
                  <a:graphic>
                    <a:graphicData uri="http://schemas.openxmlformats.org/drawingml/2006/picture">
                      <pic:pic>
                        <pic:nvPicPr>
                          <pic:cNvPr id="756861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164397" name="Picture">
</wp:docPr>
                  <a:graphic>
                    <a:graphicData uri="http://schemas.openxmlformats.org/drawingml/2006/picture">
                      <pic:pic>
                        <pic:nvPicPr>
                          <pic:cNvPr id="17331643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11398" name="Picture">
</wp:docPr>
                        <a:graphic>
                          <a:graphicData uri="http://schemas.openxmlformats.org/drawingml/2006/picture">
                            <pic:pic>
                              <pic:nvPicPr>
                                <pic:cNvPr id="9570113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35449" name="Picture">
</wp:docPr>
                  <a:graphic>
                    <a:graphicData uri="http://schemas.openxmlformats.org/drawingml/2006/picture">
                      <pic:pic>
                        <pic:nvPicPr>
                          <pic:cNvPr id="152593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61677" name="Picture">
</wp:docPr>
                  <a:graphic>
                    <a:graphicData uri="http://schemas.openxmlformats.org/drawingml/2006/picture">
                      <pic:pic>
                        <pic:nvPicPr>
                          <pic:cNvPr id="167396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23837" name="Picture">
</wp:docPr>
                  <a:graphic>
                    <a:graphicData uri="http://schemas.openxmlformats.org/drawingml/2006/picture">
                      <pic:pic>
                        <pic:nvPicPr>
                          <pic:cNvPr id="18685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Saint-martin-la-garenne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25050" name="Picture">
</wp:docPr>
                        <a:graphic>
                          <a:graphicData uri="http://schemas.openxmlformats.org/drawingml/2006/picture">
                            <pic:pic>
                              <pic:nvPicPr>
                                <pic:cNvPr id="12498250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12877" name="Picture">
</wp:docPr>
                  <a:graphic>
                    <a:graphicData uri="http://schemas.openxmlformats.org/drawingml/2006/picture">
                      <pic:pic>
                        <pic:nvPicPr>
                          <pic:cNvPr id="178971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54324" name="Picture">
</wp:docPr>
                  <a:graphic>
                    <a:graphicData uri="http://schemas.openxmlformats.org/drawingml/2006/picture">
                      <pic:pic>
                        <pic:nvPicPr>
                          <pic:cNvPr id="144335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42191" name="Picture">
</wp:docPr>
                  <a:graphic>
                    <a:graphicData uri="http://schemas.openxmlformats.org/drawingml/2006/picture">
                      <pic:pic>
                        <pic:nvPicPr>
                          <pic:cNvPr id="178344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90524" name="Picture">
</wp:docPr>
                  <a:graphic>
                    <a:graphicData uri="http://schemas.openxmlformats.org/drawingml/2006/picture">
                      <pic:pic>
                        <pic:nvPicPr>
                          <pic:cNvPr id="373190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369" name="Picture">
</wp:docPr>
                  <a:graphic>
                    <a:graphicData uri="http://schemas.openxmlformats.org/drawingml/2006/picture">
                      <pic:pic>
                        <pic:nvPicPr>
                          <pic:cNvPr id="3206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725127" name="Picture">
</wp:docPr>
                  <a:graphic>
                    <a:graphicData uri="http://schemas.openxmlformats.org/drawingml/2006/picture">
                      <pic:pic>
                        <pic:nvPicPr>
                          <pic:cNvPr id="1827725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165018" name="Picture">
</wp:docPr>
                        <a:graphic>
                          <a:graphicData uri="http://schemas.openxmlformats.org/drawingml/2006/picture">
                            <pic:pic>
                              <pic:nvPicPr>
                                <pic:cNvPr id="861165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78747" name="Picture">
</wp:docPr>
                  <a:graphic>
                    <a:graphicData uri="http://schemas.openxmlformats.org/drawingml/2006/picture">
                      <pic:pic>
                        <pic:nvPicPr>
                          <pic:cNvPr id="83797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43397" name="Picture">
</wp:docPr>
                  <a:graphic>
                    <a:graphicData uri="http://schemas.openxmlformats.org/drawingml/2006/picture">
                      <pic:pic>
                        <pic:nvPicPr>
                          <pic:cNvPr id="4851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11111" name="Picture">
</wp:docPr>
                  <a:graphic>
                    <a:graphicData uri="http://schemas.openxmlformats.org/drawingml/2006/picture">
                      <pic:pic>
                        <pic:nvPicPr>
                          <pic:cNvPr id="22661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839140" name="Picture">
</wp:docPr>
                  <a:graphic>
                    <a:graphicData uri="http://schemas.openxmlformats.org/drawingml/2006/picture">
                      <pic:pic>
                        <pic:nvPicPr>
                          <pic:cNvPr id="651839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84014" name="Picture">
</wp:docPr>
                  <a:graphic>
                    <a:graphicData uri="http://schemas.openxmlformats.org/drawingml/2006/picture">
                      <pic:pic>
                        <pic:nvPicPr>
                          <pic:cNvPr id="1733784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101549" name="Picture">
</wp:docPr>
                  <a:graphic>
                    <a:graphicData uri="http://schemas.openxmlformats.org/drawingml/2006/picture">
                      <pic:pic>
                        <pic:nvPicPr>
                          <pic:cNvPr id="6621015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68500" name="Picture">
</wp:docPr>
                        <a:graphic>
                          <a:graphicData uri="http://schemas.openxmlformats.org/drawingml/2006/picture">
                            <pic:pic>
                              <pic:nvPicPr>
                                <pic:cNvPr id="1673068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67000" name="Picture">
</wp:docPr>
                  <a:graphic>
                    <a:graphicData uri="http://schemas.openxmlformats.org/drawingml/2006/picture">
                      <pic:pic>
                        <pic:nvPicPr>
                          <pic:cNvPr id="191566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515249" name="Picture">
</wp:docPr>
                  <a:graphic>
                    <a:graphicData uri="http://schemas.openxmlformats.org/drawingml/2006/picture">
                      <pic:pic>
                        <pic:nvPicPr>
                          <pic:cNvPr id="186151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15859" name="Picture">
</wp:docPr>
                  <a:graphic>
                    <a:graphicData uri="http://schemas.openxmlformats.org/drawingml/2006/picture">
                      <pic:pic>
                        <pic:nvPicPr>
                          <pic:cNvPr id="134191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856376" name="Picture">
</wp:docPr>
                  <a:graphic>
                    <a:graphicData uri="http://schemas.openxmlformats.org/drawingml/2006/picture">
                      <pic:pic>
                        <pic:nvPicPr>
                          <pic:cNvPr id="3768563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91491" name="Picture">
</wp:docPr>
                  <a:graphic>
                    <a:graphicData uri="http://schemas.openxmlformats.org/drawingml/2006/picture">
                      <pic:pic>
                        <pic:nvPicPr>
                          <pic:cNvPr id="1415791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855296" name="Picture">
</wp:docPr>
                  <a:graphic>
                    <a:graphicData uri="http://schemas.openxmlformats.org/drawingml/2006/picture">
                      <pic:pic>
                        <pic:nvPicPr>
                          <pic:cNvPr id="16908552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2950" name="Picture">
</wp:docPr>
                        <a:graphic>
                          <a:graphicData uri="http://schemas.openxmlformats.org/drawingml/2006/picture">
                            <pic:pic>
                              <pic:nvPicPr>
                                <pic:cNvPr id="117732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96205" name="Picture">
</wp:docPr>
                  <a:graphic>
                    <a:graphicData uri="http://schemas.openxmlformats.org/drawingml/2006/picture">
                      <pic:pic>
                        <pic:nvPicPr>
                          <pic:cNvPr id="107689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45418" name="Picture">
</wp:docPr>
                  <a:graphic>
                    <a:graphicData uri="http://schemas.openxmlformats.org/drawingml/2006/picture">
                      <pic:pic>
                        <pic:nvPicPr>
                          <pic:cNvPr id="77394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10558" name="Picture">
</wp:docPr>
                  <a:graphic>
                    <a:graphicData uri="http://schemas.openxmlformats.org/drawingml/2006/picture">
                      <pic:pic>
                        <pic:nvPicPr>
                          <pic:cNvPr id="17951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80223" name="Picture">
</wp:docPr>
                  <a:graphic>
                    <a:graphicData uri="http://schemas.openxmlformats.org/drawingml/2006/picture">
                      <pic:pic>
                        <pic:nvPicPr>
                          <pic:cNvPr id="21148802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6920" name="Picture">
</wp:docPr>
                  <a:graphic>
                    <a:graphicData uri="http://schemas.openxmlformats.org/drawingml/2006/picture">
                      <pic:pic>
                        <pic:nvPicPr>
                          <pic:cNvPr id="110956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349875" name="Picture">
</wp:docPr>
                  <a:graphic>
                    <a:graphicData uri="http://schemas.openxmlformats.org/drawingml/2006/picture">
                      <pic:pic>
                        <pic:nvPicPr>
                          <pic:cNvPr id="19353498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09486" name="Picture">
</wp:docPr>
                        <a:graphic>
                          <a:graphicData uri="http://schemas.openxmlformats.org/drawingml/2006/picture">
                            <pic:pic>
                              <pic:nvPicPr>
                                <pic:cNvPr id="1094209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30138" name="Picture">
</wp:docPr>
                  <a:graphic>
                    <a:graphicData uri="http://schemas.openxmlformats.org/drawingml/2006/picture">
                      <pic:pic>
                        <pic:nvPicPr>
                          <pic:cNvPr id="17791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33171" name="Picture">
</wp:docPr>
                  <a:graphic>
                    <a:graphicData uri="http://schemas.openxmlformats.org/drawingml/2006/picture">
                      <pic:pic>
                        <pic:nvPicPr>
                          <pic:cNvPr id="177253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54457" name="Picture">
</wp:docPr>
                  <a:graphic>
                    <a:graphicData uri="http://schemas.openxmlformats.org/drawingml/2006/picture">
                      <pic:pic>
                        <pic:nvPicPr>
                          <pic:cNvPr id="48875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70979" name="Picture">
</wp:docPr>
                  <a:graphic>
                    <a:graphicData uri="http://schemas.openxmlformats.org/drawingml/2006/picture">
                      <pic:pic>
                        <pic:nvPicPr>
                          <pic:cNvPr id="15151709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9892" name="Picture">
</wp:docPr>
                  <a:graphic>
                    <a:graphicData uri="http://schemas.openxmlformats.org/drawingml/2006/picture">
                      <pic:pic>
                        <pic:nvPicPr>
                          <pic:cNvPr id="187769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9649360" name="Picture">
</wp:docPr>
                  <a:graphic>
                    <a:graphicData uri="http://schemas.openxmlformats.org/drawingml/2006/picture">
                      <pic:pic>
                        <pic:nvPicPr>
                          <pic:cNvPr id="6196493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32845" name="Picture">
</wp:docPr>
                  <a:graphic>
                    <a:graphicData uri="http://schemas.openxmlformats.org/drawingml/2006/picture">
                      <pic:pic>
                        <pic:nvPicPr>
                          <pic:cNvPr id="64573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71652" name="Picture">
</wp:docPr>
                  <a:graphic>
                    <a:graphicData uri="http://schemas.openxmlformats.org/drawingml/2006/picture">
                      <pic:pic>
                        <pic:nvPicPr>
                          <pic:cNvPr id="186767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92301" name="Picture">
</wp:docPr>
                  <a:graphic>
                    <a:graphicData uri="http://schemas.openxmlformats.org/drawingml/2006/picture">
                      <pic:pic>
                        <pic:nvPicPr>
                          <pic:cNvPr id="92199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Saint-martin-la-garenne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516576" name="Picture">
</wp:docPr>
                  <a:graphic>
                    <a:graphicData uri="http://schemas.openxmlformats.org/drawingml/2006/picture">
                      <pic:pic>
                        <pic:nvPicPr>
                          <pic:cNvPr id="12355165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42432" name="Picture">
</wp:docPr>
                  <a:graphic>
                    <a:graphicData uri="http://schemas.openxmlformats.org/drawingml/2006/picture">
                      <pic:pic>
                        <pic:nvPicPr>
                          <pic:cNvPr id="1618542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206367" name="Picture">
</wp:docPr>
                  <a:graphic>
                    <a:graphicData uri="http://schemas.openxmlformats.org/drawingml/2006/picture">
                      <pic:pic>
                        <pic:nvPicPr>
                          <pic:cNvPr id="16292063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6431" name="Picture">
</wp:docPr>
                  <a:graphic>
                    <a:graphicData uri="http://schemas.openxmlformats.org/drawingml/2006/picture">
                      <pic:pic>
                        <pic:nvPicPr>
                          <pic:cNvPr id="16534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13572" name="Picture">
</wp:docPr>
                  <a:graphic>
                    <a:graphicData uri="http://schemas.openxmlformats.org/drawingml/2006/picture">
                      <pic:pic>
                        <pic:nvPicPr>
                          <pic:cNvPr id="168171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Saint-Martin-la-Garenne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32188" name="Picture">
</wp:docPr>
                  <a:graphic>
                    <a:graphicData uri="http://schemas.openxmlformats.org/drawingml/2006/picture">
                      <pic:pic>
                        <pic:nvPicPr>
                          <pic:cNvPr id="143713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"https://fiches-risques.brgm.fr/georisques/casias/SSP3880240" \t "_blank" </w:instrText>
            </w:r>
            <w:r>
              <w:fldChar w:fldCharType="separate"/>
            </w:r>
            <w:r>
              <w:rPr>
                <w:rFonts w:ascii="Marianne" w:hAnsi="Marianne" w:eastAsia="Marianne" w:cs="Marianne"/>
                <w:sz w:val="14"/>
              </w:rPr>
              <w:t xml:space="preserve">SSP3880240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"https://fiches-risques.brgm.fr/georisques/casias/SSP3880239" \t "_blank" </w:instrText>
            </w:r>
            <w:r>
              <w:fldChar w:fldCharType="separate"/>
            </w:r>
            <w:r>
              <w:rPr>
                <w:rFonts w:ascii="Marianne" w:hAnsi="Marianne" w:eastAsia="Marianne" w:cs="Marianne"/>
                <w:sz w:val="14"/>
              </w:rPr>
              <w:t xml:space="preserve">SSP3880239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"https://fiches-risques.brgm.fr/georisques/casias/SSP610086" \t "_blank" </w:instrText>
            </w:r>
            <w:r>
              <w:fldChar w:fldCharType="separate"/>
            </w:r>
            <w:r>
              <w:rPr>
                <w:rFonts w:ascii="Marianne" w:hAnsi="Marianne" w:eastAsia="Marianne" w:cs="Marianne"/>
                <w:sz w:val="14"/>
              </w:rPr>
              <w:t xml:space="preserve">SSP610086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SEINE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