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723418" name="Picture">
</wp:docPr>
                  <a:graphic>
                    <a:graphicData uri="http://schemas.openxmlformats.org/drawingml/2006/picture">
                      <pic:pic>
                        <pic:nvPicPr>
                          <pic:cNvPr id="187172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483972" name="Picture">
</wp:docPr>
                  <a:graphic>
                    <a:graphicData uri="http://schemas.openxmlformats.org/drawingml/2006/picture">
                      <pic:pic>
                        <pic:nvPicPr>
                          <pic:cNvPr id="1864839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6089395" name="Picture">
</wp:docPr>
                        <a:graphic>
                          <a:graphicData uri="http://schemas.openxmlformats.org/drawingml/2006/picture">
                            <pic:pic>
                              <pic:nvPicPr>
                                <pic:cNvPr id="11860893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71460 Saint-Martin-du-Tartre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5404659" name="Picture">
</wp:docPr>
                  <a:graphic>
                    <a:graphicData uri="http://schemas.openxmlformats.org/drawingml/2006/picture">
                      <pic:pic>
                        <pic:nvPicPr>
                          <pic:cNvPr id="5754046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251527" name="Picture">
</wp:docPr>
                  <a:graphic>
                    <a:graphicData uri="http://schemas.openxmlformats.org/drawingml/2006/picture">
                      <pic:pic>
                        <pic:nvPicPr>
                          <pic:cNvPr id="111251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488733" name="Picture">
</wp:docPr>
                  <a:graphic>
                    <a:graphicData uri="http://schemas.openxmlformats.org/drawingml/2006/picture">
                      <pic:pic>
                        <pic:nvPicPr>
                          <pic:cNvPr id="1742488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64389" name="Picture">
</wp:docPr>
                  <a:graphic>
                    <a:graphicData uri="http://schemas.openxmlformats.org/drawingml/2006/picture">
                      <pic:pic>
                        <pic:nvPicPr>
                          <pic:cNvPr id="8636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Saint-Martin-du-Tartre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353061" name="Picture">
</wp:docPr>
                  <a:graphic>
                    <a:graphicData uri="http://schemas.openxmlformats.org/drawingml/2006/picture">
                      <pic:pic>
                        <pic:nvPicPr>
                          <pic:cNvPr id="1961353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922490" name="Picture">
</wp:docPr>
                        <a:graphic>
                          <a:graphicData uri="http://schemas.openxmlformats.org/drawingml/2006/picture">
                            <pic:pic>
                              <pic:nvPicPr>
                                <pic:cNvPr id="15659224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444994" name="Picture">
</wp:docPr>
                        <a:graphic>
                          <a:graphicData uri="http://schemas.openxmlformats.org/drawingml/2006/picture">
                            <pic:pic>
                              <pic:nvPicPr>
                                <pic:cNvPr id="16804449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495473" name="Picture">
</wp:docPr>
                        <a:graphic>
                          <a:graphicData uri="http://schemas.openxmlformats.org/drawingml/2006/picture">
                            <pic:pic>
                              <pic:nvPicPr>
                                <pic:cNvPr id="16884954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789105" name="Picture">
</wp:docPr>
                        <a:graphic>
                          <a:graphicData uri="http://schemas.openxmlformats.org/drawingml/2006/picture">
                            <pic:pic>
                              <pic:nvPicPr>
                                <pic:cNvPr id="21227891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456389" name="Picture">
</wp:docPr>
                        <a:graphic>
                          <a:graphicData uri="http://schemas.openxmlformats.org/drawingml/2006/picture">
                            <pic:pic>
                              <pic:nvPicPr>
                                <pic:cNvPr id="2060456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867259" name="Picture">
</wp:docPr>
                        <a:graphic>
                          <a:graphicData uri="http://schemas.openxmlformats.org/drawingml/2006/picture">
                            <pic:pic>
                              <pic:nvPicPr>
                                <pic:cNvPr id="19828672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501695" name="Picture">
</wp:docPr>
                        <a:graphic>
                          <a:graphicData uri="http://schemas.openxmlformats.org/drawingml/2006/picture">
                            <pic:pic>
                              <pic:nvPicPr>
                                <pic:cNvPr id="120350169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536545" name="Picture">
</wp:docPr>
                        <a:graphic>
                          <a:graphicData uri="http://schemas.openxmlformats.org/drawingml/2006/picture">
                            <pic:pic>
                              <pic:nvPicPr>
                                <pic:cNvPr id="9625365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756523" name="Picture">
</wp:docPr>
                        <a:graphic>
                          <a:graphicData uri="http://schemas.openxmlformats.org/drawingml/2006/picture">
                            <pic:pic>
                              <pic:nvPicPr>
                                <pic:cNvPr id="158075652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382052" name="Picture">
</wp:docPr>
                        <a:graphic>
                          <a:graphicData uri="http://schemas.openxmlformats.org/drawingml/2006/picture">
                            <pic:pic>
                              <pic:nvPicPr>
                                <pic:cNvPr id="20493820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825069" name="Picture">
</wp:docPr>
                        <a:graphic>
                          <a:graphicData uri="http://schemas.openxmlformats.org/drawingml/2006/picture">
                            <pic:pic>
                              <pic:nvPicPr>
                                <pic:cNvPr id="14238250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562697" name="Picture">
</wp:docPr>
                        <a:graphic>
                          <a:graphicData uri="http://schemas.openxmlformats.org/drawingml/2006/picture">
                            <pic:pic>
                              <pic:nvPicPr>
                                <pic:cNvPr id="43356269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124716" name="Picture">
</wp:docPr>
                        <a:graphic>
                          <a:graphicData uri="http://schemas.openxmlformats.org/drawingml/2006/picture">
                            <pic:pic>
                              <pic:nvPicPr>
                                <pic:cNvPr id="49012471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803289" name="Picture">
</wp:docPr>
                        <a:graphic>
                          <a:graphicData uri="http://schemas.openxmlformats.org/drawingml/2006/picture">
                            <pic:pic>
                              <pic:nvPicPr>
                                <pic:cNvPr id="18728032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924276" name="Picture">
</wp:docPr>
                        <a:graphic>
                          <a:graphicData uri="http://schemas.openxmlformats.org/drawingml/2006/picture">
                            <pic:pic>
                              <pic:nvPicPr>
                                <pic:cNvPr id="173692427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908962" name="Picture">
</wp:docPr>
                  <a:graphic>
                    <a:graphicData uri="http://schemas.openxmlformats.org/drawingml/2006/picture">
                      <pic:pic>
                        <pic:nvPicPr>
                          <pic:cNvPr id="280908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803412" name="Picture">
</wp:docPr>
                  <a:graphic>
                    <a:graphicData uri="http://schemas.openxmlformats.org/drawingml/2006/picture">
                      <pic:pic>
                        <pic:nvPicPr>
                          <pic:cNvPr id="266803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Saint-Martin-du-Tartre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176165" name="Picture">
</wp:docPr>
                  <a:graphic>
                    <a:graphicData uri="http://schemas.openxmlformats.org/drawingml/2006/picture">
                      <pic:pic>
                        <pic:nvPicPr>
                          <pic:cNvPr id="966176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Saint-martin-du-tartre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045126" name="Picture">
</wp:docPr>
                  <a:graphic>
                    <a:graphicData uri="http://schemas.openxmlformats.org/drawingml/2006/picture">
                      <pic:pic>
                        <pic:nvPicPr>
                          <pic:cNvPr id="8360451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216258" name="Picture">
</wp:docPr>
                  <a:graphic>
                    <a:graphicData uri="http://schemas.openxmlformats.org/drawingml/2006/picture">
                      <pic:pic>
                        <pic:nvPicPr>
                          <pic:cNvPr id="12572162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109114" name="Picture">
</wp:docPr>
                  <a:graphic>
                    <a:graphicData uri="http://schemas.openxmlformats.org/drawingml/2006/picture">
                      <pic:pic>
                        <pic:nvPicPr>
                          <pic:cNvPr id="1971091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631351" name="Picture">
</wp:docPr>
                        <a:graphic>
                          <a:graphicData uri="http://schemas.openxmlformats.org/drawingml/2006/picture">
                            <pic:pic>
                              <pic:nvPicPr>
                                <pic:cNvPr id="4936313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100892" name="Picture">
</wp:docPr>
                  <a:graphic>
                    <a:graphicData uri="http://schemas.openxmlformats.org/drawingml/2006/picture">
                      <pic:pic>
                        <pic:nvPicPr>
                          <pic:cNvPr id="208910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889836" name="Picture">
</wp:docPr>
                  <a:graphic>
                    <a:graphicData uri="http://schemas.openxmlformats.org/drawingml/2006/picture">
                      <pic:pic>
                        <pic:nvPicPr>
                          <pic:cNvPr id="1232889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Saint-Martin-du-Tartre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907963" name="Picture">
</wp:docPr>
                  <a:graphic>
                    <a:graphicData uri="http://schemas.openxmlformats.org/drawingml/2006/picture">
                      <pic:pic>
                        <pic:nvPicPr>
                          <pic:cNvPr id="894907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Saint-martin-du-tartre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168645" name="Picture">
</wp:docPr>
                  <a:graphic>
                    <a:graphicData uri="http://schemas.openxmlformats.org/drawingml/2006/picture">
                      <pic:pic>
                        <pic:nvPicPr>
                          <pic:cNvPr id="11251686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031481" name="Picture">
</wp:docPr>
                  <a:graphic>
                    <a:graphicData uri="http://schemas.openxmlformats.org/drawingml/2006/picture">
                      <pic:pic>
                        <pic:nvPicPr>
                          <pic:cNvPr id="7770314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5763074" name="Picture">
</wp:docPr>
                  <a:graphic>
                    <a:graphicData uri="http://schemas.openxmlformats.org/drawingml/2006/picture">
                      <pic:pic>
                        <pic:nvPicPr>
                          <pic:cNvPr id="9157630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707369" name="Picture">
</wp:docPr>
                        <a:graphic>
                          <a:graphicData uri="http://schemas.openxmlformats.org/drawingml/2006/picture">
                            <pic:pic>
                              <pic:nvPicPr>
                                <pic:cNvPr id="13927073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749443" name="Picture">
</wp:docPr>
                        <a:graphic>
                          <a:graphicData uri="http://schemas.openxmlformats.org/drawingml/2006/picture">
                            <pic:pic>
                              <pic:nvPicPr>
                                <pic:cNvPr id="9237494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648644" name="Picture">
</wp:docPr>
                  <a:graphic>
                    <a:graphicData uri="http://schemas.openxmlformats.org/drawingml/2006/picture">
                      <pic:pic>
                        <pic:nvPicPr>
                          <pic:cNvPr id="2088648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071008" name="Picture">
</wp:docPr>
                  <a:graphic>
                    <a:graphicData uri="http://schemas.openxmlformats.org/drawingml/2006/picture">
                      <pic:pic>
                        <pic:nvPicPr>
                          <pic:cNvPr id="1931071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Saint-Martin-du-Tartre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658576" name="Picture">
</wp:docPr>
                  <a:graphic>
                    <a:graphicData uri="http://schemas.openxmlformats.org/drawingml/2006/picture">
                      <pic:pic>
                        <pic:nvPicPr>
                          <pic:cNvPr id="166265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Saint-martin-du-tartre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560844" name="Picture">
</wp:docPr>
                  <a:graphic>
                    <a:graphicData uri="http://schemas.openxmlformats.org/drawingml/2006/picture">
                      <pic:pic>
                        <pic:nvPicPr>
                          <pic:cNvPr id="13865608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067194" name="Picture">
</wp:docPr>
                  <a:graphic>
                    <a:graphicData uri="http://schemas.openxmlformats.org/drawingml/2006/picture">
                      <pic:pic>
                        <pic:nvPicPr>
                          <pic:cNvPr id="9500671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6775072" name="Picture">
</wp:docPr>
                  <a:graphic>
                    <a:graphicData uri="http://schemas.openxmlformats.org/drawingml/2006/picture">
                      <pic:pic>
                        <pic:nvPicPr>
                          <pic:cNvPr id="160677507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665291" name="Picture">
</wp:docPr>
                        <a:graphic>
                          <a:graphicData uri="http://schemas.openxmlformats.org/drawingml/2006/picture">
                            <pic:pic>
                              <pic:nvPicPr>
                                <pic:cNvPr id="14076652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955558" name="Picture">
</wp:docPr>
                  <a:graphic>
                    <a:graphicData uri="http://schemas.openxmlformats.org/drawingml/2006/picture">
                      <pic:pic>
                        <pic:nvPicPr>
                          <pic:cNvPr id="668955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049266" name="Picture">
</wp:docPr>
                  <a:graphic>
                    <a:graphicData uri="http://schemas.openxmlformats.org/drawingml/2006/picture">
                      <pic:pic>
                        <pic:nvPicPr>
                          <pic:cNvPr id="1735049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Saint-Martin-du-Tartre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021756" name="Picture">
</wp:docPr>
                  <a:graphic>
                    <a:graphicData uri="http://schemas.openxmlformats.org/drawingml/2006/picture">
                      <pic:pic>
                        <pic:nvPicPr>
                          <pic:cNvPr id="1900021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Saint-martin-du-tartre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116384" name="Picture">
</wp:docPr>
                  <a:graphic>
                    <a:graphicData uri="http://schemas.openxmlformats.org/drawingml/2006/picture">
                      <pic:pic>
                        <pic:nvPicPr>
                          <pic:cNvPr id="12451163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258267" name="Picture">
</wp:docPr>
                  <a:graphic>
                    <a:graphicData uri="http://schemas.openxmlformats.org/drawingml/2006/picture">
                      <pic:pic>
                        <pic:nvPicPr>
                          <pic:cNvPr id="7672582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9687054" name="Picture">
</wp:docPr>
                  <a:graphic>
                    <a:graphicData uri="http://schemas.openxmlformats.org/drawingml/2006/picture">
                      <pic:pic>
                        <pic:nvPicPr>
                          <pic:cNvPr id="16796870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856190" name="Picture">
</wp:docPr>
                        <a:graphic>
                          <a:graphicData uri="http://schemas.openxmlformats.org/drawingml/2006/picture">
                            <pic:pic>
                              <pic:nvPicPr>
                                <pic:cNvPr id="19918561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812091" name="Picture">
</wp:docPr>
                  <a:graphic>
                    <a:graphicData uri="http://schemas.openxmlformats.org/drawingml/2006/picture">
                      <pic:pic>
                        <pic:nvPicPr>
                          <pic:cNvPr id="53881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400998" name="Picture">
</wp:docPr>
                  <a:graphic>
                    <a:graphicData uri="http://schemas.openxmlformats.org/drawingml/2006/picture">
                      <pic:pic>
                        <pic:nvPicPr>
                          <pic:cNvPr id="47140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Saint-Martin-du-Tartre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999789" name="Picture">
</wp:docPr>
                  <a:graphic>
                    <a:graphicData uri="http://schemas.openxmlformats.org/drawingml/2006/picture">
                      <pic:pic>
                        <pic:nvPicPr>
                          <pic:cNvPr id="2015999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Saint-martin-du-tartre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434580" name="Picture">
</wp:docPr>
                  <a:graphic>
                    <a:graphicData uri="http://schemas.openxmlformats.org/drawingml/2006/picture">
                      <pic:pic>
                        <pic:nvPicPr>
                          <pic:cNvPr id="81443458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282007" name="Picture">
</wp:docPr>
                  <a:graphic>
                    <a:graphicData uri="http://schemas.openxmlformats.org/drawingml/2006/picture">
                      <pic:pic>
                        <pic:nvPicPr>
                          <pic:cNvPr id="18502820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265822" name="Picture">
</wp:docPr>
                  <a:graphic>
                    <a:graphicData uri="http://schemas.openxmlformats.org/drawingml/2006/picture">
                      <pic:pic>
                        <pic:nvPicPr>
                          <pic:cNvPr id="3026582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816637" name="Picture">
</wp:docPr>
                  <a:graphic>
                    <a:graphicData uri="http://schemas.openxmlformats.org/drawingml/2006/picture">
                      <pic:pic>
                        <pic:nvPicPr>
                          <pic:cNvPr id="167281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365706" name="Picture">
</wp:docPr>
                  <a:graphic>
                    <a:graphicData uri="http://schemas.openxmlformats.org/drawingml/2006/picture">
                      <pic:pic>
                        <pic:nvPicPr>
                          <pic:cNvPr id="2126365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Saint-Martin-du-Tartre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962846" name="Picture">
</wp:docPr>
                  <a:graphic>
                    <a:graphicData uri="http://schemas.openxmlformats.org/drawingml/2006/picture">
                      <pic:pic>
                        <pic:nvPicPr>
                          <pic:cNvPr id="1231962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"https://fiches-risques.brgm.fr/georisques/casias/SSP3802204" \t "_blank" </w:instrText>
            </w:r>
            <w:r>
              <w:fldChar w:fldCharType="separate"/>
            </w:r>
            <w:r>
              <w:rPr>
                <w:rFonts w:ascii="Marianne" w:hAnsi="Marianne" w:eastAsia="Marianne" w:cs="Marianne"/>
                <w:sz w:val="14"/>
              </w:rPr>
              <w:t xml:space="preserve">SSP3802204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"https://fiches-risques.brgm.fr/georisques/casias/SSP3802203" \t "_blank" </w:instrText>
            </w:r>
            <w:r>
              <w:fldChar w:fldCharType="separate"/>
            </w:r>
            <w:r>
              <w:rPr>
                <w:rFonts w:ascii="Marianne" w:hAnsi="Marianne" w:eastAsia="Marianne" w:cs="Marianne"/>
                <w:sz w:val="14"/>
              </w:rPr>
              <w:t xml:space="preserve">SSP3802203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