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46850" name="Picture">
</wp:docPr>
                  <a:graphic>
                    <a:graphicData uri="http://schemas.openxmlformats.org/drawingml/2006/picture">
                      <pic:pic>
                        <pic:nvPicPr>
                          <pic:cNvPr id="14875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332188" name="Picture">
</wp:docPr>
                  <a:graphic>
                    <a:graphicData uri="http://schemas.openxmlformats.org/drawingml/2006/picture">
                      <pic:pic>
                        <pic:nvPicPr>
                          <pic:cNvPr id="1271332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867474" name="Picture">
</wp:docPr>
                        <a:graphic>
                          <a:graphicData uri="http://schemas.openxmlformats.org/drawingml/2006/picture">
                            <pic:pic>
                              <pic:nvPicPr>
                                <pic:cNvPr id="972867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Saint-Martin-aux-Champs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455392" name="Picture">
</wp:docPr>
                  <a:graphic>
                    <a:graphicData uri="http://schemas.openxmlformats.org/drawingml/2006/picture">
                      <pic:pic>
                        <pic:nvPicPr>
                          <pic:cNvPr id="524455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988751" name="Picture">
</wp:docPr>
                  <a:graphic>
                    <a:graphicData uri="http://schemas.openxmlformats.org/drawingml/2006/picture">
                      <pic:pic>
                        <pic:nvPicPr>
                          <pic:cNvPr id="2143988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63878" name="Picture">
</wp:docPr>
                  <a:graphic>
                    <a:graphicData uri="http://schemas.openxmlformats.org/drawingml/2006/picture">
                      <pic:pic>
                        <pic:nvPicPr>
                          <pic:cNvPr id="127126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37705" name="Picture">
</wp:docPr>
                  <a:graphic>
                    <a:graphicData uri="http://schemas.openxmlformats.org/drawingml/2006/picture">
                      <pic:pic>
                        <pic:nvPicPr>
                          <pic:cNvPr id="51923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02596" name="Picture">
</wp:docPr>
                  <a:graphic>
                    <a:graphicData uri="http://schemas.openxmlformats.org/drawingml/2006/picture">
                      <pic:pic>
                        <pic:nvPicPr>
                          <pic:cNvPr id="81290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365336" name="Picture">
</wp:docPr>
                        <a:graphic>
                          <a:graphicData uri="http://schemas.openxmlformats.org/drawingml/2006/picture">
                            <pic:pic>
                              <pic:nvPicPr>
                                <pic:cNvPr id="2090365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60080" name="Picture">
</wp:docPr>
                        <a:graphic>
                          <a:graphicData uri="http://schemas.openxmlformats.org/drawingml/2006/picture">
                            <pic:pic>
                              <pic:nvPicPr>
                                <pic:cNvPr id="525860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80565" name="Picture">
</wp:docPr>
                        <a:graphic>
                          <a:graphicData uri="http://schemas.openxmlformats.org/drawingml/2006/picture">
                            <pic:pic>
                              <pic:nvPicPr>
                                <pic:cNvPr id="1774480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98188" name="Picture">
</wp:docPr>
                        <a:graphic>
                          <a:graphicData uri="http://schemas.openxmlformats.org/drawingml/2006/picture">
                            <pic:pic>
                              <pic:nvPicPr>
                                <pic:cNvPr id="1983698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0869" name="Picture">
</wp:docPr>
                        <a:graphic>
                          <a:graphicData uri="http://schemas.openxmlformats.org/drawingml/2006/picture">
                            <pic:pic>
                              <pic:nvPicPr>
                                <pic:cNvPr id="95900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51022" name="Picture">
</wp:docPr>
                        <a:graphic>
                          <a:graphicData uri="http://schemas.openxmlformats.org/drawingml/2006/picture">
                            <pic:pic>
                              <pic:nvPicPr>
                                <pic:cNvPr id="2113551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43478" name="Picture">
</wp:docPr>
                        <a:graphic>
                          <a:graphicData uri="http://schemas.openxmlformats.org/drawingml/2006/picture">
                            <pic:pic>
                              <pic:nvPicPr>
                                <pic:cNvPr id="1503643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29714" name="Picture">
</wp:docPr>
                        <a:graphic>
                          <a:graphicData uri="http://schemas.openxmlformats.org/drawingml/2006/picture">
                            <pic:pic>
                              <pic:nvPicPr>
                                <pic:cNvPr id="1712929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08372" name="Picture">
</wp:docPr>
                        <a:graphic>
                          <a:graphicData uri="http://schemas.openxmlformats.org/drawingml/2006/picture">
                            <pic:pic>
                              <pic:nvPicPr>
                                <pic:cNvPr id="6917083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01117" name="Picture">
</wp:docPr>
                        <a:graphic>
                          <a:graphicData uri="http://schemas.openxmlformats.org/drawingml/2006/picture">
                            <pic:pic>
                              <pic:nvPicPr>
                                <pic:cNvPr id="365601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2338" name="Picture">
</wp:docPr>
                        <a:graphic>
                          <a:graphicData uri="http://schemas.openxmlformats.org/drawingml/2006/picture">
                            <pic:pic>
                              <pic:nvPicPr>
                                <pic:cNvPr id="166372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42627" name="Picture">
</wp:docPr>
                        <a:graphic>
                          <a:graphicData uri="http://schemas.openxmlformats.org/drawingml/2006/picture">
                            <pic:pic>
                              <pic:nvPicPr>
                                <pic:cNvPr id="19641426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68051" name="Picture">
</wp:docPr>
                        <a:graphic>
                          <a:graphicData uri="http://schemas.openxmlformats.org/drawingml/2006/picture">
                            <pic:pic>
                              <pic:nvPicPr>
                                <pic:cNvPr id="559768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86567" name="Picture">
</wp:docPr>
                        <a:graphic>
                          <a:graphicData uri="http://schemas.openxmlformats.org/drawingml/2006/picture">
                            <pic:pic>
                              <pic:nvPicPr>
                                <pic:cNvPr id="963286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13719" name="Picture">
</wp:docPr>
                        <a:graphic>
                          <a:graphicData uri="http://schemas.openxmlformats.org/drawingml/2006/picture">
                            <pic:pic>
                              <pic:nvPicPr>
                                <pic:cNvPr id="17646137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08740" name="Picture">
</wp:docPr>
                        <a:graphic>
                          <a:graphicData uri="http://schemas.openxmlformats.org/drawingml/2006/picture">
                            <pic:pic>
                              <pic:nvPicPr>
                                <pic:cNvPr id="2098908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60081" name="Picture">
</wp:docPr>
                        <a:graphic>
                          <a:graphicData uri="http://schemas.openxmlformats.org/drawingml/2006/picture">
                            <pic:pic>
                              <pic:nvPicPr>
                                <pic:cNvPr id="480360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06282" name="Picture">
</wp:docPr>
                        <a:graphic>
                          <a:graphicData uri="http://schemas.openxmlformats.org/drawingml/2006/picture">
                            <pic:pic>
                              <pic:nvPicPr>
                                <pic:cNvPr id="11415062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63287" name="Picture">
</wp:docPr>
                        <a:graphic>
                          <a:graphicData uri="http://schemas.openxmlformats.org/drawingml/2006/picture">
                            <pic:pic>
                              <pic:nvPicPr>
                                <pic:cNvPr id="14464632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78046" name="Picture">
</wp:docPr>
                        <a:graphic>
                          <a:graphicData uri="http://schemas.openxmlformats.org/drawingml/2006/picture">
                            <pic:pic>
                              <pic:nvPicPr>
                                <pic:cNvPr id="703478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57633" name="Picture">
</wp:docPr>
                        <a:graphic>
                          <a:graphicData uri="http://schemas.openxmlformats.org/drawingml/2006/picture">
                            <pic:pic>
                              <pic:nvPicPr>
                                <pic:cNvPr id="1096857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72460" name="Picture">
</wp:docPr>
                  <a:graphic>
                    <a:graphicData uri="http://schemas.openxmlformats.org/drawingml/2006/picture">
                      <pic:pic>
                        <pic:nvPicPr>
                          <pic:cNvPr id="119967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2724" name="Picture">
</wp:docPr>
                  <a:graphic>
                    <a:graphicData uri="http://schemas.openxmlformats.org/drawingml/2006/picture">
                      <pic:pic>
                        <pic:nvPicPr>
                          <pic:cNvPr id="10192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9505" name="Picture">
</wp:docPr>
                  <a:graphic>
                    <a:graphicData uri="http://schemas.openxmlformats.org/drawingml/2006/picture">
                      <pic:pic>
                        <pic:nvPicPr>
                          <pic:cNvPr id="15409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Saint-martin-aux-champs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21454" name="Picture">
</wp:docPr>
                  <a:graphic>
                    <a:graphicData uri="http://schemas.openxmlformats.org/drawingml/2006/picture">
                      <pic:pic>
                        <pic:nvPicPr>
                          <pic:cNvPr id="7973214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147138" name="Picture">
</wp:docPr>
                  <a:graphic>
                    <a:graphicData uri="http://schemas.openxmlformats.org/drawingml/2006/picture">
                      <pic:pic>
                        <pic:nvPicPr>
                          <pic:cNvPr id="1686147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642684" name="Picture">
</wp:docPr>
                  <a:graphic>
                    <a:graphicData uri="http://schemas.openxmlformats.org/drawingml/2006/picture">
                      <pic:pic>
                        <pic:nvPicPr>
                          <pic:cNvPr id="7546426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896692" name="Picture">
</wp:docPr>
                        <a:graphic>
                          <a:graphicData uri="http://schemas.openxmlformats.org/drawingml/2006/picture">
                            <pic:pic>
                              <pic:nvPicPr>
                                <pic:cNvPr id="1949896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69170" name="Picture">
</wp:docPr>
                  <a:graphic>
                    <a:graphicData uri="http://schemas.openxmlformats.org/drawingml/2006/picture">
                      <pic:pic>
                        <pic:nvPicPr>
                          <pic:cNvPr id="164116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85157" name="Picture">
</wp:docPr>
                  <a:graphic>
                    <a:graphicData uri="http://schemas.openxmlformats.org/drawingml/2006/picture">
                      <pic:pic>
                        <pic:nvPicPr>
                          <pic:cNvPr id="57228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0262" name="Picture">
</wp:docPr>
                  <a:graphic>
                    <a:graphicData uri="http://schemas.openxmlformats.org/drawingml/2006/picture">
                      <pic:pic>
                        <pic:nvPicPr>
                          <pic:cNvPr id="17175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Saint-martin-aux-champs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19996" name="Picture">
</wp:docPr>
                        <a:graphic>
                          <a:graphicData uri="http://schemas.openxmlformats.org/drawingml/2006/picture">
                            <pic:pic>
                              <pic:nvPicPr>
                                <pic:cNvPr id="10407199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98740" name="Picture">
</wp:docPr>
                        <a:graphic>
                          <a:graphicData uri="http://schemas.openxmlformats.org/drawingml/2006/picture">
                            <pic:pic>
                              <pic:nvPicPr>
                                <pic:cNvPr id="13549987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905068" name="Picture">
</wp:docPr>
                  <a:graphic>
                    <a:graphicData uri="http://schemas.openxmlformats.org/drawingml/2006/picture">
                      <pic:pic>
                        <pic:nvPicPr>
                          <pic:cNvPr id="137790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65347" name="Picture">
</wp:docPr>
                  <a:graphic>
                    <a:graphicData uri="http://schemas.openxmlformats.org/drawingml/2006/picture">
                      <pic:pic>
                        <pic:nvPicPr>
                          <pic:cNvPr id="179706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37687" name="Picture">
</wp:docPr>
                  <a:graphic>
                    <a:graphicData uri="http://schemas.openxmlformats.org/drawingml/2006/picture">
                      <pic:pic>
                        <pic:nvPicPr>
                          <pic:cNvPr id="63843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985022" name="Picture">
</wp:docPr>
                  <a:graphic>
                    <a:graphicData uri="http://schemas.openxmlformats.org/drawingml/2006/picture">
                      <pic:pic>
                        <pic:nvPicPr>
                          <pic:cNvPr id="2087985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17219" name="Picture">
</wp:docPr>
                  <a:graphic>
                    <a:graphicData uri="http://schemas.openxmlformats.org/drawingml/2006/picture">
                      <pic:pic>
                        <pic:nvPicPr>
                          <pic:cNvPr id="1768017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7412283" name="Picture">
</wp:docPr>
                  <a:graphic>
                    <a:graphicData uri="http://schemas.openxmlformats.org/drawingml/2006/picture">
                      <pic:pic>
                        <pic:nvPicPr>
                          <pic:cNvPr id="7274122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43759" name="Picture">
</wp:docPr>
                        <a:graphic>
                          <a:graphicData uri="http://schemas.openxmlformats.org/drawingml/2006/picture">
                            <pic:pic>
                              <pic:nvPicPr>
                                <pic:cNvPr id="917743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26330" name="Picture">
</wp:docPr>
                  <a:graphic>
                    <a:graphicData uri="http://schemas.openxmlformats.org/drawingml/2006/picture">
                      <pic:pic>
                        <pic:nvPicPr>
                          <pic:cNvPr id="92282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05981" name="Picture">
</wp:docPr>
                  <a:graphic>
                    <a:graphicData uri="http://schemas.openxmlformats.org/drawingml/2006/picture">
                      <pic:pic>
                        <pic:nvPicPr>
                          <pic:cNvPr id="130170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37360" name="Picture">
</wp:docPr>
                  <a:graphic>
                    <a:graphicData uri="http://schemas.openxmlformats.org/drawingml/2006/picture">
                      <pic:pic>
                        <pic:nvPicPr>
                          <pic:cNvPr id="172453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328128" name="Picture">
</wp:docPr>
                  <a:graphic>
                    <a:graphicData uri="http://schemas.openxmlformats.org/drawingml/2006/picture">
                      <pic:pic>
                        <pic:nvPicPr>
                          <pic:cNvPr id="6213281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4200" name="Picture">
</wp:docPr>
                  <a:graphic>
                    <a:graphicData uri="http://schemas.openxmlformats.org/drawingml/2006/picture">
                      <pic:pic>
                        <pic:nvPicPr>
                          <pic:cNvPr id="193474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766729" name="Picture">
</wp:docPr>
                  <a:graphic>
                    <a:graphicData uri="http://schemas.openxmlformats.org/drawingml/2006/picture">
                      <pic:pic>
                        <pic:nvPicPr>
                          <pic:cNvPr id="13907667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028262" name="Picture">
</wp:docPr>
                        <a:graphic>
                          <a:graphicData uri="http://schemas.openxmlformats.org/drawingml/2006/picture">
                            <pic:pic>
                              <pic:nvPicPr>
                                <pic:cNvPr id="2019028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6503" name="Picture">
</wp:docPr>
                  <a:graphic>
                    <a:graphicData uri="http://schemas.openxmlformats.org/drawingml/2006/picture">
                      <pic:pic>
                        <pic:nvPicPr>
                          <pic:cNvPr id="2722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45373" name="Picture">
</wp:docPr>
                  <a:graphic>
                    <a:graphicData uri="http://schemas.openxmlformats.org/drawingml/2006/picture">
                      <pic:pic>
                        <pic:nvPicPr>
                          <pic:cNvPr id="141014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15474" name="Picture">
</wp:docPr>
                  <a:graphic>
                    <a:graphicData uri="http://schemas.openxmlformats.org/drawingml/2006/picture">
                      <pic:pic>
                        <pic:nvPicPr>
                          <pic:cNvPr id="184551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83783" name="Picture">
</wp:docPr>
                  <a:graphic>
                    <a:graphicData uri="http://schemas.openxmlformats.org/drawingml/2006/picture">
                      <pic:pic>
                        <pic:nvPicPr>
                          <pic:cNvPr id="17408837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3473" name="Picture">
</wp:docPr>
                  <a:graphic>
                    <a:graphicData uri="http://schemas.openxmlformats.org/drawingml/2006/picture">
                      <pic:pic>
                        <pic:nvPicPr>
                          <pic:cNvPr id="203813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435042" name="Picture">
</wp:docPr>
                  <a:graphic>
                    <a:graphicData uri="http://schemas.openxmlformats.org/drawingml/2006/picture">
                      <pic:pic>
                        <pic:nvPicPr>
                          <pic:cNvPr id="756435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62050" name="Picture">
</wp:docPr>
                        <a:graphic>
                          <a:graphicData uri="http://schemas.openxmlformats.org/drawingml/2006/picture">
                            <pic:pic>
                              <pic:nvPicPr>
                                <pic:cNvPr id="1435862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66314" name="Picture">
</wp:docPr>
                  <a:graphic>
                    <a:graphicData uri="http://schemas.openxmlformats.org/drawingml/2006/picture">
                      <pic:pic>
                        <pic:nvPicPr>
                          <pic:cNvPr id="125616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17219" name="Picture">
</wp:docPr>
                  <a:graphic>
                    <a:graphicData uri="http://schemas.openxmlformats.org/drawingml/2006/picture">
                      <pic:pic>
                        <pic:nvPicPr>
                          <pic:cNvPr id="154771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65226" name="Picture">
</wp:docPr>
                  <a:graphic>
                    <a:graphicData uri="http://schemas.openxmlformats.org/drawingml/2006/picture">
                      <pic:pic>
                        <pic:nvPicPr>
                          <pic:cNvPr id="102136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66171" name="Picture">
</wp:docPr>
                  <a:graphic>
                    <a:graphicData uri="http://schemas.openxmlformats.org/drawingml/2006/picture">
                      <pic:pic>
                        <pic:nvPicPr>
                          <pic:cNvPr id="1030766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93727" name="Picture">
</wp:docPr>
                  <a:graphic>
                    <a:graphicData uri="http://schemas.openxmlformats.org/drawingml/2006/picture">
                      <pic:pic>
                        <pic:nvPicPr>
                          <pic:cNvPr id="371293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409642" name="Picture">
</wp:docPr>
                  <a:graphic>
                    <a:graphicData uri="http://schemas.openxmlformats.org/drawingml/2006/picture">
                      <pic:pic>
                        <pic:nvPicPr>
                          <pic:cNvPr id="19614096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60275" name="Picture">
</wp:docPr>
                        <a:graphic>
                          <a:graphicData uri="http://schemas.openxmlformats.org/drawingml/2006/picture">
                            <pic:pic>
                              <pic:nvPicPr>
                                <pic:cNvPr id="1833560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5372" name="Picture">
</wp:docPr>
                  <a:graphic>
                    <a:graphicData uri="http://schemas.openxmlformats.org/drawingml/2006/picture">
                      <pic:pic>
                        <pic:nvPicPr>
                          <pic:cNvPr id="155104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04457" name="Picture">
</wp:docPr>
                  <a:graphic>
                    <a:graphicData uri="http://schemas.openxmlformats.org/drawingml/2006/picture">
                      <pic:pic>
                        <pic:nvPicPr>
                          <pic:cNvPr id="30530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78519" name="Picture">
</wp:docPr>
                  <a:graphic>
                    <a:graphicData uri="http://schemas.openxmlformats.org/drawingml/2006/picture">
                      <pic:pic>
                        <pic:nvPicPr>
                          <pic:cNvPr id="210707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52218" name="Picture">
</wp:docPr>
                  <a:graphic>
                    <a:graphicData uri="http://schemas.openxmlformats.org/drawingml/2006/picture">
                      <pic:pic>
                        <pic:nvPicPr>
                          <pic:cNvPr id="14233522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22856" name="Picture">
</wp:docPr>
                  <a:graphic>
                    <a:graphicData uri="http://schemas.openxmlformats.org/drawingml/2006/picture">
                      <pic:pic>
                        <pic:nvPicPr>
                          <pic:cNvPr id="245922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392790" name="Picture">
</wp:docPr>
                  <a:graphic>
                    <a:graphicData uri="http://schemas.openxmlformats.org/drawingml/2006/picture">
                      <pic:pic>
                        <pic:nvPicPr>
                          <pic:cNvPr id="17243927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25426" name="Picture">
</wp:docPr>
                  <a:graphic>
                    <a:graphicData uri="http://schemas.openxmlformats.org/drawingml/2006/picture">
                      <pic:pic>
                        <pic:nvPicPr>
                          <pic:cNvPr id="96542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26133" name="Picture">
</wp:docPr>
                  <a:graphic>
                    <a:graphicData uri="http://schemas.openxmlformats.org/drawingml/2006/picture">
                      <pic:pic>
                        <pic:nvPicPr>
                          <pic:cNvPr id="188162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41170" name="Picture">
</wp:docPr>
                  <a:graphic>
                    <a:graphicData uri="http://schemas.openxmlformats.org/drawingml/2006/picture">
                      <pic:pic>
                        <pic:nvPicPr>
                          <pic:cNvPr id="147444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Saint-martin-aux-champs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89176" name="Picture">
</wp:docPr>
                  <a:graphic>
                    <a:graphicData uri="http://schemas.openxmlformats.org/drawingml/2006/picture">
                      <pic:pic>
                        <pic:nvPicPr>
                          <pic:cNvPr id="2071689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687628" name="Picture">
</wp:docPr>
                        <a:graphic>
                          <a:graphicData uri="http://schemas.openxmlformats.org/drawingml/2006/picture">
                            <pic:pic>
                              <pic:nvPicPr>
                                <pic:cNvPr id="862687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31532" name="Picture">
</wp:docPr>
                  <a:graphic>
                    <a:graphicData uri="http://schemas.openxmlformats.org/drawingml/2006/picture">
                      <pic:pic>
                        <pic:nvPicPr>
                          <pic:cNvPr id="31663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33028" name="Picture">
</wp:docPr>
                  <a:graphic>
                    <a:graphicData uri="http://schemas.openxmlformats.org/drawingml/2006/picture">
                      <pic:pic>
                        <pic:nvPicPr>
                          <pic:cNvPr id="197513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Saint-Martin-aux-Champs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47019" name="Picture">
</wp:docPr>
                  <a:graphic>
                    <a:graphicData uri="http://schemas.openxmlformats.org/drawingml/2006/picture">
                      <pic:pic>
                        <pic:nvPicPr>
                          <pic:cNvPr id="102504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"https://fiches-risques.brgm.fr/georisques/casias/SSP4096663" \t "_blank" </w:instrText>
            </w:r>
            <w:r>
              <w:fldChar w:fldCharType="separate"/>
            </w:r>
            <w:r>
              <w:rPr>
                <w:rFonts w:ascii="Marianne" w:hAnsi="Marianne" w:eastAsia="Marianne" w:cs="Marianne"/>
                <w:sz w:val="14"/>
              </w:rPr>
              <w:t xml:space="preserve">SSP4096663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ST CHRISTOPHE Le prè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