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09613" name="Picture">
</wp:docPr>
                  <a:graphic>
                    <a:graphicData uri="http://schemas.openxmlformats.org/drawingml/2006/picture">
                      <pic:pic>
                        <pic:nvPicPr>
                          <pic:cNvPr id="37980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998822" name="Picture">
</wp:docPr>
                  <a:graphic>
                    <a:graphicData uri="http://schemas.openxmlformats.org/drawingml/2006/picture">
                      <pic:pic>
                        <pic:nvPicPr>
                          <pic:cNvPr id="7269988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8555348" name="Picture">
</wp:docPr>
                        <a:graphic>
                          <a:graphicData uri="http://schemas.openxmlformats.org/drawingml/2006/picture">
                            <pic:pic>
                              <pic:nvPicPr>
                                <pic:cNvPr id="1558555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87330 Saint-Martial-sur-Isop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3658722" name="Picture">
</wp:docPr>
                  <a:graphic>
                    <a:graphicData uri="http://schemas.openxmlformats.org/drawingml/2006/picture">
                      <pic:pic>
                        <pic:nvPicPr>
                          <pic:cNvPr id="1013658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3278269" name="Picture">
</wp:docPr>
                  <a:graphic>
                    <a:graphicData uri="http://schemas.openxmlformats.org/drawingml/2006/picture">
                      <pic:pic>
                        <pic:nvPicPr>
                          <pic:cNvPr id="433278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087707" name="Picture">
</wp:docPr>
                  <a:graphic>
                    <a:graphicData uri="http://schemas.openxmlformats.org/drawingml/2006/picture">
                      <pic:pic>
                        <pic:nvPicPr>
                          <pic:cNvPr id="191308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02323" name="Picture">
</wp:docPr>
                  <a:graphic>
                    <a:graphicData uri="http://schemas.openxmlformats.org/drawingml/2006/picture">
                      <pic:pic>
                        <pic:nvPicPr>
                          <pic:cNvPr id="53320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68907" name="Picture">
</wp:docPr>
                  <a:graphic>
                    <a:graphicData uri="http://schemas.openxmlformats.org/drawingml/2006/picture">
                      <pic:pic>
                        <pic:nvPicPr>
                          <pic:cNvPr id="153116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122323" name="Picture">
</wp:docPr>
                        <a:graphic>
                          <a:graphicData uri="http://schemas.openxmlformats.org/drawingml/2006/picture">
                            <pic:pic>
                              <pic:nvPicPr>
                                <pic:cNvPr id="294122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00615" name="Picture">
</wp:docPr>
                        <a:graphic>
                          <a:graphicData uri="http://schemas.openxmlformats.org/drawingml/2006/picture">
                            <pic:pic>
                              <pic:nvPicPr>
                                <pic:cNvPr id="89400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252199" name="Picture">
</wp:docPr>
                        <a:graphic>
                          <a:graphicData uri="http://schemas.openxmlformats.org/drawingml/2006/picture">
                            <pic:pic>
                              <pic:nvPicPr>
                                <pic:cNvPr id="1686252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32237" name="Picture">
</wp:docPr>
                        <a:graphic>
                          <a:graphicData uri="http://schemas.openxmlformats.org/drawingml/2006/picture">
                            <pic:pic>
                              <pic:nvPicPr>
                                <pic:cNvPr id="828832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31198" name="Picture">
</wp:docPr>
                        <a:graphic>
                          <a:graphicData uri="http://schemas.openxmlformats.org/drawingml/2006/picture">
                            <pic:pic>
                              <pic:nvPicPr>
                                <pic:cNvPr id="153631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52743" name="Picture">
</wp:docPr>
                        <a:graphic>
                          <a:graphicData uri="http://schemas.openxmlformats.org/drawingml/2006/picture">
                            <pic:pic>
                              <pic:nvPicPr>
                                <pic:cNvPr id="520852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156197" name="Picture">
</wp:docPr>
                        <a:graphic>
                          <a:graphicData uri="http://schemas.openxmlformats.org/drawingml/2006/picture">
                            <pic:pic>
                              <pic:nvPicPr>
                                <pic:cNvPr id="583156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86951" name="Picture">
</wp:docPr>
                        <a:graphic>
                          <a:graphicData uri="http://schemas.openxmlformats.org/drawingml/2006/picture">
                            <pic:pic>
                              <pic:nvPicPr>
                                <pic:cNvPr id="1938686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483000" name="Picture">
</wp:docPr>
                        <a:graphic>
                          <a:graphicData uri="http://schemas.openxmlformats.org/drawingml/2006/picture">
                            <pic:pic>
                              <pic:nvPicPr>
                                <pic:cNvPr id="1067483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92231" name="Picture">
</wp:docPr>
                        <a:graphic>
                          <a:graphicData uri="http://schemas.openxmlformats.org/drawingml/2006/picture">
                            <pic:pic>
                              <pic:nvPicPr>
                                <pic:cNvPr id="508922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55848" name="Picture">
</wp:docPr>
                        <a:graphic>
                          <a:graphicData uri="http://schemas.openxmlformats.org/drawingml/2006/picture">
                            <pic:pic>
                              <pic:nvPicPr>
                                <pic:cNvPr id="12636558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215118" name="Picture">
</wp:docPr>
                        <a:graphic>
                          <a:graphicData uri="http://schemas.openxmlformats.org/drawingml/2006/picture">
                            <pic:pic>
                              <pic:nvPicPr>
                                <pic:cNvPr id="19742151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146476" name="Picture">
</wp:docPr>
                        <a:graphic>
                          <a:graphicData uri="http://schemas.openxmlformats.org/drawingml/2006/picture">
                            <pic:pic>
                              <pic:nvPicPr>
                                <pic:cNvPr id="1919146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250999" name="Picture">
</wp:docPr>
                        <a:graphic>
                          <a:graphicData uri="http://schemas.openxmlformats.org/drawingml/2006/picture">
                            <pic:pic>
                              <pic:nvPicPr>
                                <pic:cNvPr id="1643250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692418" name="Picture">
</wp:docPr>
                        <a:graphic>
                          <a:graphicData uri="http://schemas.openxmlformats.org/drawingml/2006/picture">
                            <pic:pic>
                              <pic:nvPicPr>
                                <pic:cNvPr id="16606924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30730" name="Picture">
</wp:docPr>
                        <a:graphic>
                          <a:graphicData uri="http://schemas.openxmlformats.org/drawingml/2006/picture">
                            <pic:pic>
                              <pic:nvPicPr>
                                <pic:cNvPr id="955307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155518" name="Picture">
</wp:docPr>
                        <a:graphic>
                          <a:graphicData uri="http://schemas.openxmlformats.org/drawingml/2006/picture">
                            <pic:pic>
                              <pic:nvPicPr>
                                <pic:cNvPr id="19251555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779759" name="Picture">
</wp:docPr>
                        <a:graphic>
                          <a:graphicData uri="http://schemas.openxmlformats.org/drawingml/2006/picture">
                            <pic:pic>
                              <pic:nvPicPr>
                                <pic:cNvPr id="5607797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64647" name="Picture">
</wp:docPr>
                  <a:graphic>
                    <a:graphicData uri="http://schemas.openxmlformats.org/drawingml/2006/picture">
                      <pic:pic>
                        <pic:nvPicPr>
                          <pic:cNvPr id="65216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658220" name="Picture">
</wp:docPr>
                  <a:graphic>
                    <a:graphicData uri="http://schemas.openxmlformats.org/drawingml/2006/picture">
                      <pic:pic>
                        <pic:nvPicPr>
                          <pic:cNvPr id="143565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98157" name="Picture">
</wp:docPr>
                  <a:graphic>
                    <a:graphicData uri="http://schemas.openxmlformats.org/drawingml/2006/picture">
                      <pic:pic>
                        <pic:nvPicPr>
                          <pic:cNvPr id="26689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Saint-martial-sur-isop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091566" name="Picture">
</wp:docPr>
                  <a:graphic>
                    <a:graphicData uri="http://schemas.openxmlformats.org/drawingml/2006/picture">
                      <pic:pic>
                        <pic:nvPicPr>
                          <pic:cNvPr id="14200915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215476" name="Picture">
</wp:docPr>
                  <a:graphic>
                    <a:graphicData uri="http://schemas.openxmlformats.org/drawingml/2006/picture">
                      <pic:pic>
                        <pic:nvPicPr>
                          <pic:cNvPr id="20922154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241934" name="Picture">
</wp:docPr>
                  <a:graphic>
                    <a:graphicData uri="http://schemas.openxmlformats.org/drawingml/2006/picture">
                      <pic:pic>
                        <pic:nvPicPr>
                          <pic:cNvPr id="19112419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118375" name="Picture">
</wp:docPr>
                        <a:graphic>
                          <a:graphicData uri="http://schemas.openxmlformats.org/drawingml/2006/picture">
                            <pic:pic>
                              <pic:nvPicPr>
                                <pic:cNvPr id="20201183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22223" name="Picture">
</wp:docPr>
                        <a:graphic>
                          <a:graphicData uri="http://schemas.openxmlformats.org/drawingml/2006/picture">
                            <pic:pic>
                              <pic:nvPicPr>
                                <pic:cNvPr id="924222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75405" name="Picture">
</wp:docPr>
                  <a:graphic>
                    <a:graphicData uri="http://schemas.openxmlformats.org/drawingml/2006/picture">
                      <pic:pic>
                        <pic:nvPicPr>
                          <pic:cNvPr id="151967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177101" name="Picture">
</wp:docPr>
                  <a:graphic>
                    <a:graphicData uri="http://schemas.openxmlformats.org/drawingml/2006/picture">
                      <pic:pic>
                        <pic:nvPicPr>
                          <pic:cNvPr id="52317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34623" name="Picture">
</wp:docPr>
                  <a:graphic>
                    <a:graphicData uri="http://schemas.openxmlformats.org/drawingml/2006/picture">
                      <pic:pic>
                        <pic:nvPicPr>
                          <pic:cNvPr id="13793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Saint-martial-sur-isop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30985" name="Picture">
</wp:docPr>
                  <a:graphic>
                    <a:graphicData uri="http://schemas.openxmlformats.org/drawingml/2006/picture">
                      <pic:pic>
                        <pic:nvPicPr>
                          <pic:cNvPr id="1477230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27071" name="Picture">
</wp:docPr>
                  <a:graphic>
                    <a:graphicData uri="http://schemas.openxmlformats.org/drawingml/2006/picture">
                      <pic:pic>
                        <pic:nvPicPr>
                          <pic:cNvPr id="17142270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1625357" name="Picture">
</wp:docPr>
                  <a:graphic>
                    <a:graphicData uri="http://schemas.openxmlformats.org/drawingml/2006/picture">
                      <pic:pic>
                        <pic:nvPicPr>
                          <pic:cNvPr id="20116253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936418" name="Picture">
</wp:docPr>
                        <a:graphic>
                          <a:graphicData uri="http://schemas.openxmlformats.org/drawingml/2006/picture">
                            <pic:pic>
                              <pic:nvPicPr>
                                <pic:cNvPr id="2859364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87909" name="Picture">
</wp:docPr>
                  <a:graphic>
                    <a:graphicData uri="http://schemas.openxmlformats.org/drawingml/2006/picture">
                      <pic:pic>
                        <pic:nvPicPr>
                          <pic:cNvPr id="211848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063306" name="Picture">
</wp:docPr>
                  <a:graphic>
                    <a:graphicData uri="http://schemas.openxmlformats.org/drawingml/2006/picture">
                      <pic:pic>
                        <pic:nvPicPr>
                          <pic:cNvPr id="1099063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64092" name="Picture">
</wp:docPr>
                  <a:graphic>
                    <a:graphicData uri="http://schemas.openxmlformats.org/drawingml/2006/picture">
                      <pic:pic>
                        <pic:nvPicPr>
                          <pic:cNvPr id="184446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Saint-martial-sur-isop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834916" name="Picture">
</wp:docPr>
                  <a:graphic>
                    <a:graphicData uri="http://schemas.openxmlformats.org/drawingml/2006/picture">
                      <pic:pic>
                        <pic:nvPicPr>
                          <pic:cNvPr id="17238349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89334" name="Picture">
</wp:docPr>
                  <a:graphic>
                    <a:graphicData uri="http://schemas.openxmlformats.org/drawingml/2006/picture">
                      <pic:pic>
                        <pic:nvPicPr>
                          <pic:cNvPr id="14410893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9942009" name="Picture">
</wp:docPr>
                  <a:graphic>
                    <a:graphicData uri="http://schemas.openxmlformats.org/drawingml/2006/picture">
                      <pic:pic>
                        <pic:nvPicPr>
                          <pic:cNvPr id="143994200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55356" name="Picture">
</wp:docPr>
                  <a:graphic>
                    <a:graphicData uri="http://schemas.openxmlformats.org/drawingml/2006/picture">
                      <pic:pic>
                        <pic:nvPicPr>
                          <pic:cNvPr id="121595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69383" name="Picture">
</wp:docPr>
                  <a:graphic>
                    <a:graphicData uri="http://schemas.openxmlformats.org/drawingml/2006/picture">
                      <pic:pic>
                        <pic:nvPicPr>
                          <pic:cNvPr id="6356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78616" name="Picture">
</wp:docPr>
                  <a:graphic>
                    <a:graphicData uri="http://schemas.openxmlformats.org/drawingml/2006/picture">
                      <pic:pic>
                        <pic:nvPicPr>
                          <pic:cNvPr id="775178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Saint-martial-sur-isop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358799" name="Picture">
</wp:docPr>
                  <a:graphic>
                    <a:graphicData uri="http://schemas.openxmlformats.org/drawingml/2006/picture">
                      <pic:pic>
                        <pic:nvPicPr>
                          <pic:cNvPr id="306358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991720" name="Picture">
</wp:docPr>
                  <a:graphic>
                    <a:graphicData uri="http://schemas.openxmlformats.org/drawingml/2006/picture">
                      <pic:pic>
                        <pic:nvPicPr>
                          <pic:cNvPr id="12679917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428471" name="Picture">
</wp:docPr>
                  <a:graphic>
                    <a:graphicData uri="http://schemas.openxmlformats.org/drawingml/2006/picture">
                      <pic:pic>
                        <pic:nvPicPr>
                          <pic:cNvPr id="81442847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957716" name="Picture">
</wp:docPr>
                        <a:graphic>
                          <a:graphicData uri="http://schemas.openxmlformats.org/drawingml/2006/picture">
                            <pic:pic>
                              <pic:nvPicPr>
                                <pic:cNvPr id="1091957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763528" name="Picture">
</wp:docPr>
                  <a:graphic>
                    <a:graphicData uri="http://schemas.openxmlformats.org/drawingml/2006/picture">
                      <pic:pic>
                        <pic:nvPicPr>
                          <pic:cNvPr id="68776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238111" name="Picture">
</wp:docPr>
                  <a:graphic>
                    <a:graphicData uri="http://schemas.openxmlformats.org/drawingml/2006/picture">
                      <pic:pic>
                        <pic:nvPicPr>
                          <pic:cNvPr id="210423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816229" name="Picture">
</wp:docPr>
                  <a:graphic>
                    <a:graphicData uri="http://schemas.openxmlformats.org/drawingml/2006/picture">
                      <pic:pic>
                        <pic:nvPicPr>
                          <pic:cNvPr id="91381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Saint-martial-sur-isop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438477" name="Picture">
</wp:docPr>
                  <a:graphic>
                    <a:graphicData uri="http://schemas.openxmlformats.org/drawingml/2006/picture">
                      <pic:pic>
                        <pic:nvPicPr>
                          <pic:cNvPr id="16034384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20071" name="Picture">
</wp:docPr>
                  <a:graphic>
                    <a:graphicData uri="http://schemas.openxmlformats.org/drawingml/2006/picture">
                      <pic:pic>
                        <pic:nvPicPr>
                          <pic:cNvPr id="929320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575797" name="Picture">
</wp:docPr>
                  <a:graphic>
                    <a:graphicData uri="http://schemas.openxmlformats.org/drawingml/2006/picture">
                      <pic:pic>
                        <pic:nvPicPr>
                          <pic:cNvPr id="904575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23417" name="Picture">
</wp:docPr>
                        <a:graphic>
                          <a:graphicData uri="http://schemas.openxmlformats.org/drawingml/2006/picture">
                            <pic:pic>
                              <pic:nvPicPr>
                                <pic:cNvPr id="181923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92773" name="Picture">
</wp:docPr>
                  <a:graphic>
                    <a:graphicData uri="http://schemas.openxmlformats.org/drawingml/2006/picture">
                      <pic:pic>
                        <pic:nvPicPr>
                          <pic:cNvPr id="178709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039199" name="Picture">
</wp:docPr>
                  <a:graphic>
                    <a:graphicData uri="http://schemas.openxmlformats.org/drawingml/2006/picture">
                      <pic:pic>
                        <pic:nvPicPr>
                          <pic:cNvPr id="88803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26571" name="Picture">
</wp:docPr>
                  <a:graphic>
                    <a:graphicData uri="http://schemas.openxmlformats.org/drawingml/2006/picture">
                      <pic:pic>
                        <pic:nvPicPr>
                          <pic:cNvPr id="192542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Saint-martial-sur-isop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418242" name="Picture">
</wp:docPr>
                  <a:graphic>
                    <a:graphicData uri="http://schemas.openxmlformats.org/drawingml/2006/picture">
                      <pic:pic>
                        <pic:nvPicPr>
                          <pic:cNvPr id="210941824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292926" name="Picture">
</wp:docPr>
                  <a:graphic>
                    <a:graphicData uri="http://schemas.openxmlformats.org/drawingml/2006/picture">
                      <pic:pic>
                        <pic:nvPicPr>
                          <pic:cNvPr id="2412929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6004560" name="Picture">
</wp:docPr>
                  <a:graphic>
                    <a:graphicData uri="http://schemas.openxmlformats.org/drawingml/2006/picture">
                      <pic:pic>
                        <pic:nvPicPr>
                          <pic:cNvPr id="170600456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25892" name="Picture">
</wp:docPr>
                  <a:graphic>
                    <a:graphicData uri="http://schemas.openxmlformats.org/drawingml/2006/picture">
                      <pic:pic>
                        <pic:nvPicPr>
                          <pic:cNvPr id="1674525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26982" name="Picture">
</wp:docPr>
                  <a:graphic>
                    <a:graphicData uri="http://schemas.openxmlformats.org/drawingml/2006/picture">
                      <pic:pic>
                        <pic:nvPicPr>
                          <pic:cNvPr id="190462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201809" name="Picture">
</wp:docPr>
                  <a:graphic>
                    <a:graphicData uri="http://schemas.openxmlformats.org/drawingml/2006/picture">
                      <pic:pic>
                        <pic:nvPicPr>
                          <pic:cNvPr id="154020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"https://fiches-risques.brgm.fr/georisques/cavite/LIMAA0001338" \t "_self" </w:instrText>
            </w:r>
            <w:r>
              <w:fldChar w:fldCharType="separate"/>
            </w:r>
            <w:r>
              <w:rPr>
                <w:rFonts w:ascii="Marianne" w:hAnsi="Marianne" w:eastAsia="Marianne" w:cs="Marianne"/>
                <w:sz w:val="14"/>
              </w:rPr>
              <w:t xml:space="preserve">LIMAA0001338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Villemessant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38584" name="Picture">
</wp:docPr>
                  <a:graphic>
                    <a:graphicData uri="http://schemas.openxmlformats.org/drawingml/2006/picture">
                      <pic:pic>
                        <pic:nvPicPr>
                          <pic:cNvPr id="1350838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33971" name="Picture">
</wp:docPr>
                  <a:graphic>
                    <a:graphicData uri="http://schemas.openxmlformats.org/drawingml/2006/picture">
                      <pic:pic>
                        <pic:nvPicPr>
                          <pic:cNvPr id="321433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87330 Saint-Martial-sur-Isop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71506" name="Picture">
</wp:docPr>
                  <a:graphic>
                    <a:graphicData uri="http://schemas.openxmlformats.org/drawingml/2006/picture">
                      <pic:pic>
                        <pic:nvPicPr>
                          <pic:cNvPr id="616071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