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68501" name="Picture">
</wp:docPr>
                  <a:graphic>
                    <a:graphicData uri="http://schemas.openxmlformats.org/drawingml/2006/picture">
                      <pic:pic>
                        <pic:nvPicPr>
                          <pic:cNvPr id="59946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068180" name="Picture">
</wp:docPr>
                  <a:graphic>
                    <a:graphicData uri="http://schemas.openxmlformats.org/drawingml/2006/picture">
                      <pic:pic>
                        <pic:nvPicPr>
                          <pic:cNvPr id="300068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7889338" name="Picture">
</wp:docPr>
                        <a:graphic>
                          <a:graphicData uri="http://schemas.openxmlformats.org/drawingml/2006/picture">
                            <pic:pic>
                              <pic:nvPicPr>
                                <pic:cNvPr id="887889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53700 Saint-Mars-du-Désert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337340" name="Picture">
</wp:docPr>
                  <a:graphic>
                    <a:graphicData uri="http://schemas.openxmlformats.org/drawingml/2006/picture">
                      <pic:pic>
                        <pic:nvPicPr>
                          <pic:cNvPr id="1782337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969131" name="Picture">
</wp:docPr>
                  <a:graphic>
                    <a:graphicData uri="http://schemas.openxmlformats.org/drawingml/2006/picture">
                      <pic:pic>
                        <pic:nvPicPr>
                          <pic:cNvPr id="463969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45064" name="Picture">
</wp:docPr>
                  <a:graphic>
                    <a:graphicData uri="http://schemas.openxmlformats.org/drawingml/2006/picture">
                      <pic:pic>
                        <pic:nvPicPr>
                          <pic:cNvPr id="125984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04759" name="Picture">
</wp:docPr>
                  <a:graphic>
                    <a:graphicData uri="http://schemas.openxmlformats.org/drawingml/2006/picture">
                      <pic:pic>
                        <pic:nvPicPr>
                          <pic:cNvPr id="125860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Saint-Mars-du-Désert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16993" name="Picture">
</wp:docPr>
                  <a:graphic>
                    <a:graphicData uri="http://schemas.openxmlformats.org/drawingml/2006/picture">
                      <pic:pic>
                        <pic:nvPicPr>
                          <pic:cNvPr id="162121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34423" name="Picture">
</wp:docPr>
                        <a:graphic>
                          <a:graphicData uri="http://schemas.openxmlformats.org/drawingml/2006/picture">
                            <pic:pic>
                              <pic:nvPicPr>
                                <pic:cNvPr id="1336934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27073" name="Picture">
</wp:docPr>
                        <a:graphic>
                          <a:graphicData uri="http://schemas.openxmlformats.org/drawingml/2006/picture">
                            <pic:pic>
                              <pic:nvPicPr>
                                <pic:cNvPr id="1586827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2778" name="Picture">
</wp:docPr>
                        <a:graphic>
                          <a:graphicData uri="http://schemas.openxmlformats.org/drawingml/2006/picture">
                            <pic:pic>
                              <pic:nvPicPr>
                                <pic:cNvPr id="191212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24620" name="Picture">
</wp:docPr>
                        <a:graphic>
                          <a:graphicData uri="http://schemas.openxmlformats.org/drawingml/2006/picture">
                            <pic:pic>
                              <pic:nvPicPr>
                                <pic:cNvPr id="1144924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64235" name="Picture">
</wp:docPr>
                        <a:graphic>
                          <a:graphicData uri="http://schemas.openxmlformats.org/drawingml/2006/picture">
                            <pic:pic>
                              <pic:nvPicPr>
                                <pic:cNvPr id="1879164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69833" name="Picture">
</wp:docPr>
                        <a:graphic>
                          <a:graphicData uri="http://schemas.openxmlformats.org/drawingml/2006/picture">
                            <pic:pic>
                              <pic:nvPicPr>
                                <pic:cNvPr id="9167698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156448" name="Picture">
</wp:docPr>
                        <a:graphic>
                          <a:graphicData uri="http://schemas.openxmlformats.org/drawingml/2006/picture">
                            <pic:pic>
                              <pic:nvPicPr>
                                <pic:cNvPr id="15231564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87589" name="Picture">
</wp:docPr>
                        <a:graphic>
                          <a:graphicData uri="http://schemas.openxmlformats.org/drawingml/2006/picture">
                            <pic:pic>
                              <pic:nvPicPr>
                                <pic:cNvPr id="713487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714584" name="Picture">
</wp:docPr>
                        <a:graphic>
                          <a:graphicData uri="http://schemas.openxmlformats.org/drawingml/2006/picture">
                            <pic:pic>
                              <pic:nvPicPr>
                                <pic:cNvPr id="17127145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403711" name="Picture">
</wp:docPr>
                        <a:graphic>
                          <a:graphicData uri="http://schemas.openxmlformats.org/drawingml/2006/picture">
                            <pic:pic>
                              <pic:nvPicPr>
                                <pic:cNvPr id="334403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57354" name="Picture">
</wp:docPr>
                        <a:graphic>
                          <a:graphicData uri="http://schemas.openxmlformats.org/drawingml/2006/picture">
                            <pic:pic>
                              <pic:nvPicPr>
                                <pic:cNvPr id="367157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688216" name="Picture">
</wp:docPr>
                        <a:graphic>
                          <a:graphicData uri="http://schemas.openxmlformats.org/drawingml/2006/picture">
                            <pic:pic>
                              <pic:nvPicPr>
                                <pic:cNvPr id="9396882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65063" name="Picture">
</wp:docPr>
                        <a:graphic>
                          <a:graphicData uri="http://schemas.openxmlformats.org/drawingml/2006/picture">
                            <pic:pic>
                              <pic:nvPicPr>
                                <pic:cNvPr id="5811650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23031" name="Picture">
</wp:docPr>
                        <a:graphic>
                          <a:graphicData uri="http://schemas.openxmlformats.org/drawingml/2006/picture">
                            <pic:pic>
                              <pic:nvPicPr>
                                <pic:cNvPr id="281923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487646" name="Picture">
</wp:docPr>
                        <a:graphic>
                          <a:graphicData uri="http://schemas.openxmlformats.org/drawingml/2006/picture">
                            <pic:pic>
                              <pic:nvPicPr>
                                <pic:cNvPr id="16374876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9125" name="Picture">
</wp:docPr>
                  <a:graphic>
                    <a:graphicData uri="http://schemas.openxmlformats.org/drawingml/2006/picture">
                      <pic:pic>
                        <pic:nvPicPr>
                          <pic:cNvPr id="14261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67124" name="Picture">
</wp:docPr>
                  <a:graphic>
                    <a:graphicData uri="http://schemas.openxmlformats.org/drawingml/2006/picture">
                      <pic:pic>
                        <pic:nvPicPr>
                          <pic:cNvPr id="203106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168814" name="Picture">
</wp:docPr>
                  <a:graphic>
                    <a:graphicData uri="http://schemas.openxmlformats.org/drawingml/2006/picture">
                      <pic:pic>
                        <pic:nvPicPr>
                          <pic:cNvPr id="157816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Saint-mars-du-desert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609278" name="Picture">
</wp:docPr>
                  <a:graphic>
                    <a:graphicData uri="http://schemas.openxmlformats.org/drawingml/2006/picture">
                      <pic:pic>
                        <pic:nvPicPr>
                          <pic:cNvPr id="17516092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354470" name="Picture">
</wp:docPr>
                  <a:graphic>
                    <a:graphicData uri="http://schemas.openxmlformats.org/drawingml/2006/picture">
                      <pic:pic>
                        <pic:nvPicPr>
                          <pic:cNvPr id="468354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1157916" name="Picture">
</wp:docPr>
                  <a:graphic>
                    <a:graphicData uri="http://schemas.openxmlformats.org/drawingml/2006/picture">
                      <pic:pic>
                        <pic:nvPicPr>
                          <pic:cNvPr id="16011579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84640" name="Picture">
</wp:docPr>
                        <a:graphic>
                          <a:graphicData uri="http://schemas.openxmlformats.org/drawingml/2006/picture">
                            <pic:pic>
                              <pic:nvPicPr>
                                <pic:cNvPr id="16832846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86186" name="Picture">
</wp:docPr>
                        <a:graphic>
                          <a:graphicData uri="http://schemas.openxmlformats.org/drawingml/2006/picture">
                            <pic:pic>
                              <pic:nvPicPr>
                                <pic:cNvPr id="1222861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36427" name="Picture">
</wp:docPr>
                  <a:graphic>
                    <a:graphicData uri="http://schemas.openxmlformats.org/drawingml/2006/picture">
                      <pic:pic>
                        <pic:nvPicPr>
                          <pic:cNvPr id="116093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27719" name="Picture">
</wp:docPr>
                  <a:graphic>
                    <a:graphicData uri="http://schemas.openxmlformats.org/drawingml/2006/picture">
                      <pic:pic>
                        <pic:nvPicPr>
                          <pic:cNvPr id="165302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92541" name="Picture">
</wp:docPr>
                  <a:graphic>
                    <a:graphicData uri="http://schemas.openxmlformats.org/drawingml/2006/picture">
                      <pic:pic>
                        <pic:nvPicPr>
                          <pic:cNvPr id="70499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88953" name="Picture">
</wp:docPr>
                  <a:graphic>
                    <a:graphicData uri="http://schemas.openxmlformats.org/drawingml/2006/picture">
                      <pic:pic>
                        <pic:nvPicPr>
                          <pic:cNvPr id="6117889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83629" name="Picture">
</wp:docPr>
                  <a:graphic>
                    <a:graphicData uri="http://schemas.openxmlformats.org/drawingml/2006/picture">
                      <pic:pic>
                        <pic:nvPicPr>
                          <pic:cNvPr id="475783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928659" name="Picture">
</wp:docPr>
                  <a:graphic>
                    <a:graphicData uri="http://schemas.openxmlformats.org/drawingml/2006/picture">
                      <pic:pic>
                        <pic:nvPicPr>
                          <pic:cNvPr id="1919286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810512" name="Picture">
</wp:docPr>
                        <a:graphic>
                          <a:graphicData uri="http://schemas.openxmlformats.org/drawingml/2006/picture">
                            <pic:pic>
                              <pic:nvPicPr>
                                <pic:cNvPr id="7168105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30316" name="Picture">
</wp:docPr>
                        <a:graphic>
                          <a:graphicData uri="http://schemas.openxmlformats.org/drawingml/2006/picture">
                            <pic:pic>
                              <pic:nvPicPr>
                                <pic:cNvPr id="15844303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34907" name="Picture">
</wp:docPr>
                  <a:graphic>
                    <a:graphicData uri="http://schemas.openxmlformats.org/drawingml/2006/picture">
                      <pic:pic>
                        <pic:nvPicPr>
                          <pic:cNvPr id="96303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83933" name="Picture">
</wp:docPr>
                  <a:graphic>
                    <a:graphicData uri="http://schemas.openxmlformats.org/drawingml/2006/picture">
                      <pic:pic>
                        <pic:nvPicPr>
                          <pic:cNvPr id="209028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84313" name="Picture">
</wp:docPr>
                  <a:graphic>
                    <a:graphicData uri="http://schemas.openxmlformats.org/drawingml/2006/picture">
                      <pic:pic>
                        <pic:nvPicPr>
                          <pic:cNvPr id="151138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11993" name="Picture">
</wp:docPr>
                  <a:graphic>
                    <a:graphicData uri="http://schemas.openxmlformats.org/drawingml/2006/picture">
                      <pic:pic>
                        <pic:nvPicPr>
                          <pic:cNvPr id="1195711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96028" name="Picture">
</wp:docPr>
                  <a:graphic>
                    <a:graphicData uri="http://schemas.openxmlformats.org/drawingml/2006/picture">
                      <pic:pic>
                        <pic:nvPicPr>
                          <pic:cNvPr id="1832096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814387" name="Picture">
</wp:docPr>
                  <a:graphic>
                    <a:graphicData uri="http://schemas.openxmlformats.org/drawingml/2006/picture">
                      <pic:pic>
                        <pic:nvPicPr>
                          <pic:cNvPr id="13958143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59517" name="Picture">
</wp:docPr>
                        <a:graphic>
                          <a:graphicData uri="http://schemas.openxmlformats.org/drawingml/2006/picture">
                            <pic:pic>
                              <pic:nvPicPr>
                                <pic:cNvPr id="481159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06220" name="Picture">
</wp:docPr>
                  <a:graphic>
                    <a:graphicData uri="http://schemas.openxmlformats.org/drawingml/2006/picture">
                      <pic:pic>
                        <pic:nvPicPr>
                          <pic:cNvPr id="155400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80607" name="Picture">
</wp:docPr>
                  <a:graphic>
                    <a:graphicData uri="http://schemas.openxmlformats.org/drawingml/2006/picture">
                      <pic:pic>
                        <pic:nvPicPr>
                          <pic:cNvPr id="100248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83463" name="Picture">
</wp:docPr>
                  <a:graphic>
                    <a:graphicData uri="http://schemas.openxmlformats.org/drawingml/2006/picture">
                      <pic:pic>
                        <pic:nvPicPr>
                          <pic:cNvPr id="28308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64184" name="Picture">
</wp:docPr>
                  <a:graphic>
                    <a:graphicData uri="http://schemas.openxmlformats.org/drawingml/2006/picture">
                      <pic:pic>
                        <pic:nvPicPr>
                          <pic:cNvPr id="1462864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08164" name="Picture">
</wp:docPr>
                  <a:graphic>
                    <a:graphicData uri="http://schemas.openxmlformats.org/drawingml/2006/picture">
                      <pic:pic>
                        <pic:nvPicPr>
                          <pic:cNvPr id="851108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729707" name="Picture">
</wp:docPr>
                  <a:graphic>
                    <a:graphicData uri="http://schemas.openxmlformats.org/drawingml/2006/picture">
                      <pic:pic>
                        <pic:nvPicPr>
                          <pic:cNvPr id="6497297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346445" name="Picture">
</wp:docPr>
                        <a:graphic>
                          <a:graphicData uri="http://schemas.openxmlformats.org/drawingml/2006/picture">
                            <pic:pic>
                              <pic:nvPicPr>
                                <pic:cNvPr id="512346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22693" name="Picture">
</wp:docPr>
                  <a:graphic>
                    <a:graphicData uri="http://schemas.openxmlformats.org/drawingml/2006/picture">
                      <pic:pic>
                        <pic:nvPicPr>
                          <pic:cNvPr id="60552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68587" name="Picture">
</wp:docPr>
                  <a:graphic>
                    <a:graphicData uri="http://schemas.openxmlformats.org/drawingml/2006/picture">
                      <pic:pic>
                        <pic:nvPicPr>
                          <pic:cNvPr id="195486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35713" name="Picture">
</wp:docPr>
                  <a:graphic>
                    <a:graphicData uri="http://schemas.openxmlformats.org/drawingml/2006/picture">
                      <pic:pic>
                        <pic:nvPicPr>
                          <pic:cNvPr id="41543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525383" name="Picture">
</wp:docPr>
                  <a:graphic>
                    <a:graphicData uri="http://schemas.openxmlformats.org/drawingml/2006/picture">
                      <pic:pic>
                        <pic:nvPicPr>
                          <pic:cNvPr id="131052538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3860" name="Picture">
</wp:docPr>
                  <a:graphic>
                    <a:graphicData uri="http://schemas.openxmlformats.org/drawingml/2006/picture">
                      <pic:pic>
                        <pic:nvPicPr>
                          <pic:cNvPr id="170863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551843" name="Picture">
</wp:docPr>
                  <a:graphic>
                    <a:graphicData uri="http://schemas.openxmlformats.org/drawingml/2006/picture">
                      <pic:pic>
                        <pic:nvPicPr>
                          <pic:cNvPr id="135555184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463588" name="Picture">
</wp:docPr>
                  <a:graphic>
                    <a:graphicData uri="http://schemas.openxmlformats.org/drawingml/2006/picture">
                      <pic:pic>
                        <pic:nvPicPr>
                          <pic:cNvPr id="210246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46604" name="Picture">
</wp:docPr>
                  <a:graphic>
                    <a:graphicData uri="http://schemas.openxmlformats.org/drawingml/2006/picture">
                      <pic:pic>
                        <pic:nvPicPr>
                          <pic:cNvPr id="68074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Saint-Mars-du-Désert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44115" name="Picture">
</wp:docPr>
                  <a:graphic>
                    <a:graphicData uri="http://schemas.openxmlformats.org/drawingml/2006/picture">
                      <pic:pic>
                        <pic:nvPicPr>
                          <pic:cNvPr id="81364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"https://fiches-risques.brgm.fr/georisques/casias/SSP4296042" \t "_blank" </w:instrText>
            </w:r>
            <w:r>
              <w:fldChar w:fldCharType="separate"/>
            </w:r>
            <w:r>
              <w:rPr>
                <w:rFonts w:ascii="Marianne" w:hAnsi="Marianne" w:eastAsia="Marianne" w:cs="Marianne"/>
                <w:sz w:val="14"/>
              </w:rPr>
              <w:t xml:space="preserve">SSP4296042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QUESTE JEREMIE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"https://fiches-risques.brgm.fr/georisques/casias/SSP4007595" \t "_blank" </w:instrText>
            </w:r>
            <w:r>
              <w:fldChar w:fldCharType="separate"/>
            </w:r>
            <w:r>
              <w:rPr>
                <w:rFonts w:ascii="Marianne" w:hAnsi="Marianne" w:eastAsia="Marianne" w:cs="Marianne"/>
                <w:sz w:val="14"/>
              </w:rPr>
              <w:t xml:space="preserve">SSP4007595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"https://fiches-risques.brgm.fr/georisques/casias/SSP4007367" \t "_blank" </w:instrText>
            </w:r>
            <w:r>
              <w:fldChar w:fldCharType="separate"/>
            </w:r>
            <w:r>
              <w:rPr>
                <w:rFonts w:ascii="Marianne" w:hAnsi="Marianne" w:eastAsia="Marianne" w:cs="Marianne"/>
                <w:sz w:val="14"/>
              </w:rPr>
              <w:t xml:space="preserve">SSP4007367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