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167691" name="Picture">
</wp:docPr>
                  <a:graphic>
                    <a:graphicData uri="http://schemas.openxmlformats.org/drawingml/2006/picture">
                      <pic:pic>
                        <pic:nvPicPr>
                          <pic:cNvPr id="168316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7998944" name="Picture">
</wp:docPr>
                  <a:graphic>
                    <a:graphicData uri="http://schemas.openxmlformats.org/drawingml/2006/picture">
                      <pic:pic>
                        <pic:nvPicPr>
                          <pic:cNvPr id="577998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9412652" name="Picture">
</wp:docPr>
                        <a:graphic>
                          <a:graphicData uri="http://schemas.openxmlformats.org/drawingml/2006/picture">
                            <pic:pic>
                              <pic:nvPicPr>
                                <pic:cNvPr id="609412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53700 Saint-Mars-du-Désert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914369" name="Picture">
</wp:docPr>
                  <a:graphic>
                    <a:graphicData uri="http://schemas.openxmlformats.org/drawingml/2006/picture">
                      <pic:pic>
                        <pic:nvPicPr>
                          <pic:cNvPr id="1166914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6375199" name="Picture">
</wp:docPr>
                  <a:graphic>
                    <a:graphicData uri="http://schemas.openxmlformats.org/drawingml/2006/picture">
                      <pic:pic>
                        <pic:nvPicPr>
                          <pic:cNvPr id="1116375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405902" name="Picture">
</wp:docPr>
                  <a:graphic>
                    <a:graphicData uri="http://schemas.openxmlformats.org/drawingml/2006/picture">
                      <pic:pic>
                        <pic:nvPicPr>
                          <pic:cNvPr id="136440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636788" name="Picture">
</wp:docPr>
                  <a:graphic>
                    <a:graphicData uri="http://schemas.openxmlformats.org/drawingml/2006/picture">
                      <pic:pic>
                        <pic:nvPicPr>
                          <pic:cNvPr id="1086636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Saint-Mars-du-Désert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627326" name="Picture">
</wp:docPr>
                  <a:graphic>
                    <a:graphicData uri="http://schemas.openxmlformats.org/drawingml/2006/picture">
                      <pic:pic>
                        <pic:nvPicPr>
                          <pic:cNvPr id="165262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39773" name="Picture">
</wp:docPr>
                        <a:graphic>
                          <a:graphicData uri="http://schemas.openxmlformats.org/drawingml/2006/picture">
                            <pic:pic>
                              <pic:nvPicPr>
                                <pic:cNvPr id="180939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62754" name="Picture">
</wp:docPr>
                        <a:graphic>
                          <a:graphicData uri="http://schemas.openxmlformats.org/drawingml/2006/picture">
                            <pic:pic>
                              <pic:nvPicPr>
                                <pic:cNvPr id="107262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642964" name="Picture">
</wp:docPr>
                        <a:graphic>
                          <a:graphicData uri="http://schemas.openxmlformats.org/drawingml/2006/picture">
                            <pic:pic>
                              <pic:nvPicPr>
                                <pic:cNvPr id="8536429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125212" name="Picture">
</wp:docPr>
                        <a:graphic>
                          <a:graphicData uri="http://schemas.openxmlformats.org/drawingml/2006/picture">
                            <pic:pic>
                              <pic:nvPicPr>
                                <pic:cNvPr id="2082125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560362" name="Picture">
</wp:docPr>
                        <a:graphic>
                          <a:graphicData uri="http://schemas.openxmlformats.org/drawingml/2006/picture">
                            <pic:pic>
                              <pic:nvPicPr>
                                <pic:cNvPr id="4915603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929156" name="Picture">
</wp:docPr>
                        <a:graphic>
                          <a:graphicData uri="http://schemas.openxmlformats.org/drawingml/2006/picture">
                            <pic:pic>
                              <pic:nvPicPr>
                                <pic:cNvPr id="15279291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894550" name="Picture">
</wp:docPr>
                        <a:graphic>
                          <a:graphicData uri="http://schemas.openxmlformats.org/drawingml/2006/picture">
                            <pic:pic>
                              <pic:nvPicPr>
                                <pic:cNvPr id="12808945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102931" name="Picture">
</wp:docPr>
                        <a:graphic>
                          <a:graphicData uri="http://schemas.openxmlformats.org/drawingml/2006/picture">
                            <pic:pic>
                              <pic:nvPicPr>
                                <pic:cNvPr id="1053102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775957" name="Picture">
</wp:docPr>
                        <a:graphic>
                          <a:graphicData uri="http://schemas.openxmlformats.org/drawingml/2006/picture">
                            <pic:pic>
                              <pic:nvPicPr>
                                <pic:cNvPr id="4397759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346553" name="Picture">
</wp:docPr>
                        <a:graphic>
                          <a:graphicData uri="http://schemas.openxmlformats.org/drawingml/2006/picture">
                            <pic:pic>
                              <pic:nvPicPr>
                                <pic:cNvPr id="12833465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944776" name="Picture">
</wp:docPr>
                        <a:graphic>
                          <a:graphicData uri="http://schemas.openxmlformats.org/drawingml/2006/picture">
                            <pic:pic>
                              <pic:nvPicPr>
                                <pic:cNvPr id="1362944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809188" name="Picture">
</wp:docPr>
                        <a:graphic>
                          <a:graphicData uri="http://schemas.openxmlformats.org/drawingml/2006/picture">
                            <pic:pic>
                              <pic:nvPicPr>
                                <pic:cNvPr id="10598091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398352" name="Picture">
</wp:docPr>
                        <a:graphic>
                          <a:graphicData uri="http://schemas.openxmlformats.org/drawingml/2006/picture">
                            <pic:pic>
                              <pic:nvPicPr>
                                <pic:cNvPr id="19043983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184898" name="Picture">
</wp:docPr>
                        <a:graphic>
                          <a:graphicData uri="http://schemas.openxmlformats.org/drawingml/2006/picture">
                            <pic:pic>
                              <pic:nvPicPr>
                                <pic:cNvPr id="14361848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333898" name="Picture">
</wp:docPr>
                        <a:graphic>
                          <a:graphicData uri="http://schemas.openxmlformats.org/drawingml/2006/picture">
                            <pic:pic>
                              <pic:nvPicPr>
                                <pic:cNvPr id="19023338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030961" name="Picture">
</wp:docPr>
                  <a:graphic>
                    <a:graphicData uri="http://schemas.openxmlformats.org/drawingml/2006/picture">
                      <pic:pic>
                        <pic:nvPicPr>
                          <pic:cNvPr id="57003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553244" name="Picture">
</wp:docPr>
                  <a:graphic>
                    <a:graphicData uri="http://schemas.openxmlformats.org/drawingml/2006/picture">
                      <pic:pic>
                        <pic:nvPicPr>
                          <pic:cNvPr id="26955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758499" name="Picture">
</wp:docPr>
                  <a:graphic>
                    <a:graphicData uri="http://schemas.openxmlformats.org/drawingml/2006/picture">
                      <pic:pic>
                        <pic:nvPicPr>
                          <pic:cNvPr id="193575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Saint-mars-du-desert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496160" name="Picture">
</wp:docPr>
                  <a:graphic>
                    <a:graphicData uri="http://schemas.openxmlformats.org/drawingml/2006/picture">
                      <pic:pic>
                        <pic:nvPicPr>
                          <pic:cNvPr id="9964961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97265" name="Picture">
</wp:docPr>
                  <a:graphic>
                    <a:graphicData uri="http://schemas.openxmlformats.org/drawingml/2006/picture">
                      <pic:pic>
                        <pic:nvPicPr>
                          <pic:cNvPr id="102597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9528065" name="Picture">
</wp:docPr>
                  <a:graphic>
                    <a:graphicData uri="http://schemas.openxmlformats.org/drawingml/2006/picture">
                      <pic:pic>
                        <pic:nvPicPr>
                          <pic:cNvPr id="30952806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868542" name="Picture">
</wp:docPr>
                        <a:graphic>
                          <a:graphicData uri="http://schemas.openxmlformats.org/drawingml/2006/picture">
                            <pic:pic>
                              <pic:nvPicPr>
                                <pic:cNvPr id="2029868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996466" name="Picture">
</wp:docPr>
                        <a:graphic>
                          <a:graphicData uri="http://schemas.openxmlformats.org/drawingml/2006/picture">
                            <pic:pic>
                              <pic:nvPicPr>
                                <pic:cNvPr id="7249964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266189" name="Picture">
</wp:docPr>
                  <a:graphic>
                    <a:graphicData uri="http://schemas.openxmlformats.org/drawingml/2006/picture">
                      <pic:pic>
                        <pic:nvPicPr>
                          <pic:cNvPr id="32626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83774" name="Picture">
</wp:docPr>
                  <a:graphic>
                    <a:graphicData uri="http://schemas.openxmlformats.org/drawingml/2006/picture">
                      <pic:pic>
                        <pic:nvPicPr>
                          <pic:cNvPr id="17418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739169" name="Picture">
</wp:docPr>
                  <a:graphic>
                    <a:graphicData uri="http://schemas.openxmlformats.org/drawingml/2006/picture">
                      <pic:pic>
                        <pic:nvPicPr>
                          <pic:cNvPr id="35673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Saint-mars-du-desert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805720" name="Picture">
</wp:docPr>
                  <a:graphic>
                    <a:graphicData uri="http://schemas.openxmlformats.org/drawingml/2006/picture">
                      <pic:pic>
                        <pic:nvPicPr>
                          <pic:cNvPr id="10948057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008710" name="Picture">
</wp:docPr>
                  <a:graphic>
                    <a:graphicData uri="http://schemas.openxmlformats.org/drawingml/2006/picture">
                      <pic:pic>
                        <pic:nvPicPr>
                          <pic:cNvPr id="6620087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6494279" name="Picture">
</wp:docPr>
                  <a:graphic>
                    <a:graphicData uri="http://schemas.openxmlformats.org/drawingml/2006/picture">
                      <pic:pic>
                        <pic:nvPicPr>
                          <pic:cNvPr id="6164942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27588" name="Picture">
</wp:docPr>
                        <a:graphic>
                          <a:graphicData uri="http://schemas.openxmlformats.org/drawingml/2006/picture">
                            <pic:pic>
                              <pic:nvPicPr>
                                <pic:cNvPr id="302275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859796" name="Picture">
</wp:docPr>
                        <a:graphic>
                          <a:graphicData uri="http://schemas.openxmlformats.org/drawingml/2006/picture">
                            <pic:pic>
                              <pic:nvPicPr>
                                <pic:cNvPr id="5908597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089962" name="Picture">
</wp:docPr>
                  <a:graphic>
                    <a:graphicData uri="http://schemas.openxmlformats.org/drawingml/2006/picture">
                      <pic:pic>
                        <pic:nvPicPr>
                          <pic:cNvPr id="126608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444202" name="Picture">
</wp:docPr>
                  <a:graphic>
                    <a:graphicData uri="http://schemas.openxmlformats.org/drawingml/2006/picture">
                      <pic:pic>
                        <pic:nvPicPr>
                          <pic:cNvPr id="785444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706683" name="Picture">
</wp:docPr>
                  <a:graphic>
                    <a:graphicData uri="http://schemas.openxmlformats.org/drawingml/2006/picture">
                      <pic:pic>
                        <pic:nvPicPr>
                          <pic:cNvPr id="126370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Saint-mars-du-desert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774932" name="Picture">
</wp:docPr>
                  <a:graphic>
                    <a:graphicData uri="http://schemas.openxmlformats.org/drawingml/2006/picture">
                      <pic:pic>
                        <pic:nvPicPr>
                          <pic:cNvPr id="1341774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74584" name="Picture">
</wp:docPr>
                  <a:graphic>
                    <a:graphicData uri="http://schemas.openxmlformats.org/drawingml/2006/picture">
                      <pic:pic>
                        <pic:nvPicPr>
                          <pic:cNvPr id="1062574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90374" name="Picture">
</wp:docPr>
                  <a:graphic>
                    <a:graphicData uri="http://schemas.openxmlformats.org/drawingml/2006/picture">
                      <pic:pic>
                        <pic:nvPicPr>
                          <pic:cNvPr id="689903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604764" name="Picture">
</wp:docPr>
                        <a:graphic>
                          <a:graphicData uri="http://schemas.openxmlformats.org/drawingml/2006/picture">
                            <pic:pic>
                              <pic:nvPicPr>
                                <pic:cNvPr id="754604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625632" name="Picture">
</wp:docPr>
                  <a:graphic>
                    <a:graphicData uri="http://schemas.openxmlformats.org/drawingml/2006/picture">
                      <pic:pic>
                        <pic:nvPicPr>
                          <pic:cNvPr id="129462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852551" name="Picture">
</wp:docPr>
                  <a:graphic>
                    <a:graphicData uri="http://schemas.openxmlformats.org/drawingml/2006/picture">
                      <pic:pic>
                        <pic:nvPicPr>
                          <pic:cNvPr id="190785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87367" name="Picture">
</wp:docPr>
                  <a:graphic>
                    <a:graphicData uri="http://schemas.openxmlformats.org/drawingml/2006/picture">
                      <pic:pic>
                        <pic:nvPicPr>
                          <pic:cNvPr id="83878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Saint-mars-du-desert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552773" name="Picture">
</wp:docPr>
                  <a:graphic>
                    <a:graphicData uri="http://schemas.openxmlformats.org/drawingml/2006/picture">
                      <pic:pic>
                        <pic:nvPicPr>
                          <pic:cNvPr id="19825527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736073" name="Picture">
</wp:docPr>
                  <a:graphic>
                    <a:graphicData uri="http://schemas.openxmlformats.org/drawingml/2006/picture">
                      <pic:pic>
                        <pic:nvPicPr>
                          <pic:cNvPr id="19317360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979342" name="Picture">
</wp:docPr>
                  <a:graphic>
                    <a:graphicData uri="http://schemas.openxmlformats.org/drawingml/2006/picture">
                      <pic:pic>
                        <pic:nvPicPr>
                          <pic:cNvPr id="19029793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92598" name="Picture">
</wp:docPr>
                        <a:graphic>
                          <a:graphicData uri="http://schemas.openxmlformats.org/drawingml/2006/picture">
                            <pic:pic>
                              <pic:nvPicPr>
                                <pic:cNvPr id="68592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132535" name="Picture">
</wp:docPr>
                  <a:graphic>
                    <a:graphicData uri="http://schemas.openxmlformats.org/drawingml/2006/picture">
                      <pic:pic>
                        <pic:nvPicPr>
                          <pic:cNvPr id="140313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32358" name="Picture">
</wp:docPr>
                  <a:graphic>
                    <a:graphicData uri="http://schemas.openxmlformats.org/drawingml/2006/picture">
                      <pic:pic>
                        <pic:nvPicPr>
                          <pic:cNvPr id="165433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527105" name="Picture">
</wp:docPr>
                  <a:graphic>
                    <a:graphicData uri="http://schemas.openxmlformats.org/drawingml/2006/picture">
                      <pic:pic>
                        <pic:nvPicPr>
                          <pic:cNvPr id="53752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Saint-mars-du-desert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299416" name="Picture">
</wp:docPr>
                  <a:graphic>
                    <a:graphicData uri="http://schemas.openxmlformats.org/drawingml/2006/picture">
                      <pic:pic>
                        <pic:nvPicPr>
                          <pic:cNvPr id="196929941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02197" name="Picture">
</wp:docPr>
                  <a:graphic>
                    <a:graphicData uri="http://schemas.openxmlformats.org/drawingml/2006/picture">
                      <pic:pic>
                        <pic:nvPicPr>
                          <pic:cNvPr id="470302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8944209" name="Picture">
</wp:docPr>
                  <a:graphic>
                    <a:graphicData uri="http://schemas.openxmlformats.org/drawingml/2006/picture">
                      <pic:pic>
                        <pic:nvPicPr>
                          <pic:cNvPr id="145894420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861044" name="Picture">
</wp:docPr>
                  <a:graphic>
                    <a:graphicData uri="http://schemas.openxmlformats.org/drawingml/2006/picture">
                      <pic:pic>
                        <pic:nvPicPr>
                          <pic:cNvPr id="125286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200153" name="Picture">
</wp:docPr>
                  <a:graphic>
                    <a:graphicData uri="http://schemas.openxmlformats.org/drawingml/2006/picture">
                      <pic:pic>
                        <pic:nvPicPr>
                          <pic:cNvPr id="168620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Saint-Mars-du-Désert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9546" name="Picture">
</wp:docPr>
                  <a:graphic>
                    <a:graphicData uri="http://schemas.openxmlformats.org/drawingml/2006/picture">
                      <pic:pic>
                        <pic:nvPicPr>
                          <pic:cNvPr id="5172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"https://fiches-risques.brgm.fr/georisques/casias/SSP4296042" \t "_blank" </w:instrText>
            </w:r>
            <w:r>
              <w:fldChar w:fldCharType="separate"/>
            </w:r>
            <w:r>
              <w:rPr>
                <w:rFonts w:ascii="Marianne" w:hAnsi="Marianne" w:eastAsia="Marianne" w:cs="Marianne"/>
                <w:sz w:val="14"/>
              </w:rPr>
              <w:t xml:space="preserve">SSP4296042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QUESTE JEREMIE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"https://fiches-risques.brgm.fr/georisques/casias/SSP4007595" \t "_blank" </w:instrText>
            </w:r>
            <w:r>
              <w:fldChar w:fldCharType="separate"/>
            </w:r>
            <w:r>
              <w:rPr>
                <w:rFonts w:ascii="Marianne" w:hAnsi="Marianne" w:eastAsia="Marianne" w:cs="Marianne"/>
                <w:sz w:val="14"/>
              </w:rPr>
              <w:t xml:space="preserve">SSP4007595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"https://fiches-risques.brgm.fr/georisques/casias/SSP4007367" \t "_blank" </w:instrText>
            </w:r>
            <w:r>
              <w:fldChar w:fldCharType="separate"/>
            </w:r>
            <w:r>
              <w:rPr>
                <w:rFonts w:ascii="Marianne" w:hAnsi="Marianne" w:eastAsia="Marianne" w:cs="Marianne"/>
                <w:sz w:val="14"/>
              </w:rPr>
              <w:t xml:space="preserve">SSP4007367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