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35558" name="Picture">
</wp:docPr>
                  <a:graphic>
                    <a:graphicData uri="http://schemas.openxmlformats.org/drawingml/2006/picture">
                      <pic:pic>
                        <pic:nvPicPr>
                          <pic:cNvPr id="119823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226184" name="Picture">
</wp:docPr>
                  <a:graphic>
                    <a:graphicData uri="http://schemas.openxmlformats.org/drawingml/2006/picture">
                      <pic:pic>
                        <pic:nvPicPr>
                          <pic:cNvPr id="570226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705869" name="Picture">
</wp:docPr>
                        <a:graphic>
                          <a:graphicData uri="http://schemas.openxmlformats.org/drawingml/2006/picture">
                            <pic:pic>
                              <pic:nvPicPr>
                                <pic:cNvPr id="1139705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71640 Saint-Mard-de-Vaux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113973" name="Picture">
</wp:docPr>
                  <a:graphic>
                    <a:graphicData uri="http://schemas.openxmlformats.org/drawingml/2006/picture">
                      <pic:pic>
                        <pic:nvPicPr>
                          <pic:cNvPr id="731113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3008627" name="Picture">
</wp:docPr>
                  <a:graphic>
                    <a:graphicData uri="http://schemas.openxmlformats.org/drawingml/2006/picture">
                      <pic:pic>
                        <pic:nvPicPr>
                          <pic:cNvPr id="1073008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580338" name="Picture">
</wp:docPr>
                  <a:graphic>
                    <a:graphicData uri="http://schemas.openxmlformats.org/drawingml/2006/picture">
                      <pic:pic>
                        <pic:nvPicPr>
                          <pic:cNvPr id="127458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11519" name="Picture">
</wp:docPr>
                  <a:graphic>
                    <a:graphicData uri="http://schemas.openxmlformats.org/drawingml/2006/picture">
                      <pic:pic>
                        <pic:nvPicPr>
                          <pic:cNvPr id="191021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04376" name="Picture">
</wp:docPr>
                  <a:graphic>
                    <a:graphicData uri="http://schemas.openxmlformats.org/drawingml/2006/picture">
                      <pic:pic>
                        <pic:nvPicPr>
                          <pic:cNvPr id="110210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137565" name="Picture">
</wp:docPr>
                        <a:graphic>
                          <a:graphicData uri="http://schemas.openxmlformats.org/drawingml/2006/picture">
                            <pic:pic>
                              <pic:nvPicPr>
                                <pic:cNvPr id="1201137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70344" name="Picture">
</wp:docPr>
                        <a:graphic>
                          <a:graphicData uri="http://schemas.openxmlformats.org/drawingml/2006/picture">
                            <pic:pic>
                              <pic:nvPicPr>
                                <pic:cNvPr id="458770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243938" name="Picture">
</wp:docPr>
                        <a:graphic>
                          <a:graphicData uri="http://schemas.openxmlformats.org/drawingml/2006/picture">
                            <pic:pic>
                              <pic:nvPicPr>
                                <pic:cNvPr id="640243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69112" name="Picture">
</wp:docPr>
                        <a:graphic>
                          <a:graphicData uri="http://schemas.openxmlformats.org/drawingml/2006/picture">
                            <pic:pic>
                              <pic:nvPicPr>
                                <pic:cNvPr id="610169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57250" name="Picture">
</wp:docPr>
                        <a:graphic>
                          <a:graphicData uri="http://schemas.openxmlformats.org/drawingml/2006/picture">
                            <pic:pic>
                              <pic:nvPicPr>
                                <pic:cNvPr id="1527557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670340" name="Picture">
</wp:docPr>
                        <a:graphic>
                          <a:graphicData uri="http://schemas.openxmlformats.org/drawingml/2006/picture">
                            <pic:pic>
                              <pic:nvPicPr>
                                <pic:cNvPr id="1650670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074335" name="Picture">
</wp:docPr>
                        <a:graphic>
                          <a:graphicData uri="http://schemas.openxmlformats.org/drawingml/2006/picture">
                            <pic:pic>
                              <pic:nvPicPr>
                                <pic:cNvPr id="752074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50793" name="Picture">
</wp:docPr>
                        <a:graphic>
                          <a:graphicData uri="http://schemas.openxmlformats.org/drawingml/2006/picture">
                            <pic:pic>
                              <pic:nvPicPr>
                                <pic:cNvPr id="1506950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14402" name="Picture">
</wp:docPr>
                        <a:graphic>
                          <a:graphicData uri="http://schemas.openxmlformats.org/drawingml/2006/picture">
                            <pic:pic>
                              <pic:nvPicPr>
                                <pic:cNvPr id="1882814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64869" name="Picture">
</wp:docPr>
                        <a:graphic>
                          <a:graphicData uri="http://schemas.openxmlformats.org/drawingml/2006/picture">
                            <pic:pic>
                              <pic:nvPicPr>
                                <pic:cNvPr id="1741864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92073" name="Picture">
</wp:docPr>
                        <a:graphic>
                          <a:graphicData uri="http://schemas.openxmlformats.org/drawingml/2006/picture">
                            <pic:pic>
                              <pic:nvPicPr>
                                <pic:cNvPr id="1288092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75258" name="Picture">
</wp:docPr>
                        <a:graphic>
                          <a:graphicData uri="http://schemas.openxmlformats.org/drawingml/2006/picture">
                            <pic:pic>
                              <pic:nvPicPr>
                                <pic:cNvPr id="10753752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03273" name="Picture">
</wp:docPr>
                        <a:graphic>
                          <a:graphicData uri="http://schemas.openxmlformats.org/drawingml/2006/picture">
                            <pic:pic>
                              <pic:nvPicPr>
                                <pic:cNvPr id="1817003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85498" name="Picture">
</wp:docPr>
                        <a:graphic>
                          <a:graphicData uri="http://schemas.openxmlformats.org/drawingml/2006/picture">
                            <pic:pic>
                              <pic:nvPicPr>
                                <pic:cNvPr id="1675785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677113" name="Picture">
</wp:docPr>
                        <a:graphic>
                          <a:graphicData uri="http://schemas.openxmlformats.org/drawingml/2006/picture">
                            <pic:pic>
                              <pic:nvPicPr>
                                <pic:cNvPr id="5376771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94142" name="Picture">
</wp:docPr>
                  <a:graphic>
                    <a:graphicData uri="http://schemas.openxmlformats.org/drawingml/2006/picture">
                      <pic:pic>
                        <pic:nvPicPr>
                          <pic:cNvPr id="99369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420337" name="Picture">
</wp:docPr>
                  <a:graphic>
                    <a:graphicData uri="http://schemas.openxmlformats.org/drawingml/2006/picture">
                      <pic:pic>
                        <pic:nvPicPr>
                          <pic:cNvPr id="163042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64890" name="Picture">
</wp:docPr>
                  <a:graphic>
                    <a:graphicData uri="http://schemas.openxmlformats.org/drawingml/2006/picture">
                      <pic:pic>
                        <pic:nvPicPr>
                          <pic:cNvPr id="201706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Saint-mard-de-vaux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695598" name="Picture">
</wp:docPr>
                  <a:graphic>
                    <a:graphicData uri="http://schemas.openxmlformats.org/drawingml/2006/picture">
                      <pic:pic>
                        <pic:nvPicPr>
                          <pic:cNvPr id="7276955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78881" name="Picture">
</wp:docPr>
                  <a:graphic>
                    <a:graphicData uri="http://schemas.openxmlformats.org/drawingml/2006/picture">
                      <pic:pic>
                        <pic:nvPicPr>
                          <pic:cNvPr id="591378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9817" name="Picture">
</wp:docPr>
                  <a:graphic>
                    <a:graphicData uri="http://schemas.openxmlformats.org/drawingml/2006/picture">
                      <pic:pic>
                        <pic:nvPicPr>
                          <pic:cNvPr id="169098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739493" name="Picture">
</wp:docPr>
                        <a:graphic>
                          <a:graphicData uri="http://schemas.openxmlformats.org/drawingml/2006/picture">
                            <pic:pic>
                              <pic:nvPicPr>
                                <pic:cNvPr id="613739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47592" name="Picture">
</wp:docPr>
                  <a:graphic>
                    <a:graphicData uri="http://schemas.openxmlformats.org/drawingml/2006/picture">
                      <pic:pic>
                        <pic:nvPicPr>
                          <pic:cNvPr id="138034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84280" name="Picture">
</wp:docPr>
                  <a:graphic>
                    <a:graphicData uri="http://schemas.openxmlformats.org/drawingml/2006/picture">
                      <pic:pic>
                        <pic:nvPicPr>
                          <pic:cNvPr id="70338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57603" name="Picture">
</wp:docPr>
                  <a:graphic>
                    <a:graphicData uri="http://schemas.openxmlformats.org/drawingml/2006/picture">
                      <pic:pic>
                        <pic:nvPicPr>
                          <pic:cNvPr id="70705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62911" name="Picture">
</wp:docPr>
                  <a:graphic>
                    <a:graphicData uri="http://schemas.openxmlformats.org/drawingml/2006/picture">
                      <pic:pic>
                        <pic:nvPicPr>
                          <pic:cNvPr id="1169862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26166" name="Picture">
</wp:docPr>
                  <a:graphic>
                    <a:graphicData uri="http://schemas.openxmlformats.org/drawingml/2006/picture">
                      <pic:pic>
                        <pic:nvPicPr>
                          <pic:cNvPr id="1627326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040995" name="Picture">
</wp:docPr>
                  <a:graphic>
                    <a:graphicData uri="http://schemas.openxmlformats.org/drawingml/2006/picture">
                      <pic:pic>
                        <pic:nvPicPr>
                          <pic:cNvPr id="12600409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37911" name="Picture">
</wp:docPr>
                        <a:graphic>
                          <a:graphicData uri="http://schemas.openxmlformats.org/drawingml/2006/picture">
                            <pic:pic>
                              <pic:nvPicPr>
                                <pic:cNvPr id="1964737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788016" name="Picture">
</wp:docPr>
                        <a:graphic>
                          <a:graphicData uri="http://schemas.openxmlformats.org/drawingml/2006/picture">
                            <pic:pic>
                              <pic:nvPicPr>
                                <pic:cNvPr id="18077880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80973" name="Picture">
</wp:docPr>
                  <a:graphic>
                    <a:graphicData uri="http://schemas.openxmlformats.org/drawingml/2006/picture">
                      <pic:pic>
                        <pic:nvPicPr>
                          <pic:cNvPr id="148208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15696" name="Picture">
</wp:docPr>
                  <a:graphic>
                    <a:graphicData uri="http://schemas.openxmlformats.org/drawingml/2006/picture">
                      <pic:pic>
                        <pic:nvPicPr>
                          <pic:cNvPr id="91901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821245" name="Picture">
</wp:docPr>
                  <a:graphic>
                    <a:graphicData uri="http://schemas.openxmlformats.org/drawingml/2006/picture">
                      <pic:pic>
                        <pic:nvPicPr>
                          <pic:cNvPr id="96782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462145" name="Picture">
</wp:docPr>
                  <a:graphic>
                    <a:graphicData uri="http://schemas.openxmlformats.org/drawingml/2006/picture">
                      <pic:pic>
                        <pic:nvPicPr>
                          <pic:cNvPr id="76046214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34198" name="Picture">
</wp:docPr>
                  <a:graphic>
                    <a:graphicData uri="http://schemas.openxmlformats.org/drawingml/2006/picture">
                      <pic:pic>
                        <pic:nvPicPr>
                          <pic:cNvPr id="1632434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9711432" name="Picture">
</wp:docPr>
                  <a:graphic>
                    <a:graphicData uri="http://schemas.openxmlformats.org/drawingml/2006/picture">
                      <pic:pic>
                        <pic:nvPicPr>
                          <pic:cNvPr id="127971143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0578" name="Picture">
</wp:docPr>
                        <a:graphic>
                          <a:graphicData uri="http://schemas.openxmlformats.org/drawingml/2006/picture">
                            <pic:pic>
                              <pic:nvPicPr>
                                <pic:cNvPr id="1226605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3997" name="Picture">
</wp:docPr>
                  <a:graphic>
                    <a:graphicData uri="http://schemas.openxmlformats.org/drawingml/2006/picture">
                      <pic:pic>
                        <pic:nvPicPr>
                          <pic:cNvPr id="17909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08001" name="Picture">
</wp:docPr>
                  <a:graphic>
                    <a:graphicData uri="http://schemas.openxmlformats.org/drawingml/2006/picture">
                      <pic:pic>
                        <pic:nvPicPr>
                          <pic:cNvPr id="172820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95640" name="Picture">
</wp:docPr>
                  <a:graphic>
                    <a:graphicData uri="http://schemas.openxmlformats.org/drawingml/2006/picture">
                      <pic:pic>
                        <pic:nvPicPr>
                          <pic:cNvPr id="171329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610684" name="Picture">
</wp:docPr>
                  <a:graphic>
                    <a:graphicData uri="http://schemas.openxmlformats.org/drawingml/2006/picture">
                      <pic:pic>
                        <pic:nvPicPr>
                          <pic:cNvPr id="91361068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200" name="Picture">
</wp:docPr>
                  <a:graphic>
                    <a:graphicData uri="http://schemas.openxmlformats.org/drawingml/2006/picture">
                      <pic:pic>
                        <pic:nvPicPr>
                          <pic:cNvPr id="9947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689894" name="Picture">
</wp:docPr>
                  <a:graphic>
                    <a:graphicData uri="http://schemas.openxmlformats.org/drawingml/2006/picture">
                      <pic:pic>
                        <pic:nvPicPr>
                          <pic:cNvPr id="165068989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19778" name="Picture">
</wp:docPr>
                        <a:graphic>
                          <a:graphicData uri="http://schemas.openxmlformats.org/drawingml/2006/picture">
                            <pic:pic>
                              <pic:nvPicPr>
                                <pic:cNvPr id="707819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08115" name="Picture">
</wp:docPr>
                  <a:graphic>
                    <a:graphicData uri="http://schemas.openxmlformats.org/drawingml/2006/picture">
                      <pic:pic>
                        <pic:nvPicPr>
                          <pic:cNvPr id="128680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57482" name="Picture">
</wp:docPr>
                  <a:graphic>
                    <a:graphicData uri="http://schemas.openxmlformats.org/drawingml/2006/picture">
                      <pic:pic>
                        <pic:nvPicPr>
                          <pic:cNvPr id="186705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12232" name="Picture">
</wp:docPr>
                  <a:graphic>
                    <a:graphicData uri="http://schemas.openxmlformats.org/drawingml/2006/picture">
                      <pic:pic>
                        <pic:nvPicPr>
                          <pic:cNvPr id="117601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Saint-mard-de-vaux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04043" name="Picture">
</wp:docPr>
                  <a:graphic>
                    <a:graphicData uri="http://schemas.openxmlformats.org/drawingml/2006/picture">
                      <pic:pic>
                        <pic:nvPicPr>
                          <pic:cNvPr id="1706104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81612" name="Picture">
</wp:docPr>
                  <a:graphic>
                    <a:graphicData uri="http://schemas.openxmlformats.org/drawingml/2006/picture">
                      <pic:pic>
                        <pic:nvPicPr>
                          <pic:cNvPr id="514881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221838" name="Picture">
</wp:docPr>
                  <a:graphic>
                    <a:graphicData uri="http://schemas.openxmlformats.org/drawingml/2006/picture">
                      <pic:pic>
                        <pic:nvPicPr>
                          <pic:cNvPr id="15402218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086539" name="Picture">
</wp:docPr>
                        <a:graphic>
                          <a:graphicData uri="http://schemas.openxmlformats.org/drawingml/2006/picture">
                            <pic:pic>
                              <pic:nvPicPr>
                                <pic:cNvPr id="1802086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81362" name="Picture">
</wp:docPr>
                  <a:graphic>
                    <a:graphicData uri="http://schemas.openxmlformats.org/drawingml/2006/picture">
                      <pic:pic>
                        <pic:nvPicPr>
                          <pic:cNvPr id="178618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09999" name="Picture">
</wp:docPr>
                  <a:graphic>
                    <a:graphicData uri="http://schemas.openxmlformats.org/drawingml/2006/picture">
                      <pic:pic>
                        <pic:nvPicPr>
                          <pic:cNvPr id="110220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29384" name="Picture">
</wp:docPr>
                  <a:graphic>
                    <a:graphicData uri="http://schemas.openxmlformats.org/drawingml/2006/picture">
                      <pic:pic>
                        <pic:nvPicPr>
                          <pic:cNvPr id="31662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"https://fiches-risques.brgm.fr/fr/georisques/mvt-synthetique/67100137" \t "_self" </w:instrText>
            </w:r>
            <w:r>
              <w:fldChar w:fldCharType="separate"/>
            </w:r>
            <w:r>
              <w:rPr>
                <w:rFonts w:ascii="Marianne" w:hAnsi="Marianne" w:eastAsia="Marianne" w:cs="Marianne"/>
                <w:sz w:val="14"/>
              </w:rPr>
              <w:t xml:space="preserve">67100137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chemin des Prés Vallot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050968" name="Picture">
</wp:docPr>
                  <a:graphic>
                    <a:graphicData uri="http://schemas.openxmlformats.org/drawingml/2006/picture">
                      <pic:pic>
                        <pic:nvPicPr>
                          <pic:cNvPr id="185205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78880" name="Picture">
</wp:docPr>
                  <a:graphic>
                    <a:graphicData uri="http://schemas.openxmlformats.org/drawingml/2006/picture">
                      <pic:pic>
                        <pic:nvPicPr>
                          <pic:cNvPr id="100837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71640 Saint-Mard-de-Vaux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569898" name="Picture">
</wp:docPr>
                  <a:graphic>
                    <a:graphicData uri="http://schemas.openxmlformats.org/drawingml/2006/picture">
                      <pic:pic>
                        <pic:nvPicPr>
                          <pic:cNvPr id="143656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