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4936946" name="Picture">
</wp:docPr>
                  <a:graphic>
                    <a:graphicData uri="http://schemas.openxmlformats.org/drawingml/2006/picture">
                      <pic:pic>
                        <pic:nvPicPr>
                          <pic:cNvPr id="7649369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76421659" name="Picture">
</wp:docPr>
                  <a:graphic>
                    <a:graphicData uri="http://schemas.openxmlformats.org/drawingml/2006/picture">
                      <pic:pic>
                        <pic:nvPicPr>
                          <pic:cNvPr id="87642165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90987231" name="Picture">
</wp:docPr>
                        <a:graphic>
                          <a:graphicData uri="http://schemas.openxmlformats.org/drawingml/2006/picture">
                            <pic:pic>
                              <pic:nvPicPr>
                                <pic:cNvPr id="159098723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73600 Saint-Marcel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35472045" name="Picture">
</wp:docPr>
                  <a:graphic>
                    <a:graphicData uri="http://schemas.openxmlformats.org/drawingml/2006/picture">
                      <pic:pic>
                        <pic:nvPicPr>
                          <pic:cNvPr id="193547204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93330957" name="Picture">
</wp:docPr>
                  <a:graphic>
                    <a:graphicData uri="http://schemas.openxmlformats.org/drawingml/2006/picture">
                      <pic:pic>
                        <pic:nvPicPr>
                          <pic:cNvPr id="79333095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473486" name="Picture">
</wp:docPr>
                  <a:graphic>
                    <a:graphicData uri="http://schemas.openxmlformats.org/drawingml/2006/picture">
                      <pic:pic>
                        <pic:nvPicPr>
                          <pic:cNvPr id="1674734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2296079" name="Picture">
</wp:docPr>
                  <a:graphic>
                    <a:graphicData uri="http://schemas.openxmlformats.org/drawingml/2006/picture">
                      <pic:pic>
                        <pic:nvPicPr>
                          <pic:cNvPr id="4922960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73600 Saint-Marcel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3884200" name="Picture">
</wp:docPr>
                  <a:graphic>
                    <a:graphicData uri="http://schemas.openxmlformats.org/drawingml/2006/picture">
                      <pic:pic>
                        <pic:nvPicPr>
                          <pic:cNvPr id="4938842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0205238" name="Picture">
</wp:docPr>
                        <a:graphic>
                          <a:graphicData uri="http://schemas.openxmlformats.org/drawingml/2006/picture">
                            <pic:pic>
                              <pic:nvPicPr>
                                <pic:cNvPr id="50020523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3815103" name="Picture">
</wp:docPr>
                        <a:graphic>
                          <a:graphicData uri="http://schemas.openxmlformats.org/drawingml/2006/picture">
                            <pic:pic>
                              <pic:nvPicPr>
                                <pic:cNvPr id="47381510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0533556" name="Picture">
</wp:docPr>
                        <a:graphic>
                          <a:graphicData uri="http://schemas.openxmlformats.org/drawingml/2006/picture">
                            <pic:pic>
                              <pic:nvPicPr>
                                <pic:cNvPr id="54053355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8777164" name="Picture">
</wp:docPr>
                        <a:graphic>
                          <a:graphicData uri="http://schemas.openxmlformats.org/drawingml/2006/picture">
                            <pic:pic>
                              <pic:nvPicPr>
                                <pic:cNvPr id="48877716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9980205" name="Picture">
</wp:docPr>
                        <a:graphic>
                          <a:graphicData uri="http://schemas.openxmlformats.org/drawingml/2006/picture">
                            <pic:pic>
                              <pic:nvPicPr>
                                <pic:cNvPr id="170998020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6453612" name="Picture">
</wp:docPr>
                        <a:graphic>
                          <a:graphicData uri="http://schemas.openxmlformats.org/drawingml/2006/picture">
                            <pic:pic>
                              <pic:nvPicPr>
                                <pic:cNvPr id="72645361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1982805" name="Picture">
</wp:docPr>
                        <a:graphic>
                          <a:graphicData uri="http://schemas.openxmlformats.org/drawingml/2006/picture">
                            <pic:pic>
                              <pic:nvPicPr>
                                <pic:cNvPr id="67198280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8049578" name="Picture">
</wp:docPr>
                        <a:graphic>
                          <a:graphicData uri="http://schemas.openxmlformats.org/drawingml/2006/picture">
                            <pic:pic>
                              <pic:nvPicPr>
                                <pic:cNvPr id="44804957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2453941" name="Picture">
</wp:docPr>
                        <a:graphic>
                          <a:graphicData uri="http://schemas.openxmlformats.org/drawingml/2006/picture">
                            <pic:pic>
                              <pic:nvPicPr>
                                <pic:cNvPr id="1012453941"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1989032" name="Picture">
</wp:docPr>
                        <a:graphic>
                          <a:graphicData uri="http://schemas.openxmlformats.org/drawingml/2006/picture">
                            <pic:pic>
                              <pic:nvPicPr>
                                <pic:cNvPr id="111198903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7521522" name="Picture">
</wp:docPr>
                        <a:graphic>
                          <a:graphicData uri="http://schemas.openxmlformats.org/drawingml/2006/picture">
                            <pic:pic>
                              <pic:nvPicPr>
                                <pic:cNvPr id="190752152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2011831" name="Picture">
</wp:docPr>
                        <a:graphic>
                          <a:graphicData uri="http://schemas.openxmlformats.org/drawingml/2006/picture">
                            <pic:pic>
                              <pic:nvPicPr>
                                <pic:cNvPr id="175201183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8510643" name="Picture">
</wp:docPr>
                        <a:graphic>
                          <a:graphicData uri="http://schemas.openxmlformats.org/drawingml/2006/picture">
                            <pic:pic>
                              <pic:nvPicPr>
                                <pic:cNvPr id="192851064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926091" name="Picture">
</wp:docPr>
                        <a:graphic>
                          <a:graphicData uri="http://schemas.openxmlformats.org/drawingml/2006/picture">
                            <pic:pic>
                              <pic:nvPicPr>
                                <pic:cNvPr id="3092609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1396546" name="Picture">
</wp:docPr>
                        <a:graphic>
                          <a:graphicData uri="http://schemas.openxmlformats.org/drawingml/2006/picture">
                            <pic:pic>
                              <pic:nvPicPr>
                                <pic:cNvPr id="180139654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1882517" name="Picture">
</wp:docPr>
                        <a:graphic>
                          <a:graphicData uri="http://schemas.openxmlformats.org/drawingml/2006/picture">
                            <pic:pic>
                              <pic:nvPicPr>
                                <pic:cNvPr id="107188251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7106006" name="Picture">
</wp:docPr>
                        <a:graphic>
                          <a:graphicData uri="http://schemas.openxmlformats.org/drawingml/2006/picture">
                            <pic:pic>
                              <pic:nvPicPr>
                                <pic:cNvPr id="64710600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1003459" name="Picture">
</wp:docPr>
                        <a:graphic>
                          <a:graphicData uri="http://schemas.openxmlformats.org/drawingml/2006/picture">
                            <pic:pic>
                              <pic:nvPicPr>
                                <pic:cNvPr id="1101003459"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4672841" name="Picture">
</wp:docPr>
                        <a:graphic>
                          <a:graphicData uri="http://schemas.openxmlformats.org/drawingml/2006/picture">
                            <pic:pic>
                              <pic:nvPicPr>
                                <pic:cNvPr id="56467284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249384" name="Picture">
</wp:docPr>
                        <a:graphic>
                          <a:graphicData uri="http://schemas.openxmlformats.org/drawingml/2006/picture">
                            <pic:pic>
                              <pic:nvPicPr>
                                <pic:cNvPr id="2824938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4968502" name="Picture">
</wp:docPr>
                        <a:graphic>
                          <a:graphicData uri="http://schemas.openxmlformats.org/drawingml/2006/picture">
                            <pic:pic>
                              <pic:nvPicPr>
                                <pic:cNvPr id="64496850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7933342" name="Picture">
</wp:docPr>
                        <a:graphic>
                          <a:graphicData uri="http://schemas.openxmlformats.org/drawingml/2006/picture">
                            <pic:pic>
                              <pic:nvPicPr>
                                <pic:cNvPr id="127793334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3441205" name="Picture">
</wp:docPr>
                        <a:graphic>
                          <a:graphicData uri="http://schemas.openxmlformats.org/drawingml/2006/picture">
                            <pic:pic>
                              <pic:nvPicPr>
                                <pic:cNvPr id="113344120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9434762" name="Picture">
</wp:docPr>
                        <a:graphic>
                          <a:graphicData uri="http://schemas.openxmlformats.org/drawingml/2006/picture">
                            <pic:pic>
                              <pic:nvPicPr>
                                <pic:cNvPr id="79943476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0348043" name="Picture">
</wp:docPr>
                        <a:graphic>
                          <a:graphicData uri="http://schemas.openxmlformats.org/drawingml/2006/picture">
                            <pic:pic>
                              <pic:nvPicPr>
                                <pic:cNvPr id="1230348043"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6384657" name="Picture">
</wp:docPr>
                        <a:graphic>
                          <a:graphicData uri="http://schemas.openxmlformats.org/drawingml/2006/picture">
                            <pic:pic>
                              <pic:nvPicPr>
                                <pic:cNvPr id="996384657"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7536668" name="Picture">
</wp:docPr>
                        <a:graphic>
                          <a:graphicData uri="http://schemas.openxmlformats.org/drawingml/2006/picture">
                            <pic:pic>
                              <pic:nvPicPr>
                                <pic:cNvPr id="1387536668"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2586984" name="Picture">
</wp:docPr>
                  <a:graphic>
                    <a:graphicData uri="http://schemas.openxmlformats.org/drawingml/2006/picture">
                      <pic:pic>
                        <pic:nvPicPr>
                          <pic:cNvPr id="14525869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5840927" name="Picture">
</wp:docPr>
                  <a:graphic>
                    <a:graphicData uri="http://schemas.openxmlformats.org/drawingml/2006/picture">
                      <pic:pic>
                        <pic:nvPicPr>
                          <pic:cNvPr id="18058409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73600 Saint-Marcel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3069979" name="Picture">
</wp:docPr>
                  <a:graphic>
                    <a:graphicData uri="http://schemas.openxmlformats.org/drawingml/2006/picture">
                      <pic:pic>
                        <pic:nvPicPr>
                          <pic:cNvPr id="5930699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Saint-marcel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8773913" name="Picture">
</wp:docPr>
                  <a:graphic>
                    <a:graphicData uri="http://schemas.openxmlformats.org/drawingml/2006/picture">
                      <pic:pic>
                        <pic:nvPicPr>
                          <pic:cNvPr id="1698773913"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2579287" name="Picture">
</wp:docPr>
                  <a:graphic>
                    <a:graphicData uri="http://schemas.openxmlformats.org/drawingml/2006/picture">
                      <pic:pic>
                        <pic:nvPicPr>
                          <pic:cNvPr id="49257928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83015358" name="Picture">
</wp:docPr>
                  <a:graphic>
                    <a:graphicData uri="http://schemas.openxmlformats.org/drawingml/2006/picture">
                      <pic:pic>
                        <pic:nvPicPr>
                          <pic:cNvPr id="583015358"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PPRi-Tarentaise médiane (73PREF20130017)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4308920" name="Picture">
</wp:docPr>
                        <a:graphic>
                          <a:graphicData uri="http://schemas.openxmlformats.org/drawingml/2006/picture">
                            <pic:pic>
                              <pic:nvPicPr>
                                <pic:cNvPr id="209430892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PPRi-Tarentaise médiane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- 03 : Interdiction</w:t>
                    <w:br/>
                    <w:t xml:space="preserve">Date de prescription : 21/06/2012</w:t>
                    <w:br/>
                    <w:t xml:space="preserve">Date d'approbation : 09/11/2016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"/donnee-risques/PPR/Fiche-ppr/pprn/73PREF20130017"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7087181" name="Picture">
</wp:docPr>
                  <a:graphic>
                    <a:graphicData uri="http://schemas.openxmlformats.org/drawingml/2006/picture">
                      <pic:pic>
                        <pic:nvPicPr>
                          <pic:cNvPr id="14770871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7534679" name="Picture">
</wp:docPr>
                  <a:graphic>
                    <a:graphicData uri="http://schemas.openxmlformats.org/drawingml/2006/picture">
                      <pic:pic>
                        <pic:nvPicPr>
                          <pic:cNvPr id="19075346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73600 Saint-Marcel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8208742" name="Picture">
</wp:docPr>
                  <a:graphic>
                    <a:graphicData uri="http://schemas.openxmlformats.org/drawingml/2006/picture">
                      <pic:pic>
                        <pic:nvPicPr>
                          <pic:cNvPr id="11282087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Saint-marcel</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Multi-St Marcel (73PREF20130026)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6514955" name="Picture">
</wp:docPr>
                        <a:graphic>
                          <a:graphicData uri="http://schemas.openxmlformats.org/drawingml/2006/picture">
                            <pic:pic>
                              <pic:nvPicPr>
                                <pic:cNvPr id="28651495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Multi-St Marcel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24/09/2012</w:t>
                    <w:br/>
                    <w:t xml:space="preserve">Date d'approbation : 30/04/2014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"/donnee-risques/PPR/Fiche-ppr/pprn/73PREF20130026"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Tarentaise Médiane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4407283" name="Picture">
</wp:docPr>
                        <a:graphic>
                          <a:graphicData uri="http://schemas.openxmlformats.org/drawingml/2006/picture">
                            <pic:pic>
                              <pic:nvPicPr>
                                <pic:cNvPr id="324407283"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8267857" name="Picture">
</wp:docPr>
                        <a:graphic>
                          <a:graphicData uri="http://schemas.openxmlformats.org/drawingml/2006/picture">
                            <pic:pic>
                              <pic:nvPicPr>
                                <pic:cNvPr id="2038267857"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0398488" name="Picture">
</wp:docPr>
                  <a:graphic>
                    <a:graphicData uri="http://schemas.openxmlformats.org/drawingml/2006/picture">
                      <pic:pic>
                        <pic:nvPicPr>
                          <pic:cNvPr id="14303984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7007443" name="Picture">
</wp:docPr>
                  <a:graphic>
                    <a:graphicData uri="http://schemas.openxmlformats.org/drawingml/2006/picture">
                      <pic:pic>
                        <pic:nvPicPr>
                          <pic:cNvPr id="9670074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73600 Saint-Marcel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3097921" name="Picture">
</wp:docPr>
                  <a:graphic>
                    <a:graphicData uri="http://schemas.openxmlformats.org/drawingml/2006/picture">
                      <pic:pic>
                        <pic:nvPicPr>
                          <pic:cNvPr id="7330979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Saint-marcel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4088296" name="Picture">
</wp:docPr>
                  <a:graphic>
                    <a:graphicData uri="http://schemas.openxmlformats.org/drawingml/2006/picture">
                      <pic:pic>
                        <pic:nvPicPr>
                          <pic:cNvPr id="195408829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5997760" name="Picture">
</wp:docPr>
                  <a:graphic>
                    <a:graphicData uri="http://schemas.openxmlformats.org/drawingml/2006/picture">
                      <pic:pic>
                        <pic:nvPicPr>
                          <pic:cNvPr id="187599776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49856194" name="Picture">
</wp:docPr>
                  <a:graphic>
                    <a:graphicData uri="http://schemas.openxmlformats.org/drawingml/2006/picture">
                      <pic:pic>
                        <pic:nvPicPr>
                          <pic:cNvPr id="164985619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4479224" name="Picture">
</wp:docPr>
                        <a:graphic>
                          <a:graphicData uri="http://schemas.openxmlformats.org/drawingml/2006/picture">
                            <pic:pic>
                              <pic:nvPicPr>
                                <pic:cNvPr id="175447922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1039203" name="Picture">
</wp:docPr>
                  <a:graphic>
                    <a:graphicData uri="http://schemas.openxmlformats.org/drawingml/2006/picture">
                      <pic:pic>
                        <pic:nvPicPr>
                          <pic:cNvPr id="8810392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5519798" name="Picture">
</wp:docPr>
                  <a:graphic>
                    <a:graphicData uri="http://schemas.openxmlformats.org/drawingml/2006/picture">
                      <pic:pic>
                        <pic:nvPicPr>
                          <pic:cNvPr id="2155197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73600 Saint-Marcel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4047919" name="Picture">
</wp:docPr>
                  <a:graphic>
                    <a:graphicData uri="http://schemas.openxmlformats.org/drawingml/2006/picture">
                      <pic:pic>
                        <pic:nvPicPr>
                          <pic:cNvPr id="21040479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Saint-marcel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9419661" name="Picture">
</wp:docPr>
                  <a:graphic>
                    <a:graphicData uri="http://schemas.openxmlformats.org/drawingml/2006/picture">
                      <pic:pic>
                        <pic:nvPicPr>
                          <pic:cNvPr id="180941966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5258367" name="Picture">
</wp:docPr>
                  <a:graphic>
                    <a:graphicData uri="http://schemas.openxmlformats.org/drawingml/2006/picture">
                      <pic:pic>
                        <pic:nvPicPr>
                          <pic:cNvPr id="35525836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72344324" name="Picture">
</wp:docPr>
                  <a:graphic>
                    <a:graphicData uri="http://schemas.openxmlformats.org/drawingml/2006/picture">
                      <pic:pic>
                        <pic:nvPicPr>
                          <pic:cNvPr id="872344324"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8370755" name="Picture">
</wp:docPr>
                        <a:graphic>
                          <a:graphicData uri="http://schemas.openxmlformats.org/drawingml/2006/picture">
                            <pic:pic>
                              <pic:nvPicPr>
                                <pic:cNvPr id="123837075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7877092" name="Picture">
</wp:docPr>
                        <a:graphic>
                          <a:graphicData uri="http://schemas.openxmlformats.org/drawingml/2006/picture">
                            <pic:pic>
                              <pic:nvPicPr>
                                <pic:cNvPr id="151787709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0265593" name="Picture">
</wp:docPr>
                  <a:graphic>
                    <a:graphicData uri="http://schemas.openxmlformats.org/drawingml/2006/picture">
                      <pic:pic>
                        <pic:nvPicPr>
                          <pic:cNvPr id="3302655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5109879" name="Picture">
</wp:docPr>
                  <a:graphic>
                    <a:graphicData uri="http://schemas.openxmlformats.org/drawingml/2006/picture">
                      <pic:pic>
                        <pic:nvPicPr>
                          <pic:cNvPr id="2251098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73600 Saint-Marcel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0180911" name="Picture">
</wp:docPr>
                  <a:graphic>
                    <a:graphicData uri="http://schemas.openxmlformats.org/drawingml/2006/picture">
                      <pic:pic>
                        <pic:nvPicPr>
                          <pic:cNvPr id="13701809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Saint-marcel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5176857" name="Picture">
</wp:docPr>
                  <a:graphic>
                    <a:graphicData uri="http://schemas.openxmlformats.org/drawingml/2006/picture">
                      <pic:pic>
                        <pic:nvPicPr>
                          <pic:cNvPr id="32517685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1134393" name="Picture">
</wp:docPr>
                  <a:graphic>
                    <a:graphicData uri="http://schemas.openxmlformats.org/drawingml/2006/picture">
                      <pic:pic>
                        <pic:nvPicPr>
                          <pic:cNvPr id="49113439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33171248" name="Picture">
</wp:docPr>
                  <a:graphic>
                    <a:graphicData uri="http://schemas.openxmlformats.org/drawingml/2006/picture">
                      <pic:pic>
                        <pic:nvPicPr>
                          <pic:cNvPr id="1333171248"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9"/>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2044692" name="Picture">
</wp:docPr>
                  <a:graphic>
                    <a:graphicData uri="http://schemas.openxmlformats.org/drawingml/2006/picture">
                      <pic:pic>
                        <pic:nvPicPr>
                          <pic:cNvPr id="3120446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6016022" name="Picture">
</wp:docPr>
                  <a:graphic>
                    <a:graphicData uri="http://schemas.openxmlformats.org/drawingml/2006/picture">
                      <pic:pic>
                        <pic:nvPicPr>
                          <pic:cNvPr id="20060160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73600 Saint-Marcel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7967539" name="Picture">
</wp:docPr>
                  <a:graphic>
                    <a:graphicData uri="http://schemas.openxmlformats.org/drawingml/2006/picture">
                      <pic:pic>
                        <pic:nvPicPr>
                          <pic:cNvPr id="14379675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Saint-marcel</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Multi-St Marcel (73PREF20130026)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2493495" name="Picture">
</wp:docPr>
                        <a:graphic>
                          <a:graphicData uri="http://schemas.openxmlformats.org/drawingml/2006/picture">
                            <pic:pic>
                              <pic:nvPicPr>
                                <pic:cNvPr id="1282493495"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Multi-St Marcel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24/09/2012</w:t>
                    <w:br/>
                    <w:t xml:space="preserve">Date d'approbation : 30/04/2014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"/donnee-risques/PPR/Fiche-ppr/pprn/73PREF20130026"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2040384" name="Picture">
</wp:docPr>
                        <a:graphic>
                          <a:graphicData uri="http://schemas.openxmlformats.org/drawingml/2006/picture">
                            <pic:pic>
                              <pic:nvPicPr>
                                <pic:cNvPr id="1332040384" name="Picture"/>
                                <pic:cNvPicPr/>
                              </pic:nvPicPr>
                              <pic:blipFill>
                                <a:blip r:embed="img_0_7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INTE0200571A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11/08/2002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10/11/2002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8472432" name="Picture">
</wp:docPr>
                  <a:graphic>
                    <a:graphicData uri="http://schemas.openxmlformats.org/drawingml/2006/picture">
                      <pic:pic>
                        <pic:nvPicPr>
                          <pic:cNvPr id="3284724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8521115" name="Picture">
</wp:docPr>
                  <a:graphic>
                    <a:graphicData uri="http://schemas.openxmlformats.org/drawingml/2006/picture">
                      <pic:pic>
                        <pic:nvPicPr>
                          <pic:cNvPr id="2885211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73600 Saint-Marcel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8567599" name="Picture">
</wp:docPr>
                  <a:graphic>
                    <a:graphicData uri="http://schemas.openxmlformats.org/drawingml/2006/picture">
                      <pic:pic>
                        <pic:nvPicPr>
                          <pic:cNvPr id="19485675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Saint-marcel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844448" name="Picture">
</wp:docPr>
                  <a:graphic>
                    <a:graphicData uri="http://schemas.openxmlformats.org/drawingml/2006/picture">
                      <pic:pic>
                        <pic:nvPicPr>
                          <pic:cNvPr id="8684444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2086599" name="Picture">
</wp:docPr>
                  <a:graphic>
                    <a:graphicData uri="http://schemas.openxmlformats.org/drawingml/2006/picture">
                      <pic:pic>
                        <pic:nvPicPr>
                          <pic:cNvPr id="97208659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3557663" name="Picture">
</wp:docPr>
                  <a:graphic>
                    <a:graphicData uri="http://schemas.openxmlformats.org/drawingml/2006/picture">
                      <pic:pic>
                        <pic:nvPicPr>
                          <pic:cNvPr id="14355766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7273085" name="Picture">
</wp:docPr>
                        <a:graphic>
                          <a:graphicData uri="http://schemas.openxmlformats.org/drawingml/2006/picture">
                            <pic:pic>
                              <pic:nvPicPr>
                                <pic:cNvPr id="134727308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0235543" name="Picture">
</wp:docPr>
                  <a:graphic>
                    <a:graphicData uri="http://schemas.openxmlformats.org/drawingml/2006/picture">
                      <pic:pic>
                        <pic:nvPicPr>
                          <pic:cNvPr id="7402355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4657330" name="Picture">
</wp:docPr>
                  <a:graphic>
                    <a:graphicData uri="http://schemas.openxmlformats.org/drawingml/2006/picture">
                      <pic:pic>
                        <pic:nvPicPr>
                          <pic:cNvPr id="10746573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73600 Saint-Marcel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6536984" name="Picture">
</wp:docPr>
                  <a:graphic>
                    <a:graphicData uri="http://schemas.openxmlformats.org/drawingml/2006/picture">
                      <pic:pic>
                        <pic:nvPicPr>
                          <pic:cNvPr id="19865369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Saint-marcel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6607008" name="Picture">
</wp:docPr>
                  <a:graphic>
                    <a:graphicData uri="http://schemas.openxmlformats.org/drawingml/2006/picture">
                      <pic:pic>
                        <pic:nvPicPr>
                          <pic:cNvPr id="131660700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994005" name="Picture">
</wp:docPr>
                  <a:graphic>
                    <a:graphicData uri="http://schemas.openxmlformats.org/drawingml/2006/picture">
                      <pic:pic>
                        <pic:nvPicPr>
                          <pic:cNvPr id="2199400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76840147" name="Picture">
</wp:docPr>
                  <a:graphic>
                    <a:graphicData uri="http://schemas.openxmlformats.org/drawingml/2006/picture">
                      <pic:pic>
                        <pic:nvPicPr>
                          <pic:cNvPr id="1976840147"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8449529" name="Picture">
</wp:docPr>
                        <a:graphic>
                          <a:graphicData uri="http://schemas.openxmlformats.org/drawingml/2006/picture">
                            <pic:pic>
                              <pic:nvPicPr>
                                <pic:cNvPr id="133844952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6723173" name="Picture">
</wp:docPr>
                  <a:graphic>
                    <a:graphicData uri="http://schemas.openxmlformats.org/drawingml/2006/picture">
                      <pic:pic>
                        <pic:nvPicPr>
                          <pic:cNvPr id="4567231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8053792" name="Picture">
</wp:docPr>
                  <a:graphic>
                    <a:graphicData uri="http://schemas.openxmlformats.org/drawingml/2006/picture">
                      <pic:pic>
                        <pic:nvPicPr>
                          <pic:cNvPr id="6680537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73600 Saint-Marcel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4123718" name="Picture">
</wp:docPr>
                  <a:graphic>
                    <a:graphicData uri="http://schemas.openxmlformats.org/drawingml/2006/picture">
                      <pic:pic>
                        <pic:nvPicPr>
                          <pic:cNvPr id="11041237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Saint-marcel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8278548" name="Picture">
</wp:docPr>
                  <a:graphic>
                    <a:graphicData uri="http://schemas.openxmlformats.org/drawingml/2006/picture">
                      <pic:pic>
                        <pic:nvPicPr>
                          <pic:cNvPr id="658278548"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7143048" name="Picture">
</wp:docPr>
                  <a:graphic>
                    <a:graphicData uri="http://schemas.openxmlformats.org/drawingml/2006/picture">
                      <pic:pic>
                        <pic:nvPicPr>
                          <pic:cNvPr id="81714304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81231884" name="Picture">
</wp:docPr>
                  <a:graphic>
                    <a:graphicData uri="http://schemas.openxmlformats.org/drawingml/2006/picture">
                      <pic:pic>
                        <pic:nvPicPr>
                          <pic:cNvPr id="181231884"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haut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PPRT  : </w:t>
                  </w:r>
                  <w:r>
                    <w:rPr>
                      <w:rFonts w:ascii="Marianne" w:hAnsi="Marianne" w:eastAsia="Marianne" w:cs="Marianne"/>
                      <w:color w:val="0063CB"/>
                      <w:sz w:val="22"/>
                      <w:b w:val="true"/>
                    </w:rPr>
                    <w:t xml:space="preserve">PPRT-Mssa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817471" name="Picture">
</wp:docPr>
                        <a:graphic>
                          <a:graphicData uri="http://schemas.openxmlformats.org/drawingml/2006/picture">
                            <pic:pic>
                              <pic:nvPicPr>
                                <pic:cNvPr id="51817471" name="Picture"/>
                                <pic:cNvPicPr/>
                              </pic:nvPicPr>
                              <pic:blipFill>
                                <a:blip r:embed="img_0_10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technologiques (PPRT) nommé PPRT-Mssa a été approuvé sur votre commune.</w:t>
                    <w:br/>
                    <w:t xml:space="preserve">Le PPRT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br/>
                    <w:t xml:space="preserve">  Effet de surpression</w:t>
                    <w:br/>
                    <w:t xml:space="preserve">  Effet toxique</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18/03/2010</w:t>
                    <w:br/>
                    <w:t xml:space="preserve">Date d'approbation : 06/02/2014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"/donnee-risques/PPR/Fiche-ppr/pprt/73PREF20160029"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6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0314236" name="Picture">
</wp:docPr>
                  <a:graphic>
                    <a:graphicData uri="http://schemas.openxmlformats.org/drawingml/2006/picture">
                      <pic:pic>
                        <pic:nvPicPr>
                          <pic:cNvPr id="8503142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9808803" name="Picture">
</wp:docPr>
                  <a:graphic>
                    <a:graphicData uri="http://schemas.openxmlformats.org/drawingml/2006/picture">
                      <pic:pic>
                        <pic:nvPicPr>
                          <pic:cNvPr id="19198088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73600 Saint-Marcel</w:t>
            </w: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680009" name="Picture">
</wp:docPr>
                  <a:graphic>
                    <a:graphicData uri="http://schemas.openxmlformats.org/drawingml/2006/picture">
                      <pic:pic>
                        <pic:nvPicPr>
                          <pic:cNvPr id="536800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Saint-marcel</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4120454" name="Picture">
</wp:docPr>
                        <a:graphic>
                          <a:graphicData uri="http://schemas.openxmlformats.org/drawingml/2006/picture">
                            <pic:pic>
                              <pic:nvPicPr>
                                <pic:cNvPr id="2004120454" name="Picture"/>
                                <pic:cNvPicPr/>
                              </pic:nvPicPr>
                              <pic:blipFill>
                                <a:blip r:embed="img_0_11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br/>
                    <w:t xml:space="preserve">  Effet de surpression</w:t>
                    <w:br/>
                    <w:t xml:space="preserve">  Effet toxique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3367786" name="Picture">
</wp:docPr>
                  <a:graphic>
                    <a:graphicData uri="http://schemas.openxmlformats.org/drawingml/2006/picture">
                      <pic:pic>
                        <pic:nvPicPr>
                          <pic:cNvPr id="5333677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3234065" name="Picture">
</wp:docPr>
                  <a:graphic>
                    <a:graphicData uri="http://schemas.openxmlformats.org/drawingml/2006/picture">
                      <pic:pic>
                        <pic:nvPicPr>
                          <pic:cNvPr id="19832340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73600 Saint-Marcel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1045138" name="Picture">
</wp:docPr>
                  <a:graphic>
                    <a:graphicData uri="http://schemas.openxmlformats.org/drawingml/2006/picture">
                      <pic:pic>
                        <pic:nvPicPr>
                          <pic:cNvPr id="5710451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Saint-marcel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3132156" name="Picture">
</wp:docPr>
                  <a:graphic>
                    <a:graphicData uri="http://schemas.openxmlformats.org/drawingml/2006/picture">
                      <pic:pic>
                        <pic:nvPicPr>
                          <pic:cNvPr id="1203132156" name="Picture"/>
                          <pic:cNvPicPr/>
                        </pic:nvPicPr>
                        <pic:blipFill>
                          <a:blip r:embed="img_0_1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1865576" name="Picture">
</wp:docPr>
                  <a:graphic>
                    <a:graphicData uri="http://schemas.openxmlformats.org/drawingml/2006/picture">
                      <pic:pic>
                        <pic:nvPicPr>
                          <pic:cNvPr id="1381865576"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servitude(s) d'utilité publique sur la commune</w:t>
                    <w:br/>
                    <w:t xml:space="preserve">Les servitudes d'utilité publique sont des limitations administratives au droit de propriété et d'usage du sol. Elles entrainent soit des mesures conservatoires et de protection, soit des interdictions, soit des règles particulières d'utilisation ou d'occupation du sol.</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56431889" name="Picture">
</wp:docPr>
                  <a:graphic>
                    <a:graphicData uri="http://schemas.openxmlformats.org/drawingml/2006/picture">
                      <pic:pic>
                        <pic:nvPicPr>
                          <pic:cNvPr id="1856431889" name="Picture"/>
                          <pic:cNvPicPr/>
                        </pic:nvPicPr>
                        <pic:blipFill>
                          <a:blip r:embed="img_0_12_16.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891506" name="Picture">
</wp:docPr>
                        <a:graphic>
                          <a:graphicData uri="http://schemas.openxmlformats.org/drawingml/2006/picture">
                            <pic:pic>
                              <pic:nvPicPr>
                                <pic:cNvPr id="124891506" name="Picture"/>
                                <pic:cNvPicPr/>
                              </pic:nvPicPr>
                              <pic:blipFill>
                                <a:blip r:embed="img_0_1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SUP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414311" name="Picture">
</wp:docPr>
                        <a:graphic>
                          <a:graphicData uri="http://schemas.openxmlformats.org/drawingml/2006/picture">
                            <pic:pic>
                              <pic:nvPicPr>
                                <pic:cNvPr id="40414311" name="Picture"/>
                                <pic:cNvPicPr/>
                              </pic:nvPicPr>
                              <pic:blipFill>
                                <a:blip r:embed="img_0_1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sol pollué occasionnant des obligations et des restrictions d'usage.</w:t>
                    <w:br/>
                    <w:t xml:space="preserve">Renseignez vous auprès de votre mairie.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2245576" name="Picture">
</wp:docPr>
                  <a:graphic>
                    <a:graphicData uri="http://schemas.openxmlformats.org/drawingml/2006/picture">
                      <pic:pic>
                        <pic:nvPicPr>
                          <pic:cNvPr id="16822455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3939155" name="Picture">
</wp:docPr>
                  <a:graphic>
                    <a:graphicData uri="http://schemas.openxmlformats.org/drawingml/2006/picture">
                      <pic:pic>
                        <pic:nvPicPr>
                          <pic:cNvPr id="3139391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73600 Saint-Marcel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4114422" name="Picture">
</wp:docPr>
                  <a:graphic>
                    <a:graphicData uri="http://schemas.openxmlformats.org/drawingml/2006/picture">
                      <pic:pic>
                        <pic:nvPicPr>
                          <pic:cNvPr id="14341144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Saint-marcel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6798676" name="Picture">
</wp:docPr>
                  <a:graphic>
                    <a:graphicData uri="http://schemas.openxmlformats.org/drawingml/2006/picture">
                      <pic:pic>
                        <pic:nvPicPr>
                          <pic:cNvPr id="1906798676"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3391014" name="Picture">
</wp:docPr>
                        <a:graphic>
                          <a:graphicData uri="http://schemas.openxmlformats.org/drawingml/2006/picture">
                            <pic:pic>
                              <pic:nvPicPr>
                                <pic:cNvPr id="1533391014"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8631192" name="Picture">
</wp:docPr>
                  <a:graphic>
                    <a:graphicData uri="http://schemas.openxmlformats.org/drawingml/2006/picture">
                      <pic:pic>
                        <pic:nvPicPr>
                          <pic:cNvPr id="5486311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2304325" name="Picture">
</wp:docPr>
                  <a:graphic>
                    <a:graphicData uri="http://schemas.openxmlformats.org/drawingml/2006/picture">
                      <pic:pic>
                        <pic:nvPicPr>
                          <pic:cNvPr id="10223043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73600 Saint-Marcel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1976851" name="Picture">
</wp:docPr>
                  <a:graphic>
                    <a:graphicData uri="http://schemas.openxmlformats.org/drawingml/2006/picture">
                      <pic:pic>
                        <pic:nvPicPr>
                          <pic:cNvPr id="5419768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9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"https://fiches-risques.brgm.fr/fr/georisques/mvt-synthetique/10000336" \t "_self" </w:instrText>
            </w:r>
            <w:r>
              <w:fldChar w:fldCharType="separate"/>
            </w:r>
            <w:r>
              <w:rPr>
                <w:rFonts w:ascii="Marianne" w:hAnsi="Marianne" w:eastAsia="Marianne" w:cs="Marianne"/>
                <w:sz w:val="14"/>
              </w:rPr>
              <w:t xml:space="preserve">10000336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Hameau de La Bise (audessus de la gare de SAINt-Marcel).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"https://fiches-risques.brgm.fr/fr/georisques/mvt-synthetique/22300732" \t "_self" </w:instrText>
            </w:r>
            <w:r>
              <w:fldChar w:fldCharType="separate"/>
            </w:r>
            <w:r>
              <w:rPr>
                <w:rFonts w:ascii="Marianne" w:hAnsi="Marianne" w:eastAsia="Marianne" w:cs="Marianne"/>
                <w:sz w:val="14"/>
              </w:rPr>
              <w:t xml:space="preserve">22300732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ETROITS  DU SIAIX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"https://fiches-risques.brgm.fr/fr/georisques/mvt-synthetique/22300733" \t "_self" </w:instrText>
            </w:r>
            <w:r>
              <w:fldChar w:fldCharType="separate"/>
            </w:r>
            <w:r>
              <w:rPr>
                <w:rFonts w:ascii="Marianne" w:hAnsi="Marianne" w:eastAsia="Marianne" w:cs="Marianne"/>
                <w:sz w:val="14"/>
              </w:rPr>
              <w:t xml:space="preserve">22300733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PRES USINE METAUX SPECIAUX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"https://fiches-risques.brgm.fr/fr/georisques/mvt-synthetique/50002642" \t "_self" </w:instrText>
            </w:r>
            <w:r>
              <w:fldChar w:fldCharType="separate"/>
            </w:r>
            <w:r>
              <w:rPr>
                <w:rFonts w:ascii="Marianne" w:hAnsi="Marianne" w:eastAsia="Marianne" w:cs="Marianne"/>
                <w:sz w:val="14"/>
              </w:rPr>
              <w:t xml:space="preserve">50002642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POMBLIERE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"https://fiches-risques.brgm.fr/fr/georisques/mvt-synthetique/50002644" \t "_self" </w:instrText>
            </w:r>
            <w:r>
              <w:fldChar w:fldCharType="separate"/>
            </w:r>
            <w:r>
              <w:rPr>
                <w:rFonts w:ascii="Marianne" w:hAnsi="Marianne" w:eastAsia="Marianne" w:cs="Marianne"/>
                <w:sz w:val="14"/>
              </w:rPr>
              <w:t xml:space="preserve">50002644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TORRENT DU NANT-GELE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"https://fiches-risques.brgm.fr/fr/georisques/mvt-synthetique/50002645" \t "_self" </w:instrText>
            </w:r>
            <w:r>
              <w:fldChar w:fldCharType="separate"/>
            </w:r>
            <w:r>
              <w:rPr>
                <w:rFonts w:ascii="Marianne" w:hAnsi="Marianne" w:eastAsia="Marianne" w:cs="Marianne"/>
                <w:sz w:val="14"/>
              </w:rPr>
              <w:t xml:space="preserve">50002645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SAPEY"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"https://fiches-risques.brgm.fr/fr/georisques/mvt-synthetique/50002646" \t "_self" </w:instrText>
            </w:r>
            <w:r>
              <w:fldChar w:fldCharType="separate"/>
            </w:r>
            <w:r>
              <w:rPr>
                <w:rFonts w:ascii="Marianne" w:hAnsi="Marianne" w:eastAsia="Marianne" w:cs="Marianne"/>
                <w:sz w:val="14"/>
              </w:rPr>
              <w:t xml:space="preserve">50002646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LOGETTE" (OU LOYETTAZ)</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"https://fiches-risques.brgm.fr/fr/georisques/mvt-synthetique/50002647" \t "_self" </w:instrText>
            </w:r>
            <w:r>
              <w:fldChar w:fldCharType="separate"/>
            </w:r>
            <w:r>
              <w:rPr>
                <w:rFonts w:ascii="Marianne" w:hAnsi="Marianne" w:eastAsia="Marianne" w:cs="Marianne"/>
                <w:sz w:val="14"/>
              </w:rPr>
              <w:t xml:space="preserve">50002647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RN 90 PRES DU PONT ST-MARCEL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"https://fiches-risques.brgm.fr/fr/georisques/mvt-synthetique/50002648" \t "_self" </w:instrText>
            </w:r>
            <w:r>
              <w:fldChar w:fldCharType="separate"/>
            </w:r>
            <w:r>
              <w:rPr>
                <w:rFonts w:ascii="Marianne" w:hAnsi="Marianne" w:eastAsia="Marianne" w:cs="Marianne"/>
                <w:sz w:val="14"/>
              </w:rPr>
              <w:t xml:space="preserve">50002648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ROUTE D'ACCES à MONTMAGNY</w:t>
            </w: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705274" name="Picture">
</wp:docPr>
                  <a:graphic>
                    <a:graphicData uri="http://schemas.openxmlformats.org/drawingml/2006/picture">
                      <pic:pic>
                        <pic:nvPicPr>
                          <pic:cNvPr id="307052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1083120" name="Picture">
</wp:docPr>
                  <a:graphic>
                    <a:graphicData uri="http://schemas.openxmlformats.org/drawingml/2006/picture">
                      <pic:pic>
                        <pic:nvPicPr>
                          <pic:cNvPr id="19710831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73600 Saint-Marcel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4596302" name="Picture">
</wp:docPr>
                  <a:graphic>
                    <a:graphicData uri="http://schemas.openxmlformats.org/drawingml/2006/picture">
                      <pic:pic>
                        <pic:nvPicPr>
                          <pic:cNvPr id="16645963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"https://fiches-risques.brgm.fr/georisques/infosols/instruction/SSP000769201" \t "_blank" </w:instrText>
            </w:r>
            <w:r>
              <w:fldChar w:fldCharType="separate"/>
            </w:r>
            <w:r>
              <w:rPr>
                <w:rFonts w:ascii="Marianne" w:hAnsi="Marianne" w:eastAsia="Marianne" w:cs="Marianne"/>
                <w:sz w:val="14"/>
              </w:rPr>
              <w:t xml:space="preserve">SSP000769201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de la société Métaux  Spéciaux "Les Nantieux"</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"https://fiches-risques.brgm.fr/georisques/infosols/instruction/SSP000859001" \t "_blank" </w:instrText>
            </w:r>
            <w:r>
              <w:fldChar w:fldCharType="separate"/>
            </w:r>
            <w:r>
              <w:rPr>
                <w:rFonts w:ascii="Marianne" w:hAnsi="Marianne" w:eastAsia="Marianne" w:cs="Marianne"/>
                <w:sz w:val="14"/>
              </w:rPr>
              <w:t xml:space="preserve">SSP000859001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PECHINEY - site de l'USINE MSSA</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"https://fiches-risques.brgm.fr/georisques/infosols/instruction/SSP000769101" \t "_blank" </w:instrText>
            </w:r>
            <w:r>
              <w:fldChar w:fldCharType="separate"/>
            </w:r>
            <w:r>
              <w:rPr>
                <w:rFonts w:ascii="Marianne" w:hAnsi="Marianne" w:eastAsia="Marianne" w:cs="Marianne"/>
                <w:sz w:val="14"/>
              </w:rPr>
              <w:t xml:space="preserve">SSP000769101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de la société Métaux Spéciaux "Plateau-Robert"</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"https://fiches-risques.brgm.fr/georisques/infosols/instruction/SSP000767701" \t "_blank" </w:instrText>
            </w:r>
            <w:r>
              <w:fldChar w:fldCharType="separate"/>
            </w:r>
            <w:r>
              <w:rPr>
                <w:rFonts w:ascii="Marianne" w:hAnsi="Marianne" w:eastAsia="Marianne" w:cs="Marianne"/>
                <w:sz w:val="14"/>
              </w:rPr>
              <w:t xml:space="preserve">SSP000767701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Ancienne décharge "Les Plaines"</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"https://fiches-risques.brgm.fr/georisques/infosols/instruction/SSP000965401" \t "_blank" </w:instrText>
            </w:r>
            <w:r>
              <w:fldChar w:fldCharType="separate"/>
            </w:r>
            <w:r>
              <w:rPr>
                <w:rFonts w:ascii="Marianne" w:hAnsi="Marianne" w:eastAsia="Marianne" w:cs="Marianne"/>
                <w:sz w:val="14"/>
              </w:rPr>
              <w:t xml:space="preserve">SSP000965401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Société Métaux Spéciaux  - Ancienne décharge des tennis</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"https://fiches-risques.brgm.fr/georisques/infosols/instruction/SSP000965001" \t "_blank" </w:instrText>
            </w:r>
            <w:r>
              <w:fldChar w:fldCharType="separate"/>
            </w:r>
            <w:r>
              <w:rPr>
                <w:rFonts w:ascii="Marianne" w:hAnsi="Marianne" w:eastAsia="Marianne" w:cs="Marianne"/>
                <w:sz w:val="14"/>
              </w:rPr>
              <w:t xml:space="preserve">SSP000965001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Péchiney Bâtiment - Ancienne décharge du Siaix</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"https://fiches-risques.brgm.fr/georisques/infosols/instruction/SSP000063701" \t "_blank" </w:instrText>
            </w:r>
            <w:r>
              <w:fldChar w:fldCharType="separate"/>
            </w:r>
            <w:r>
              <w:rPr>
                <w:rFonts w:ascii="Marianne" w:hAnsi="Marianne" w:eastAsia="Marianne" w:cs="Marianne"/>
                <w:sz w:val="14"/>
              </w:rPr>
              <w:t xml:space="preserve">SSP000063701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La Contamine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8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7260753" name="Picture">
</wp:docPr>
                  <a:graphic>
                    <a:graphicData uri="http://schemas.openxmlformats.org/drawingml/2006/picture">
                      <pic:pic>
                        <pic:nvPicPr>
                          <pic:cNvPr id="17072607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1308074" name="Picture">
</wp:docPr>
                  <a:graphic>
                    <a:graphicData uri="http://schemas.openxmlformats.org/drawingml/2006/picture">
                      <pic:pic>
                        <pic:nvPicPr>
                          <pic:cNvPr id="7513080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73600 Saint-Marcel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7386842" name="Picture">
</wp:docPr>
                  <a:graphic>
                    <a:graphicData uri="http://schemas.openxmlformats.org/drawingml/2006/picture">
                      <pic:pic>
                        <pic:nvPicPr>
                          <pic:cNvPr id="21173868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"https://fiches-risques.brgm.fr/georisques/casias/SSP4076570" \t "_blank" </w:instrText>
            </w:r>
            <w:r>
              <w:fldChar w:fldCharType="separate"/>
            </w:r>
            <w:r>
              <w:rPr>
                <w:rFonts w:ascii="Marianne" w:hAnsi="Marianne" w:eastAsia="Marianne" w:cs="Marianne"/>
                <w:sz w:val="14"/>
              </w:rPr>
              <w:t xml:space="preserve">SSP4076570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de la Plombière" (produits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"https://fiches-risques.brgm.fr/georisques/casias/SSP4076569" \t "_blank" </w:instrText>
            </w:r>
            <w:r>
              <w:fldChar w:fldCharType="separate"/>
            </w:r>
            <w:r>
              <w:rPr>
                <w:rFonts w:ascii="Marianne" w:hAnsi="Marianne" w:eastAsia="Marianne" w:cs="Marianne"/>
                <w:sz w:val="14"/>
              </w:rPr>
              <w:t xml:space="preserve">SSP4076569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"https://fiches-risques.brgm.fr/georisques/casias/SSP4076568" \t "_blank" </w:instrText>
            </w:r>
            <w:r>
              <w:fldChar w:fldCharType="separate"/>
            </w:r>
            <w:r>
              <w:rPr>
                <w:rFonts w:ascii="Marianne" w:hAnsi="Marianne" w:eastAsia="Marianne" w:cs="Marianne"/>
                <w:sz w:val="14"/>
              </w:rPr>
              <w:t xml:space="preserve">SSP4076568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mazout pour le chauffage d'un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"https://fiches-risques.brgm.fr/georisques/casias/SSP4076567" \t "_blank" </w:instrText>
            </w:r>
            <w:r>
              <w:fldChar w:fldCharType="separate"/>
            </w:r>
            <w:r>
              <w:rPr>
                <w:rFonts w:ascii="Marianne" w:hAnsi="Marianne" w:eastAsia="Marianne" w:cs="Marianne"/>
                <w:sz w:val="14"/>
              </w:rPr>
              <w:t xml:space="preserve">SSP4076567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mazout pour le chauffage d'un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"https://fiches-risques.brgm.fr/georisques/casias/SSP4076565" \t "_blank" </w:instrText>
            </w:r>
            <w:r>
              <w:fldChar w:fldCharType="separate"/>
            </w:r>
            <w:r>
              <w:rPr>
                <w:rFonts w:ascii="Marianne" w:hAnsi="Marianne" w:eastAsia="Marianne" w:cs="Marianne"/>
                <w:sz w:val="14"/>
              </w:rPr>
              <w:t xml:space="preserve">SSP4076565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résidus industriels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"https://fiches-risques.brgm.fr/georisques/casias/SSP4076564" \t "_blank" </w:instrText>
            </w:r>
            <w:r>
              <w:fldChar w:fldCharType="separate"/>
            </w:r>
            <w:r>
              <w:rPr>
                <w:rFonts w:ascii="Marianne" w:hAnsi="Marianne" w:eastAsia="Marianne" w:cs="Marianne"/>
                <w:sz w:val="14"/>
              </w:rPr>
              <w:t xml:space="preserve">SSP4076564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matériaux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"https://fiches-risques.brgm.fr/georisques/casias/SSP4075310" \t "_blank" </w:instrText>
            </w:r>
            <w:r>
              <w:fldChar w:fldCharType="separate"/>
            </w:r>
            <w:r>
              <w:rPr>
                <w:rFonts w:ascii="Marianne" w:hAnsi="Marianne" w:eastAsia="Marianne" w:cs="Marianne"/>
                <w:sz w:val="14"/>
              </w:rPr>
              <w:t xml:space="preserve">SSP4075310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Zone de chargement des citernes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"https://fiches-risques.brgm.fr/georisques/casias/SSP4075309" \t "_blank" </w:instrText>
            </w:r>
            <w:r>
              <w:fldChar w:fldCharType="separate"/>
            </w:r>
            <w:r>
              <w:rPr>
                <w:rFonts w:ascii="Marianne" w:hAnsi="Marianne" w:eastAsia="Marianne" w:cs="Marianne"/>
                <w:sz w:val="14"/>
              </w:rPr>
              <w:t xml:space="preserve">SSP4075309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liquéfaction de chlore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"https://fiches-risques.brgm.fr/georisques/casias/SSP4075308" \t "_blank" </w:instrText>
            </w:r>
            <w:r>
              <w:fldChar w:fldCharType="separate"/>
            </w:r>
            <w:r>
              <w:rPr>
                <w:rFonts w:ascii="Marianne" w:hAnsi="Marianne" w:eastAsia="Marianne" w:cs="Marianne"/>
                <w:sz w:val="14"/>
              </w:rPr>
              <w:t xml:space="preserve">SSP4075308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liquéfaction de chlore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"https://fiches-risques.brgm.fr/georisques/casias/SSP4074913" \t "_blank" </w:instrText>
            </w:r>
            <w:r>
              <w:fldChar w:fldCharType="separate"/>
            </w:r>
            <w:r>
              <w:rPr>
                <w:rFonts w:ascii="Marianne" w:hAnsi="Marianne" w:eastAsia="Marianne" w:cs="Marianne"/>
                <w:sz w:val="14"/>
              </w:rPr>
              <w:t xml:space="preserve">SSP4074913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Ferrailleur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"https://fiches-risques.brgm.fr/georisques/casias/SSP4074912" \t "_blank" </w:instrText>
            </w:r>
            <w:r>
              <w:fldChar w:fldCharType="separate"/>
            </w:r>
            <w:r>
              <w:rPr>
                <w:rFonts w:ascii="Marianne" w:hAnsi="Marianne" w:eastAsia="Marianne" w:cs="Marianne"/>
                <w:sz w:val="14"/>
              </w:rPr>
              <w:t xml:space="preserve">SSP4074912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Parc à ferraille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"https://fiches-risques.brgm.fr/georisques/casias/SSP525654" \t "_blank" </w:instrText>
            </w:r>
            <w:r>
              <w:fldChar w:fldCharType="separate"/>
            </w:r>
            <w:r>
              <w:rPr>
                <w:rFonts w:ascii="Marianne" w:hAnsi="Marianne" w:eastAsia="Marianne" w:cs="Marianne"/>
                <w:sz w:val="14"/>
              </w:rPr>
              <w:t xml:space="preserve">SSP525654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CLARAZ EYNARD</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"https://fiches-risques.brgm.fr/georisques/casias/SSP523098" \t "_blank" </w:instrText>
            </w:r>
            <w:r>
              <w:fldChar w:fldCharType="separate"/>
            </w:r>
            <w:r>
              <w:rPr>
                <w:rFonts w:ascii="Marianne" w:hAnsi="Marianne" w:eastAsia="Marianne" w:cs="Marianne"/>
                <w:sz w:val="14"/>
              </w:rPr>
              <w:t xml:space="preserve">SSP523098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INPACT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7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8" w:name="JR_PAGE_ANCHOR_0_18"/>
      <w:bookmarkEnd w:id="18"/>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7_7_2.png" Type="http://schemas.openxmlformats.org/officeDocument/2006/relationships/image" Target="media/img_0_7_7_2.png"/>
 <Relationship Id="img_0_7_8_2.png" Type="http://schemas.openxmlformats.org/officeDocument/2006/relationships/image" Target="media/img_0_7_8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0_14_2.png" Type="http://schemas.openxmlformats.org/officeDocument/2006/relationships/image" Target="media/img_0_10_14_2.png"/>
 <Relationship Id="img_0_11_7_2.png" Type="http://schemas.openxmlformats.org/officeDocument/2006/relationships/image" Target="media/img_0_11_7_2.png"/>
 <Relationship Id="img_0_12_17.jpg" Type="http://schemas.openxmlformats.org/officeDocument/2006/relationships/image" Target="media/img_0_12_17.jpg"/>
 <Relationship Id="img_0_12_7.png" Type="http://schemas.openxmlformats.org/officeDocument/2006/relationships/image" Target="media/img_0_12_7.png"/>
 <Relationship Id="img_0_12_16.png" Type="http://schemas.openxmlformats.org/officeDocument/2006/relationships/image" Target="media/img_0_12_16.png"/>
 <Relationship Id="img_0_12_14_2.png" Type="http://schemas.openxmlformats.org/officeDocument/2006/relationships/image" Target="media/img_0_12_14_2.png"/>
 <Relationship Id="img_0_12_15_2.png" Type="http://schemas.openxmlformats.org/officeDocument/2006/relationships/image" Target="media/img_0_12_15_2.png"/>
 <Relationship Id="img_0_13_7.png" Type="http://schemas.openxmlformats.org/officeDocument/2006/relationships/image" Target="media/img_0_13_7.png"/>
 <Relationship Id="img_0_13_12_2.png" Type="http://schemas.openxmlformats.org/officeDocument/2006/relationships/image" Target="media/img_0_13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