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49780" name="Picture">
</wp:docPr>
                  <a:graphic>
                    <a:graphicData uri="http://schemas.openxmlformats.org/drawingml/2006/picture">
                      <pic:pic>
                        <pic:nvPicPr>
                          <pic:cNvPr id="135649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3247473" name="Picture">
</wp:docPr>
                  <a:graphic>
                    <a:graphicData uri="http://schemas.openxmlformats.org/drawingml/2006/picture">
                      <pic:pic>
                        <pic:nvPicPr>
                          <pic:cNvPr id="17132474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8891807" name="Picture">
</wp:docPr>
                        <a:graphic>
                          <a:graphicData uri="http://schemas.openxmlformats.org/drawingml/2006/picture">
                            <pic:pic>
                              <pic:nvPicPr>
                                <pic:cNvPr id="6788918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70500 Saint-Marcel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980015" name="Picture">
</wp:docPr>
                  <a:graphic>
                    <a:graphicData uri="http://schemas.openxmlformats.org/drawingml/2006/picture">
                      <pic:pic>
                        <pic:nvPicPr>
                          <pic:cNvPr id="1879800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6399894" name="Picture">
</wp:docPr>
                  <a:graphic>
                    <a:graphicData uri="http://schemas.openxmlformats.org/drawingml/2006/picture">
                      <pic:pic>
                        <pic:nvPicPr>
                          <pic:cNvPr id="15463998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131391" name="Picture">
</wp:docPr>
                  <a:graphic>
                    <a:graphicData uri="http://schemas.openxmlformats.org/drawingml/2006/picture">
                      <pic:pic>
                        <pic:nvPicPr>
                          <pic:cNvPr id="1575131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865392" name="Picture">
</wp:docPr>
                  <a:graphic>
                    <a:graphicData uri="http://schemas.openxmlformats.org/drawingml/2006/picture">
                      <pic:pic>
                        <pic:nvPicPr>
                          <pic:cNvPr id="1071865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Saint-Marcel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512365" name="Picture">
</wp:docPr>
                  <a:graphic>
                    <a:graphicData uri="http://schemas.openxmlformats.org/drawingml/2006/picture">
                      <pic:pic>
                        <pic:nvPicPr>
                          <pic:cNvPr id="2094512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795572" name="Picture">
</wp:docPr>
                        <a:graphic>
                          <a:graphicData uri="http://schemas.openxmlformats.org/drawingml/2006/picture">
                            <pic:pic>
                              <pic:nvPicPr>
                                <pic:cNvPr id="4087955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760192" name="Picture">
</wp:docPr>
                        <a:graphic>
                          <a:graphicData uri="http://schemas.openxmlformats.org/drawingml/2006/picture">
                            <pic:pic>
                              <pic:nvPicPr>
                                <pic:cNvPr id="8897601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65224" name="Picture">
</wp:docPr>
                        <a:graphic>
                          <a:graphicData uri="http://schemas.openxmlformats.org/drawingml/2006/picture">
                            <pic:pic>
                              <pic:nvPicPr>
                                <pic:cNvPr id="1381652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831175" name="Picture">
</wp:docPr>
                        <a:graphic>
                          <a:graphicData uri="http://schemas.openxmlformats.org/drawingml/2006/picture">
                            <pic:pic>
                              <pic:nvPicPr>
                                <pic:cNvPr id="5878311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454837" name="Picture">
</wp:docPr>
                        <a:graphic>
                          <a:graphicData uri="http://schemas.openxmlformats.org/drawingml/2006/picture">
                            <pic:pic>
                              <pic:nvPicPr>
                                <pic:cNvPr id="19354548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825990" name="Picture">
</wp:docPr>
                        <a:graphic>
                          <a:graphicData uri="http://schemas.openxmlformats.org/drawingml/2006/picture">
                            <pic:pic>
                              <pic:nvPicPr>
                                <pic:cNvPr id="18908259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762562" name="Picture">
</wp:docPr>
                        <a:graphic>
                          <a:graphicData uri="http://schemas.openxmlformats.org/drawingml/2006/picture">
                            <pic:pic>
                              <pic:nvPicPr>
                                <pic:cNvPr id="173876256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096952" name="Picture">
</wp:docPr>
                        <a:graphic>
                          <a:graphicData uri="http://schemas.openxmlformats.org/drawingml/2006/picture">
                            <pic:pic>
                              <pic:nvPicPr>
                                <pic:cNvPr id="14580969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151116" name="Picture">
</wp:docPr>
                        <a:graphic>
                          <a:graphicData uri="http://schemas.openxmlformats.org/drawingml/2006/picture">
                            <pic:pic>
                              <pic:nvPicPr>
                                <pic:cNvPr id="213815111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60958" name="Picture">
</wp:docPr>
                        <a:graphic>
                          <a:graphicData uri="http://schemas.openxmlformats.org/drawingml/2006/picture">
                            <pic:pic>
                              <pic:nvPicPr>
                                <pic:cNvPr id="809609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152680" name="Picture">
</wp:docPr>
                        <a:graphic>
                          <a:graphicData uri="http://schemas.openxmlformats.org/drawingml/2006/picture">
                            <pic:pic>
                              <pic:nvPicPr>
                                <pic:cNvPr id="7551526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037975" name="Picture">
</wp:docPr>
                        <a:graphic>
                          <a:graphicData uri="http://schemas.openxmlformats.org/drawingml/2006/picture">
                            <pic:pic>
                              <pic:nvPicPr>
                                <pic:cNvPr id="176503797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391786" name="Picture">
</wp:docPr>
                        <a:graphic>
                          <a:graphicData uri="http://schemas.openxmlformats.org/drawingml/2006/picture">
                            <pic:pic>
                              <pic:nvPicPr>
                                <pic:cNvPr id="158439178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296667" name="Picture">
</wp:docPr>
                        <a:graphic>
                          <a:graphicData uri="http://schemas.openxmlformats.org/drawingml/2006/picture">
                            <pic:pic>
                              <pic:nvPicPr>
                                <pic:cNvPr id="13682966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038066" name="Picture">
</wp:docPr>
                        <a:graphic>
                          <a:graphicData uri="http://schemas.openxmlformats.org/drawingml/2006/picture">
                            <pic:pic>
                              <pic:nvPicPr>
                                <pic:cNvPr id="199003806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972016" name="Picture">
</wp:docPr>
                  <a:graphic>
                    <a:graphicData uri="http://schemas.openxmlformats.org/drawingml/2006/picture">
                      <pic:pic>
                        <pic:nvPicPr>
                          <pic:cNvPr id="2109972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469063" name="Picture">
</wp:docPr>
                  <a:graphic>
                    <a:graphicData uri="http://schemas.openxmlformats.org/drawingml/2006/picture">
                      <pic:pic>
                        <pic:nvPicPr>
                          <pic:cNvPr id="1956469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000132" name="Picture">
</wp:docPr>
                  <a:graphic>
                    <a:graphicData uri="http://schemas.openxmlformats.org/drawingml/2006/picture">
                      <pic:pic>
                        <pic:nvPicPr>
                          <pic:cNvPr id="2044000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Saint-marcel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722111" name="Picture">
</wp:docPr>
                  <a:graphic>
                    <a:graphicData uri="http://schemas.openxmlformats.org/drawingml/2006/picture">
                      <pic:pic>
                        <pic:nvPicPr>
                          <pic:cNvPr id="19837221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032000" name="Picture">
</wp:docPr>
                  <a:graphic>
                    <a:graphicData uri="http://schemas.openxmlformats.org/drawingml/2006/picture">
                      <pic:pic>
                        <pic:nvPicPr>
                          <pic:cNvPr id="19810320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2436173" name="Picture">
</wp:docPr>
                  <a:graphic>
                    <a:graphicData uri="http://schemas.openxmlformats.org/drawingml/2006/picture">
                      <pic:pic>
                        <pic:nvPicPr>
                          <pic:cNvPr id="7324361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129880" name="Picture">
</wp:docPr>
                        <a:graphic>
                          <a:graphicData uri="http://schemas.openxmlformats.org/drawingml/2006/picture">
                            <pic:pic>
                              <pic:nvPicPr>
                                <pic:cNvPr id="8341298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811641" name="Picture">
</wp:docPr>
                  <a:graphic>
                    <a:graphicData uri="http://schemas.openxmlformats.org/drawingml/2006/picture">
                      <pic:pic>
                        <pic:nvPicPr>
                          <pic:cNvPr id="1906811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980865" name="Picture">
</wp:docPr>
                  <a:graphic>
                    <a:graphicData uri="http://schemas.openxmlformats.org/drawingml/2006/picture">
                      <pic:pic>
                        <pic:nvPicPr>
                          <pic:cNvPr id="363980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021792" name="Picture">
</wp:docPr>
                  <a:graphic>
                    <a:graphicData uri="http://schemas.openxmlformats.org/drawingml/2006/picture">
                      <pic:pic>
                        <pic:nvPicPr>
                          <pic:cNvPr id="444021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533254" name="Picture">
</wp:docPr>
                  <a:graphic>
                    <a:graphicData uri="http://schemas.openxmlformats.org/drawingml/2006/picture">
                      <pic:pic>
                        <pic:nvPicPr>
                          <pic:cNvPr id="28953325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386688" name="Picture">
</wp:docPr>
                  <a:graphic>
                    <a:graphicData uri="http://schemas.openxmlformats.org/drawingml/2006/picture">
                      <pic:pic>
                        <pic:nvPicPr>
                          <pic:cNvPr id="15363866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8176658" name="Picture">
</wp:docPr>
                  <a:graphic>
                    <a:graphicData uri="http://schemas.openxmlformats.org/drawingml/2006/picture">
                      <pic:pic>
                        <pic:nvPicPr>
                          <pic:cNvPr id="10481766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289050" name="Picture">
</wp:docPr>
                        <a:graphic>
                          <a:graphicData uri="http://schemas.openxmlformats.org/drawingml/2006/picture">
                            <pic:pic>
                              <pic:nvPicPr>
                                <pic:cNvPr id="4862890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906176" name="Picture">
</wp:docPr>
                        <a:graphic>
                          <a:graphicData uri="http://schemas.openxmlformats.org/drawingml/2006/picture">
                            <pic:pic>
                              <pic:nvPicPr>
                                <pic:cNvPr id="193190617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379008" name="Picture">
</wp:docPr>
                  <a:graphic>
                    <a:graphicData uri="http://schemas.openxmlformats.org/drawingml/2006/picture">
                      <pic:pic>
                        <pic:nvPicPr>
                          <pic:cNvPr id="240379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077683" name="Picture">
</wp:docPr>
                  <a:graphic>
                    <a:graphicData uri="http://schemas.openxmlformats.org/drawingml/2006/picture">
                      <pic:pic>
                        <pic:nvPicPr>
                          <pic:cNvPr id="1787077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211145" name="Picture">
</wp:docPr>
                  <a:graphic>
                    <a:graphicData uri="http://schemas.openxmlformats.org/drawingml/2006/picture">
                      <pic:pic>
                        <pic:nvPicPr>
                          <pic:cNvPr id="612211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704963" name="Picture">
</wp:docPr>
                  <a:graphic>
                    <a:graphicData uri="http://schemas.openxmlformats.org/drawingml/2006/picture">
                      <pic:pic>
                        <pic:nvPicPr>
                          <pic:cNvPr id="14227049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504474" name="Picture">
</wp:docPr>
                  <a:graphic>
                    <a:graphicData uri="http://schemas.openxmlformats.org/drawingml/2006/picture">
                      <pic:pic>
                        <pic:nvPicPr>
                          <pic:cNvPr id="11315044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1555000" name="Picture">
</wp:docPr>
                  <a:graphic>
                    <a:graphicData uri="http://schemas.openxmlformats.org/drawingml/2006/picture">
                      <pic:pic>
                        <pic:nvPicPr>
                          <pic:cNvPr id="198155500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81590" name="Picture">
</wp:docPr>
                        <a:graphic>
                          <a:graphicData uri="http://schemas.openxmlformats.org/drawingml/2006/picture">
                            <pic:pic>
                              <pic:nvPicPr>
                                <pic:cNvPr id="696815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234411" name="Picture">
</wp:docPr>
                  <a:graphic>
                    <a:graphicData uri="http://schemas.openxmlformats.org/drawingml/2006/picture">
                      <pic:pic>
                        <pic:nvPicPr>
                          <pic:cNvPr id="321234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238186" name="Picture">
</wp:docPr>
                  <a:graphic>
                    <a:graphicData uri="http://schemas.openxmlformats.org/drawingml/2006/picture">
                      <pic:pic>
                        <pic:nvPicPr>
                          <pic:cNvPr id="1382238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716149" name="Picture">
</wp:docPr>
                  <a:graphic>
                    <a:graphicData uri="http://schemas.openxmlformats.org/drawingml/2006/picture">
                      <pic:pic>
                        <pic:nvPicPr>
                          <pic:cNvPr id="474716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964854" name="Picture">
</wp:docPr>
                  <a:graphic>
                    <a:graphicData uri="http://schemas.openxmlformats.org/drawingml/2006/picture">
                      <pic:pic>
                        <pic:nvPicPr>
                          <pic:cNvPr id="12869648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961544" name="Picture">
</wp:docPr>
                  <a:graphic>
                    <a:graphicData uri="http://schemas.openxmlformats.org/drawingml/2006/picture">
                      <pic:pic>
                        <pic:nvPicPr>
                          <pic:cNvPr id="18059615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13018" name="Picture">
</wp:docPr>
                  <a:graphic>
                    <a:graphicData uri="http://schemas.openxmlformats.org/drawingml/2006/picture">
                      <pic:pic>
                        <pic:nvPicPr>
                          <pic:cNvPr id="156130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112594" name="Picture">
</wp:docPr>
                        <a:graphic>
                          <a:graphicData uri="http://schemas.openxmlformats.org/drawingml/2006/picture">
                            <pic:pic>
                              <pic:nvPicPr>
                                <pic:cNvPr id="18111125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350025" name="Picture">
</wp:docPr>
                  <a:graphic>
                    <a:graphicData uri="http://schemas.openxmlformats.org/drawingml/2006/picture">
                      <pic:pic>
                        <pic:nvPicPr>
                          <pic:cNvPr id="1229350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640641" name="Picture">
</wp:docPr>
                  <a:graphic>
                    <a:graphicData uri="http://schemas.openxmlformats.org/drawingml/2006/picture">
                      <pic:pic>
                        <pic:nvPicPr>
                          <pic:cNvPr id="961640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939246" name="Picture">
</wp:docPr>
                  <a:graphic>
                    <a:graphicData uri="http://schemas.openxmlformats.org/drawingml/2006/picture">
                      <pic:pic>
                        <pic:nvPicPr>
                          <pic:cNvPr id="1472939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064910" name="Picture">
</wp:docPr>
                  <a:graphic>
                    <a:graphicData uri="http://schemas.openxmlformats.org/drawingml/2006/picture">
                      <pic:pic>
                        <pic:nvPicPr>
                          <pic:cNvPr id="82606491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872600" name="Picture">
</wp:docPr>
                  <a:graphic>
                    <a:graphicData uri="http://schemas.openxmlformats.org/drawingml/2006/picture">
                      <pic:pic>
                        <pic:nvPicPr>
                          <pic:cNvPr id="14068726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6571767" name="Picture">
</wp:docPr>
                  <a:graphic>
                    <a:graphicData uri="http://schemas.openxmlformats.org/drawingml/2006/picture">
                      <pic:pic>
                        <pic:nvPicPr>
                          <pic:cNvPr id="145657176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668637" name="Picture">
</wp:docPr>
                  <a:graphic>
                    <a:graphicData uri="http://schemas.openxmlformats.org/drawingml/2006/picture">
                      <pic:pic>
                        <pic:nvPicPr>
                          <pic:cNvPr id="548668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531309" name="Picture">
</wp:docPr>
                  <a:graphic>
                    <a:graphicData uri="http://schemas.openxmlformats.org/drawingml/2006/picture">
                      <pic:pic>
                        <pic:nvPicPr>
                          <pic:cNvPr id="1988531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Saint-Marcel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314418" name="Picture">
</wp:docPr>
                  <a:graphic>
                    <a:graphicData uri="http://schemas.openxmlformats.org/drawingml/2006/picture">
                      <pic:pic>
                        <pic:nvPicPr>
                          <pic:cNvPr id="2092314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"https://fiches-risques.brgm.fr/georisques/casias/SSP3854613" \t "_blank" </w:instrText>
            </w:r>
            <w:r>
              <w:fldChar w:fldCharType="separate"/>
            </w:r>
            <w:r>
              <w:rPr>
                <w:rFonts w:ascii="Marianne" w:hAnsi="Marianne" w:eastAsia="Marianne" w:cs="Marianne"/>
                <w:sz w:val="14"/>
              </w:rPr>
              <w:t xml:space="preserve">SSP3854613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