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665257" name="Picture">
</wp:docPr>
                  <a:graphic>
                    <a:graphicData uri="http://schemas.openxmlformats.org/drawingml/2006/picture">
                      <pic:pic>
                        <pic:nvPicPr>
                          <pic:cNvPr id="1042665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04496" name="Picture">
</wp:docPr>
                  <a:graphic>
                    <a:graphicData uri="http://schemas.openxmlformats.org/drawingml/2006/picture">
                      <pic:pic>
                        <pic:nvPicPr>
                          <pic:cNvPr id="59044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3651567" name="Picture">
</wp:docPr>
                        <a:graphic>
                          <a:graphicData uri="http://schemas.openxmlformats.org/drawingml/2006/picture">
                            <pic:pic>
                              <pic:nvPicPr>
                                <pic:cNvPr id="7636515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71350 Saint-Loup-Géanges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8458548" name="Picture">
</wp:docPr>
                  <a:graphic>
                    <a:graphicData uri="http://schemas.openxmlformats.org/drawingml/2006/picture">
                      <pic:pic>
                        <pic:nvPicPr>
                          <pic:cNvPr id="6484585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3656708" name="Picture">
</wp:docPr>
                  <a:graphic>
                    <a:graphicData uri="http://schemas.openxmlformats.org/drawingml/2006/picture">
                      <pic:pic>
                        <pic:nvPicPr>
                          <pic:cNvPr id="4936567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836754" name="Picture">
</wp:docPr>
                  <a:graphic>
                    <a:graphicData uri="http://schemas.openxmlformats.org/drawingml/2006/picture">
                      <pic:pic>
                        <pic:nvPicPr>
                          <pic:cNvPr id="1537836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480146" name="Picture">
</wp:docPr>
                  <a:graphic>
                    <a:graphicData uri="http://schemas.openxmlformats.org/drawingml/2006/picture">
                      <pic:pic>
                        <pic:nvPicPr>
                          <pic:cNvPr id="1260480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Saint-Loup-Géanges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455711" name="Picture">
</wp:docPr>
                  <a:graphic>
                    <a:graphicData uri="http://schemas.openxmlformats.org/drawingml/2006/picture">
                      <pic:pic>
                        <pic:nvPicPr>
                          <pic:cNvPr id="605455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731007" name="Picture">
</wp:docPr>
                        <a:graphic>
                          <a:graphicData uri="http://schemas.openxmlformats.org/drawingml/2006/picture">
                            <pic:pic>
                              <pic:nvPicPr>
                                <pic:cNvPr id="9357310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010944" name="Picture">
</wp:docPr>
                        <a:graphic>
                          <a:graphicData uri="http://schemas.openxmlformats.org/drawingml/2006/picture">
                            <pic:pic>
                              <pic:nvPicPr>
                                <pic:cNvPr id="6330109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77364" name="Picture">
</wp:docPr>
                        <a:graphic>
                          <a:graphicData uri="http://schemas.openxmlformats.org/drawingml/2006/picture">
                            <pic:pic>
                              <pic:nvPicPr>
                                <pic:cNvPr id="1964773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615286" name="Picture">
</wp:docPr>
                        <a:graphic>
                          <a:graphicData uri="http://schemas.openxmlformats.org/drawingml/2006/picture">
                            <pic:pic>
                              <pic:nvPicPr>
                                <pic:cNvPr id="7196152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679126" name="Picture">
</wp:docPr>
                        <a:graphic>
                          <a:graphicData uri="http://schemas.openxmlformats.org/drawingml/2006/picture">
                            <pic:pic>
                              <pic:nvPicPr>
                                <pic:cNvPr id="19756791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955285" name="Picture">
</wp:docPr>
                        <a:graphic>
                          <a:graphicData uri="http://schemas.openxmlformats.org/drawingml/2006/picture">
                            <pic:pic>
                              <pic:nvPicPr>
                                <pic:cNvPr id="6059552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943760" name="Picture">
</wp:docPr>
                        <a:graphic>
                          <a:graphicData uri="http://schemas.openxmlformats.org/drawingml/2006/picture">
                            <pic:pic>
                              <pic:nvPicPr>
                                <pic:cNvPr id="15639437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268242" name="Picture">
</wp:docPr>
                        <a:graphic>
                          <a:graphicData uri="http://schemas.openxmlformats.org/drawingml/2006/picture">
                            <pic:pic>
                              <pic:nvPicPr>
                                <pic:cNvPr id="4782682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209369" name="Picture">
</wp:docPr>
                        <a:graphic>
                          <a:graphicData uri="http://schemas.openxmlformats.org/drawingml/2006/picture">
                            <pic:pic>
                              <pic:nvPicPr>
                                <pic:cNvPr id="3702093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223690" name="Picture">
</wp:docPr>
                        <a:graphic>
                          <a:graphicData uri="http://schemas.openxmlformats.org/drawingml/2006/picture">
                            <pic:pic>
                              <pic:nvPicPr>
                                <pic:cNvPr id="19952236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864245" name="Picture">
</wp:docPr>
                        <a:graphic>
                          <a:graphicData uri="http://schemas.openxmlformats.org/drawingml/2006/picture">
                            <pic:pic>
                              <pic:nvPicPr>
                                <pic:cNvPr id="1914864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575541" name="Picture">
</wp:docPr>
                        <a:graphic>
                          <a:graphicData uri="http://schemas.openxmlformats.org/drawingml/2006/picture">
                            <pic:pic>
                              <pic:nvPicPr>
                                <pic:cNvPr id="10575755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959590" name="Picture">
</wp:docPr>
                        <a:graphic>
                          <a:graphicData uri="http://schemas.openxmlformats.org/drawingml/2006/picture">
                            <pic:pic>
                              <pic:nvPicPr>
                                <pic:cNvPr id="12369595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96508" name="Picture">
</wp:docPr>
                        <a:graphic>
                          <a:graphicData uri="http://schemas.openxmlformats.org/drawingml/2006/picture">
                            <pic:pic>
                              <pic:nvPicPr>
                                <pic:cNvPr id="719965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762356" name="Picture">
</wp:docPr>
                        <a:graphic>
                          <a:graphicData uri="http://schemas.openxmlformats.org/drawingml/2006/picture">
                            <pic:pic>
                              <pic:nvPicPr>
                                <pic:cNvPr id="7317623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681456" name="Picture">
</wp:docPr>
                        <a:graphic>
                          <a:graphicData uri="http://schemas.openxmlformats.org/drawingml/2006/picture">
                            <pic:pic>
                              <pic:nvPicPr>
                                <pic:cNvPr id="17606814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035186" name="Picture">
</wp:docPr>
                        <a:graphic>
                          <a:graphicData uri="http://schemas.openxmlformats.org/drawingml/2006/picture">
                            <pic:pic>
                              <pic:nvPicPr>
                                <pic:cNvPr id="15130351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336829" name="Picture">
</wp:docPr>
                        <a:graphic>
                          <a:graphicData uri="http://schemas.openxmlformats.org/drawingml/2006/picture">
                            <pic:pic>
                              <pic:nvPicPr>
                                <pic:cNvPr id="8823368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087200" name="Picture">
</wp:docPr>
                  <a:graphic>
                    <a:graphicData uri="http://schemas.openxmlformats.org/drawingml/2006/picture">
                      <pic:pic>
                        <pic:nvPicPr>
                          <pic:cNvPr id="80008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965018" name="Picture">
</wp:docPr>
                  <a:graphic>
                    <a:graphicData uri="http://schemas.openxmlformats.org/drawingml/2006/picture">
                      <pic:pic>
                        <pic:nvPicPr>
                          <pic:cNvPr id="40396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Saint-Loup-Géanges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634150" name="Picture">
</wp:docPr>
                  <a:graphic>
                    <a:graphicData uri="http://schemas.openxmlformats.org/drawingml/2006/picture">
                      <pic:pic>
                        <pic:nvPicPr>
                          <pic:cNvPr id="112763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Saint-loup-geanges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002256" name="Picture">
</wp:docPr>
                  <a:graphic>
                    <a:graphicData uri="http://schemas.openxmlformats.org/drawingml/2006/picture">
                      <pic:pic>
                        <pic:nvPicPr>
                          <pic:cNvPr id="16820022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602680" name="Picture">
</wp:docPr>
                  <a:graphic>
                    <a:graphicData uri="http://schemas.openxmlformats.org/drawingml/2006/picture">
                      <pic:pic>
                        <pic:nvPicPr>
                          <pic:cNvPr id="19516026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6030910" name="Picture">
</wp:docPr>
                  <a:graphic>
                    <a:graphicData uri="http://schemas.openxmlformats.org/drawingml/2006/picture">
                      <pic:pic>
                        <pic:nvPicPr>
                          <pic:cNvPr id="4360309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329443" name="Picture">
</wp:docPr>
                        <a:graphic>
                          <a:graphicData uri="http://schemas.openxmlformats.org/drawingml/2006/picture">
                            <pic:pic>
                              <pic:nvPicPr>
                                <pic:cNvPr id="18883294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429680" name="Picture">
</wp:docPr>
                  <a:graphic>
                    <a:graphicData uri="http://schemas.openxmlformats.org/drawingml/2006/picture">
                      <pic:pic>
                        <pic:nvPicPr>
                          <pic:cNvPr id="44242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834227" name="Picture">
</wp:docPr>
                  <a:graphic>
                    <a:graphicData uri="http://schemas.openxmlformats.org/drawingml/2006/picture">
                      <pic:pic>
                        <pic:nvPicPr>
                          <pic:cNvPr id="2086834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Saint-Loup-Géanges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904538" name="Picture">
</wp:docPr>
                  <a:graphic>
                    <a:graphicData uri="http://schemas.openxmlformats.org/drawingml/2006/picture">
                      <pic:pic>
                        <pic:nvPicPr>
                          <pic:cNvPr id="1610904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Saint-loup-geanges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685877" name="Picture">
</wp:docPr>
                  <a:graphic>
                    <a:graphicData uri="http://schemas.openxmlformats.org/drawingml/2006/picture">
                      <pic:pic>
                        <pic:nvPicPr>
                          <pic:cNvPr id="2846858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007027" name="Picture">
</wp:docPr>
                  <a:graphic>
                    <a:graphicData uri="http://schemas.openxmlformats.org/drawingml/2006/picture">
                      <pic:pic>
                        <pic:nvPicPr>
                          <pic:cNvPr id="3000070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328546" name="Picture">
</wp:docPr>
                  <a:graphic>
                    <a:graphicData uri="http://schemas.openxmlformats.org/drawingml/2006/picture">
                      <pic:pic>
                        <pic:nvPicPr>
                          <pic:cNvPr id="533285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118268" name="Picture">
</wp:docPr>
                        <a:graphic>
                          <a:graphicData uri="http://schemas.openxmlformats.org/drawingml/2006/picture">
                            <pic:pic>
                              <pic:nvPicPr>
                                <pic:cNvPr id="17161182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937660" name="Picture">
</wp:docPr>
                        <a:graphic>
                          <a:graphicData uri="http://schemas.openxmlformats.org/drawingml/2006/picture">
                            <pic:pic>
                              <pic:nvPicPr>
                                <pic:cNvPr id="6039376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470595" name="Picture">
</wp:docPr>
                  <a:graphic>
                    <a:graphicData uri="http://schemas.openxmlformats.org/drawingml/2006/picture">
                      <pic:pic>
                        <pic:nvPicPr>
                          <pic:cNvPr id="859470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058597" name="Picture">
</wp:docPr>
                  <a:graphic>
                    <a:graphicData uri="http://schemas.openxmlformats.org/drawingml/2006/picture">
                      <pic:pic>
                        <pic:nvPicPr>
                          <pic:cNvPr id="83605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Saint-Loup-Géanges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430553" name="Picture">
</wp:docPr>
                  <a:graphic>
                    <a:graphicData uri="http://schemas.openxmlformats.org/drawingml/2006/picture">
                      <pic:pic>
                        <pic:nvPicPr>
                          <pic:cNvPr id="1168430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Saint-loup-geanges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45506" name="Picture">
</wp:docPr>
                  <a:graphic>
                    <a:graphicData uri="http://schemas.openxmlformats.org/drawingml/2006/picture">
                      <pic:pic>
                        <pic:nvPicPr>
                          <pic:cNvPr id="3434550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675724" name="Picture">
</wp:docPr>
                  <a:graphic>
                    <a:graphicData uri="http://schemas.openxmlformats.org/drawingml/2006/picture">
                      <pic:pic>
                        <pic:nvPicPr>
                          <pic:cNvPr id="10896757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0300572" name="Picture">
</wp:docPr>
                  <a:graphic>
                    <a:graphicData uri="http://schemas.openxmlformats.org/drawingml/2006/picture">
                      <pic:pic>
                        <pic:nvPicPr>
                          <pic:cNvPr id="104030057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418367" name="Picture">
</wp:docPr>
                        <a:graphic>
                          <a:graphicData uri="http://schemas.openxmlformats.org/drawingml/2006/picture">
                            <pic:pic>
                              <pic:nvPicPr>
                                <pic:cNvPr id="3644183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457629" name="Picture">
</wp:docPr>
                  <a:graphic>
                    <a:graphicData uri="http://schemas.openxmlformats.org/drawingml/2006/picture">
                      <pic:pic>
                        <pic:nvPicPr>
                          <pic:cNvPr id="1765457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47859" name="Picture">
</wp:docPr>
                  <a:graphic>
                    <a:graphicData uri="http://schemas.openxmlformats.org/drawingml/2006/picture">
                      <pic:pic>
                        <pic:nvPicPr>
                          <pic:cNvPr id="25747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Saint-Loup-Géanges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932208" name="Picture">
</wp:docPr>
                  <a:graphic>
                    <a:graphicData uri="http://schemas.openxmlformats.org/drawingml/2006/picture">
                      <pic:pic>
                        <pic:nvPicPr>
                          <pic:cNvPr id="1346932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Saint-loup-geanges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692532" name="Picture">
</wp:docPr>
                  <a:graphic>
                    <a:graphicData uri="http://schemas.openxmlformats.org/drawingml/2006/picture">
                      <pic:pic>
                        <pic:nvPicPr>
                          <pic:cNvPr id="1546692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190671" name="Picture">
</wp:docPr>
                  <a:graphic>
                    <a:graphicData uri="http://schemas.openxmlformats.org/drawingml/2006/picture">
                      <pic:pic>
                        <pic:nvPicPr>
                          <pic:cNvPr id="1208190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Saint-Loup-Géanges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389915" name="Picture">
</wp:docPr>
                  <a:graphic>
                    <a:graphicData uri="http://schemas.openxmlformats.org/drawingml/2006/picture">
                      <pic:pic>
                        <pic:nvPicPr>
                          <pic:cNvPr id="2022389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Saint-loup-geanges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849586" name="Picture">
</wp:docPr>
                  <a:graphic>
                    <a:graphicData uri="http://schemas.openxmlformats.org/drawingml/2006/picture">
                      <pic:pic>
                        <pic:nvPicPr>
                          <pic:cNvPr id="1648849586"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524835" name="Picture">
</wp:docPr>
                  <a:graphic>
                    <a:graphicData uri="http://schemas.openxmlformats.org/drawingml/2006/picture">
                      <pic:pic>
                        <pic:nvPicPr>
                          <pic:cNvPr id="19015248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13167" name="Picture">
</wp:docPr>
                  <a:graphic>
                    <a:graphicData uri="http://schemas.openxmlformats.org/drawingml/2006/picture">
                      <pic:pic>
                        <pic:nvPicPr>
                          <pic:cNvPr id="6013167"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132224" name="Picture">
</wp:docPr>
                        <a:graphic>
                          <a:graphicData uri="http://schemas.openxmlformats.org/drawingml/2006/picture">
                            <pic:pic>
                              <pic:nvPicPr>
                                <pic:cNvPr id="12461322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483949" name="Picture">
</wp:docPr>
                  <a:graphic>
                    <a:graphicData uri="http://schemas.openxmlformats.org/drawingml/2006/picture">
                      <pic:pic>
                        <pic:nvPicPr>
                          <pic:cNvPr id="142448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595313" name="Picture">
</wp:docPr>
                  <a:graphic>
                    <a:graphicData uri="http://schemas.openxmlformats.org/drawingml/2006/picture">
                      <pic:pic>
                        <pic:nvPicPr>
                          <pic:cNvPr id="1244595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Saint-Loup-Géanges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331788" name="Picture">
</wp:docPr>
                  <a:graphic>
                    <a:graphicData uri="http://schemas.openxmlformats.org/drawingml/2006/picture">
                      <pic:pic>
                        <pic:nvPicPr>
                          <pic:cNvPr id="869331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Saint-loup-geanges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46365" name="Picture">
</wp:docPr>
                  <a:graphic>
                    <a:graphicData uri="http://schemas.openxmlformats.org/drawingml/2006/picture">
                      <pic:pic>
                        <pic:nvPicPr>
                          <pic:cNvPr id="1715463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962154" name="Picture">
</wp:docPr>
                  <a:graphic>
                    <a:graphicData uri="http://schemas.openxmlformats.org/drawingml/2006/picture">
                      <pic:pic>
                        <pic:nvPicPr>
                          <pic:cNvPr id="10339621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2763481" name="Picture">
</wp:docPr>
                  <a:graphic>
                    <a:graphicData uri="http://schemas.openxmlformats.org/drawingml/2006/picture">
                      <pic:pic>
                        <pic:nvPicPr>
                          <pic:cNvPr id="19927634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505681" name="Picture">
</wp:docPr>
                        <a:graphic>
                          <a:graphicData uri="http://schemas.openxmlformats.org/drawingml/2006/picture">
                            <pic:pic>
                              <pic:nvPicPr>
                                <pic:cNvPr id="7235056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294549" name="Picture">
</wp:docPr>
                  <a:graphic>
                    <a:graphicData uri="http://schemas.openxmlformats.org/drawingml/2006/picture">
                      <pic:pic>
                        <pic:nvPicPr>
                          <pic:cNvPr id="1520294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316557" name="Picture">
</wp:docPr>
                  <a:graphic>
                    <a:graphicData uri="http://schemas.openxmlformats.org/drawingml/2006/picture">
                      <pic:pic>
                        <pic:nvPicPr>
                          <pic:cNvPr id="256316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Saint-Loup-Géanges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855444" name="Picture">
</wp:docPr>
                  <a:graphic>
                    <a:graphicData uri="http://schemas.openxmlformats.org/drawingml/2006/picture">
                      <pic:pic>
                        <pic:nvPicPr>
                          <pic:cNvPr id="118785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Saint-loup-geanges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316794" name="Picture">
</wp:docPr>
                  <a:graphic>
                    <a:graphicData uri="http://schemas.openxmlformats.org/drawingml/2006/picture">
                      <pic:pic>
                        <pic:nvPicPr>
                          <pic:cNvPr id="19683167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314343" name="Picture">
</wp:docPr>
                  <a:graphic>
                    <a:graphicData uri="http://schemas.openxmlformats.org/drawingml/2006/picture">
                      <pic:pic>
                        <pic:nvPicPr>
                          <pic:cNvPr id="6613143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1431766" name="Picture">
</wp:docPr>
                  <a:graphic>
                    <a:graphicData uri="http://schemas.openxmlformats.org/drawingml/2006/picture">
                      <pic:pic>
                        <pic:nvPicPr>
                          <pic:cNvPr id="100143176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093263" name="Picture">
</wp:docPr>
                  <a:graphic>
                    <a:graphicData uri="http://schemas.openxmlformats.org/drawingml/2006/picture">
                      <pic:pic>
                        <pic:nvPicPr>
                          <pic:cNvPr id="841093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982962" name="Picture">
</wp:docPr>
                  <a:graphic>
                    <a:graphicData uri="http://schemas.openxmlformats.org/drawingml/2006/picture">
                      <pic:pic>
                        <pic:nvPicPr>
                          <pic:cNvPr id="1790982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Saint-Loup-Géanges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803949" name="Picture">
</wp:docPr>
                  <a:graphic>
                    <a:graphicData uri="http://schemas.openxmlformats.org/drawingml/2006/picture">
                      <pic:pic>
                        <pic:nvPicPr>
                          <pic:cNvPr id="1225803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"https://fiches-risques.brgm.fr/georisques/casias/SSP462332" \t "_blank" </w:instrText>
            </w:r>
            <w:r>
              <w:fldChar w:fldCharType="separate"/>
            </w:r>
            <w:r>
              <w:rPr>
                <w:rFonts w:ascii="Marianne" w:hAnsi="Marianne" w:eastAsia="Marianne" w:cs="Marianne"/>
                <w:sz w:val="14"/>
              </w:rPr>
              <w:t xml:space="preserve">SSP462332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LE MEIX ROCH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