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39768" name="Picture">
</wp:docPr>
                  <a:graphic>
                    <a:graphicData uri="http://schemas.openxmlformats.org/drawingml/2006/picture">
                      <pic:pic>
                        <pic:nvPicPr>
                          <pic:cNvPr id="16239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70578305" name="Picture">
</wp:docPr>
                  <a:graphic>
                    <a:graphicData uri="http://schemas.openxmlformats.org/drawingml/2006/picture">
                      <pic:pic>
                        <pic:nvPicPr>
                          <pic:cNvPr id="19705783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33818896" name="Picture">
</wp:docPr>
                        <a:graphic>
                          <a:graphicData uri="http://schemas.openxmlformats.org/drawingml/2006/picture">
                            <pic:pic>
                              <pic:nvPicPr>
                                <pic:cNvPr id="18338188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11500 Saint-Louis-et-Parahou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97553206" name="Picture">
</wp:docPr>
                  <a:graphic>
                    <a:graphicData uri="http://schemas.openxmlformats.org/drawingml/2006/picture">
                      <pic:pic>
                        <pic:nvPicPr>
                          <pic:cNvPr id="6975532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05739720" name="Picture">
</wp:docPr>
                  <a:graphic>
                    <a:graphicData uri="http://schemas.openxmlformats.org/drawingml/2006/picture">
                      <pic:pic>
                        <pic:nvPicPr>
                          <pic:cNvPr id="10057397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6867602" name="Picture">
</wp:docPr>
                  <a:graphic>
                    <a:graphicData uri="http://schemas.openxmlformats.org/drawingml/2006/picture">
                      <pic:pic>
                        <pic:nvPicPr>
                          <pic:cNvPr id="426867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1196006" name="Picture">
</wp:docPr>
                  <a:graphic>
                    <a:graphicData uri="http://schemas.openxmlformats.org/drawingml/2006/picture">
                      <pic:pic>
                        <pic:nvPicPr>
                          <pic:cNvPr id="1811196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Saint-Louis-et-Parahou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2921518" name="Picture">
</wp:docPr>
                  <a:graphic>
                    <a:graphicData uri="http://schemas.openxmlformats.org/drawingml/2006/picture">
                      <pic:pic>
                        <pic:nvPicPr>
                          <pic:cNvPr id="1192921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3887355" name="Picture">
</wp:docPr>
                        <a:graphic>
                          <a:graphicData uri="http://schemas.openxmlformats.org/drawingml/2006/picture">
                            <pic:pic>
                              <pic:nvPicPr>
                                <pic:cNvPr id="3138873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960177" name="Picture">
</wp:docPr>
                        <a:graphic>
                          <a:graphicData uri="http://schemas.openxmlformats.org/drawingml/2006/picture">
                            <pic:pic>
                              <pic:nvPicPr>
                                <pic:cNvPr id="4029601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913772" name="Picture">
</wp:docPr>
                        <a:graphic>
                          <a:graphicData uri="http://schemas.openxmlformats.org/drawingml/2006/picture">
                            <pic:pic>
                              <pic:nvPicPr>
                                <pic:cNvPr id="639137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0183673" name="Picture">
</wp:docPr>
                        <a:graphic>
                          <a:graphicData uri="http://schemas.openxmlformats.org/drawingml/2006/picture">
                            <pic:pic>
                              <pic:nvPicPr>
                                <pic:cNvPr id="14201836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901048" name="Picture">
</wp:docPr>
                        <a:graphic>
                          <a:graphicData uri="http://schemas.openxmlformats.org/drawingml/2006/picture">
                            <pic:pic>
                              <pic:nvPicPr>
                                <pic:cNvPr id="10439010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7637769" name="Picture">
</wp:docPr>
                        <a:graphic>
                          <a:graphicData uri="http://schemas.openxmlformats.org/drawingml/2006/picture">
                            <pic:pic>
                              <pic:nvPicPr>
                                <pic:cNvPr id="52763776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0296718" name="Picture">
</wp:docPr>
                        <a:graphic>
                          <a:graphicData uri="http://schemas.openxmlformats.org/drawingml/2006/picture">
                            <pic:pic>
                              <pic:nvPicPr>
                                <pic:cNvPr id="14202967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057892" name="Picture">
</wp:docPr>
                        <a:graphic>
                          <a:graphicData uri="http://schemas.openxmlformats.org/drawingml/2006/picture">
                            <pic:pic>
                              <pic:nvPicPr>
                                <pic:cNvPr id="7610578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0064808" name="Picture">
</wp:docPr>
                        <a:graphic>
                          <a:graphicData uri="http://schemas.openxmlformats.org/drawingml/2006/picture">
                            <pic:pic>
                              <pic:nvPicPr>
                                <pic:cNvPr id="108006480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0626882" name="Picture">
</wp:docPr>
                        <a:graphic>
                          <a:graphicData uri="http://schemas.openxmlformats.org/drawingml/2006/picture">
                            <pic:pic>
                              <pic:nvPicPr>
                                <pic:cNvPr id="10906268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010005" name="Picture">
</wp:docPr>
                        <a:graphic>
                          <a:graphicData uri="http://schemas.openxmlformats.org/drawingml/2006/picture">
                            <pic:pic>
                              <pic:nvPicPr>
                                <pic:cNvPr id="5290100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2471004" name="Picture">
</wp:docPr>
                        <a:graphic>
                          <a:graphicData uri="http://schemas.openxmlformats.org/drawingml/2006/picture">
                            <pic:pic>
                              <pic:nvPicPr>
                                <pic:cNvPr id="95247100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0504194" name="Picture">
</wp:docPr>
                        <a:graphic>
                          <a:graphicData uri="http://schemas.openxmlformats.org/drawingml/2006/picture">
                            <pic:pic>
                              <pic:nvPicPr>
                                <pic:cNvPr id="164050419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226833" name="Picture">
</wp:docPr>
                        <a:graphic>
                          <a:graphicData uri="http://schemas.openxmlformats.org/drawingml/2006/picture">
                            <pic:pic>
                              <pic:nvPicPr>
                                <pic:cNvPr id="12292268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4409131" name="Picture">
</wp:docPr>
                        <a:graphic>
                          <a:graphicData uri="http://schemas.openxmlformats.org/drawingml/2006/picture">
                            <pic:pic>
                              <pic:nvPicPr>
                                <pic:cNvPr id="132440913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4268518" name="Picture">
</wp:docPr>
                        <a:graphic>
                          <a:graphicData uri="http://schemas.openxmlformats.org/drawingml/2006/picture">
                            <pic:pic>
                              <pic:nvPicPr>
                                <pic:cNvPr id="133426851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020348" name="Picture">
</wp:docPr>
                        <a:graphic>
                          <a:graphicData uri="http://schemas.openxmlformats.org/drawingml/2006/picture">
                            <pic:pic>
                              <pic:nvPicPr>
                                <pic:cNvPr id="81002034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7342877" name="Picture">
</wp:docPr>
                        <a:graphic>
                          <a:graphicData uri="http://schemas.openxmlformats.org/drawingml/2006/picture">
                            <pic:pic>
                              <pic:nvPicPr>
                                <pic:cNvPr id="202734287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9857886" name="Picture">
</wp:docPr>
                        <a:graphic>
                          <a:graphicData uri="http://schemas.openxmlformats.org/drawingml/2006/picture">
                            <pic:pic>
                              <pic:nvPicPr>
                                <pic:cNvPr id="113985788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806479" name="Picture">
</wp:docPr>
                        <a:graphic>
                          <a:graphicData uri="http://schemas.openxmlformats.org/drawingml/2006/picture">
                            <pic:pic>
                              <pic:nvPicPr>
                                <pic:cNvPr id="97880647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9259537" name="Picture">
</wp:docPr>
                        <a:graphic>
                          <a:graphicData uri="http://schemas.openxmlformats.org/drawingml/2006/picture">
                            <pic:pic>
                              <pic:nvPicPr>
                                <pic:cNvPr id="193925953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0986794" name="Picture">
</wp:docPr>
                  <a:graphic>
                    <a:graphicData uri="http://schemas.openxmlformats.org/drawingml/2006/picture">
                      <pic:pic>
                        <pic:nvPicPr>
                          <pic:cNvPr id="800986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981377" name="Picture">
</wp:docPr>
                  <a:graphic>
                    <a:graphicData uri="http://schemas.openxmlformats.org/drawingml/2006/picture">
                      <pic:pic>
                        <pic:nvPicPr>
                          <pic:cNvPr id="762981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Saint-Louis-et-Parahou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606223" name="Picture">
</wp:docPr>
                  <a:graphic>
                    <a:graphicData uri="http://schemas.openxmlformats.org/drawingml/2006/picture">
                      <pic:pic>
                        <pic:nvPicPr>
                          <pic:cNvPr id="1205606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Saint-louis-et-parahou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3834013" name="Picture">
</wp:docPr>
                  <a:graphic>
                    <a:graphicData uri="http://schemas.openxmlformats.org/drawingml/2006/picture">
                      <pic:pic>
                        <pic:nvPicPr>
                          <pic:cNvPr id="181383401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720098" name="Picture">
</wp:docPr>
                  <a:graphic>
                    <a:graphicData uri="http://schemas.openxmlformats.org/drawingml/2006/picture">
                      <pic:pic>
                        <pic:nvPicPr>
                          <pic:cNvPr id="16177200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5192932" name="Picture">
</wp:docPr>
                  <a:graphic>
                    <a:graphicData uri="http://schemas.openxmlformats.org/drawingml/2006/picture">
                      <pic:pic>
                        <pic:nvPicPr>
                          <pic:cNvPr id="21519293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3966138" name="Picture">
</wp:docPr>
                        <a:graphic>
                          <a:graphicData uri="http://schemas.openxmlformats.org/drawingml/2006/picture">
                            <pic:pic>
                              <pic:nvPicPr>
                                <pic:cNvPr id="46396613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3185503" name="Picture">
</wp:docPr>
                        <a:graphic>
                          <a:graphicData uri="http://schemas.openxmlformats.org/drawingml/2006/picture">
                            <pic:pic>
                              <pic:nvPicPr>
                                <pic:cNvPr id="50318550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3761179" name="Picture">
</wp:docPr>
                  <a:graphic>
                    <a:graphicData uri="http://schemas.openxmlformats.org/drawingml/2006/picture">
                      <pic:pic>
                        <pic:nvPicPr>
                          <pic:cNvPr id="763761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2744401" name="Picture">
</wp:docPr>
                  <a:graphic>
                    <a:graphicData uri="http://schemas.openxmlformats.org/drawingml/2006/picture">
                      <pic:pic>
                        <pic:nvPicPr>
                          <pic:cNvPr id="1442744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Saint-Louis-et-Parahou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1736576" name="Picture">
</wp:docPr>
                  <a:graphic>
                    <a:graphicData uri="http://schemas.openxmlformats.org/drawingml/2006/picture">
                      <pic:pic>
                        <pic:nvPicPr>
                          <pic:cNvPr id="1221736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Saint-louis-et-parahou</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INTE1828277A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076279" name="Picture">
</wp:docPr>
                  <a:graphic>
                    <a:graphicData uri="http://schemas.openxmlformats.org/drawingml/2006/picture">
                      <pic:pic>
                        <pic:nvPicPr>
                          <pic:cNvPr id="1078076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8676551" name="Picture">
</wp:docPr>
                  <a:graphic>
                    <a:graphicData uri="http://schemas.openxmlformats.org/drawingml/2006/picture">
                      <pic:pic>
                        <pic:nvPicPr>
                          <pic:cNvPr id="428676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Saint-Louis-et-Parahou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9907024" name="Picture">
</wp:docPr>
                  <a:graphic>
                    <a:graphicData uri="http://schemas.openxmlformats.org/drawingml/2006/picture">
                      <pic:pic>
                        <pic:nvPicPr>
                          <pic:cNvPr id="1199907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Saint-louis-et-parahou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7713214" name="Picture">
</wp:docPr>
                  <a:graphic>
                    <a:graphicData uri="http://schemas.openxmlformats.org/drawingml/2006/picture">
                      <pic:pic>
                        <pic:nvPicPr>
                          <pic:cNvPr id="91771321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67192" name="Picture">
</wp:docPr>
                  <a:graphic>
                    <a:graphicData uri="http://schemas.openxmlformats.org/drawingml/2006/picture">
                      <pic:pic>
                        <pic:nvPicPr>
                          <pic:cNvPr id="787671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29105526" name="Picture">
</wp:docPr>
                  <a:graphic>
                    <a:graphicData uri="http://schemas.openxmlformats.org/drawingml/2006/picture">
                      <pic:pic>
                        <pic:nvPicPr>
                          <pic:cNvPr id="122910552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9673117" name="Picture">
</wp:docPr>
                        <a:graphic>
                          <a:graphicData uri="http://schemas.openxmlformats.org/drawingml/2006/picture">
                            <pic:pic>
                              <pic:nvPicPr>
                                <pic:cNvPr id="20196731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4190583" name="Picture">
</wp:docPr>
                        <a:graphic>
                          <a:graphicData uri="http://schemas.openxmlformats.org/drawingml/2006/picture">
                            <pic:pic>
                              <pic:nvPicPr>
                                <pic:cNvPr id="42419058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319061" name="Picture">
</wp:docPr>
                  <a:graphic>
                    <a:graphicData uri="http://schemas.openxmlformats.org/drawingml/2006/picture">
                      <pic:pic>
                        <pic:nvPicPr>
                          <pic:cNvPr id="1838319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9333225" name="Picture">
</wp:docPr>
                  <a:graphic>
                    <a:graphicData uri="http://schemas.openxmlformats.org/drawingml/2006/picture">
                      <pic:pic>
                        <pic:nvPicPr>
                          <pic:cNvPr id="1989333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Saint-Louis-et-Parahou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4444630" name="Picture">
</wp:docPr>
                  <a:graphic>
                    <a:graphicData uri="http://schemas.openxmlformats.org/drawingml/2006/picture">
                      <pic:pic>
                        <pic:nvPicPr>
                          <pic:cNvPr id="714444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Saint-louis-et-parahou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1595727" name="Picture">
</wp:docPr>
                  <a:graphic>
                    <a:graphicData uri="http://schemas.openxmlformats.org/drawingml/2006/picture">
                      <pic:pic>
                        <pic:nvPicPr>
                          <pic:cNvPr id="152159572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934201" name="Picture">
</wp:docPr>
                  <a:graphic>
                    <a:graphicData uri="http://schemas.openxmlformats.org/drawingml/2006/picture">
                      <pic:pic>
                        <pic:nvPicPr>
                          <pic:cNvPr id="9629342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82879007" name="Picture">
</wp:docPr>
                  <a:graphic>
                    <a:graphicData uri="http://schemas.openxmlformats.org/drawingml/2006/picture">
                      <pic:pic>
                        <pic:nvPicPr>
                          <pic:cNvPr id="98287900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4375329" name="Picture">
</wp:docPr>
                        <a:graphic>
                          <a:graphicData uri="http://schemas.openxmlformats.org/drawingml/2006/picture">
                            <pic:pic>
                              <pic:nvPicPr>
                                <pic:cNvPr id="5443753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8904096" name="Picture">
</wp:docPr>
                        <a:graphic>
                          <a:graphicData uri="http://schemas.openxmlformats.org/drawingml/2006/picture">
                            <pic:pic>
                              <pic:nvPicPr>
                                <pic:cNvPr id="56890409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4852278" name="Picture">
</wp:docPr>
                  <a:graphic>
                    <a:graphicData uri="http://schemas.openxmlformats.org/drawingml/2006/picture">
                      <pic:pic>
                        <pic:nvPicPr>
                          <pic:cNvPr id="364852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9656562" name="Picture">
</wp:docPr>
                  <a:graphic>
                    <a:graphicData uri="http://schemas.openxmlformats.org/drawingml/2006/picture">
                      <pic:pic>
                        <pic:nvPicPr>
                          <pic:cNvPr id="1789656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Saint-Louis-et-Parahou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6268452" name="Picture">
</wp:docPr>
                  <a:graphic>
                    <a:graphicData uri="http://schemas.openxmlformats.org/drawingml/2006/picture">
                      <pic:pic>
                        <pic:nvPicPr>
                          <pic:cNvPr id="1086268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Saint-louis-et-parahou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791735" name="Picture">
</wp:docPr>
                  <a:graphic>
                    <a:graphicData uri="http://schemas.openxmlformats.org/drawingml/2006/picture">
                      <pic:pic>
                        <pic:nvPicPr>
                          <pic:cNvPr id="174791735"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408249" name="Picture">
</wp:docPr>
                  <a:graphic>
                    <a:graphicData uri="http://schemas.openxmlformats.org/drawingml/2006/picture">
                      <pic:pic>
                        <pic:nvPicPr>
                          <pic:cNvPr id="9844082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14671426" name="Picture">
</wp:docPr>
                  <a:graphic>
                    <a:graphicData uri="http://schemas.openxmlformats.org/drawingml/2006/picture">
                      <pic:pic>
                        <pic:nvPicPr>
                          <pic:cNvPr id="1614671426"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3958510" name="Picture">
</wp:docPr>
                        <a:graphic>
                          <a:graphicData uri="http://schemas.openxmlformats.org/drawingml/2006/picture">
                            <pic:pic>
                              <pic:nvPicPr>
                                <pic:cNvPr id="137395851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100819" name="Picture">
</wp:docPr>
                  <a:graphic>
                    <a:graphicData uri="http://schemas.openxmlformats.org/drawingml/2006/picture">
                      <pic:pic>
                        <pic:nvPicPr>
                          <pic:cNvPr id="735100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0605829" name="Picture">
</wp:docPr>
                  <a:graphic>
                    <a:graphicData uri="http://schemas.openxmlformats.org/drawingml/2006/picture">
                      <pic:pic>
                        <pic:nvPicPr>
                          <pic:cNvPr id="1530605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Saint-Louis-et-Parahou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9766620" name="Picture">
</wp:docPr>
                  <a:graphic>
                    <a:graphicData uri="http://schemas.openxmlformats.org/drawingml/2006/picture">
                      <pic:pic>
                        <pic:nvPicPr>
                          <pic:cNvPr id="1429766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Saint-louis-et-parahou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5463220" name="Picture">
</wp:docPr>
                  <a:graphic>
                    <a:graphicData uri="http://schemas.openxmlformats.org/drawingml/2006/picture">
                      <pic:pic>
                        <pic:nvPicPr>
                          <pic:cNvPr id="915463220"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85145" name="Picture">
</wp:docPr>
                  <a:graphic>
                    <a:graphicData uri="http://schemas.openxmlformats.org/drawingml/2006/picture">
                      <pic:pic>
                        <pic:nvPicPr>
                          <pic:cNvPr id="1893851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073223" name="Picture">
</wp:docPr>
                  <a:graphic>
                    <a:graphicData uri="http://schemas.openxmlformats.org/drawingml/2006/picture">
                      <pic:pic>
                        <pic:nvPicPr>
                          <pic:cNvPr id="58073223"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9572680" name="Picture">
</wp:docPr>
                        <a:graphic>
                          <a:graphicData uri="http://schemas.openxmlformats.org/drawingml/2006/picture">
                            <pic:pic>
                              <pic:nvPicPr>
                                <pic:cNvPr id="119957268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INTE2618641A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16/07/2026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440947" name="Picture">
</wp:docPr>
                  <a:graphic>
                    <a:graphicData uri="http://schemas.openxmlformats.org/drawingml/2006/picture">
                      <pic:pic>
                        <pic:nvPicPr>
                          <pic:cNvPr id="178440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5697265" name="Picture">
</wp:docPr>
                  <a:graphic>
                    <a:graphicData uri="http://schemas.openxmlformats.org/drawingml/2006/picture">
                      <pic:pic>
                        <pic:nvPicPr>
                          <pic:cNvPr id="1105697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Saint-Louis-et-Parahou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129987" name="Picture">
</wp:docPr>
                  <a:graphic>
                    <a:graphicData uri="http://schemas.openxmlformats.org/drawingml/2006/picture">
                      <pic:pic>
                        <pic:nvPicPr>
                          <pic:cNvPr id="102129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Saint-louis-et-parahou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4746587" name="Picture">
</wp:docPr>
                  <a:graphic>
                    <a:graphicData uri="http://schemas.openxmlformats.org/drawingml/2006/picture">
                      <pic:pic>
                        <pic:nvPicPr>
                          <pic:cNvPr id="2114746587"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19331" name="Picture">
</wp:docPr>
                  <a:graphic>
                    <a:graphicData uri="http://schemas.openxmlformats.org/drawingml/2006/picture">
                      <pic:pic>
                        <pic:nvPicPr>
                          <pic:cNvPr id="1852193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76040042" name="Picture">
</wp:docPr>
                  <a:graphic>
                    <a:graphicData uri="http://schemas.openxmlformats.org/drawingml/2006/picture">
                      <pic:pic>
                        <pic:nvPicPr>
                          <pic:cNvPr id="376040042"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5304652" name="Picture">
</wp:docPr>
                        <a:graphic>
                          <a:graphicData uri="http://schemas.openxmlformats.org/drawingml/2006/picture">
                            <pic:pic>
                              <pic:nvPicPr>
                                <pic:cNvPr id="166530465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9170770" name="Picture">
</wp:docPr>
                        <a:graphic>
                          <a:graphicData uri="http://schemas.openxmlformats.org/drawingml/2006/picture">
                            <pic:pic>
                              <pic:nvPicPr>
                                <pic:cNvPr id="1209170770"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3623412" name="Picture">
</wp:docPr>
                  <a:graphic>
                    <a:graphicData uri="http://schemas.openxmlformats.org/drawingml/2006/picture">
                      <pic:pic>
                        <pic:nvPicPr>
                          <pic:cNvPr id="1063623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3428424" name="Picture">
</wp:docPr>
                  <a:graphic>
                    <a:graphicData uri="http://schemas.openxmlformats.org/drawingml/2006/picture">
                      <pic:pic>
                        <pic:nvPicPr>
                          <pic:cNvPr id="223428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Saint-Louis-et-Parahou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0857161" name="Picture">
</wp:docPr>
                  <a:graphic>
                    <a:graphicData uri="http://schemas.openxmlformats.org/drawingml/2006/picture">
                      <pic:pic>
                        <pic:nvPicPr>
                          <pic:cNvPr id="860857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Saint-louis-et-parahou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4766754" name="Picture">
</wp:docPr>
                  <a:graphic>
                    <a:graphicData uri="http://schemas.openxmlformats.org/drawingml/2006/picture">
                      <pic:pic>
                        <pic:nvPicPr>
                          <pic:cNvPr id="103476675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772718" name="Picture">
</wp:docPr>
                  <a:graphic>
                    <a:graphicData uri="http://schemas.openxmlformats.org/drawingml/2006/picture">
                      <pic:pic>
                        <pic:nvPicPr>
                          <pic:cNvPr id="103777271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0601107" name="Picture">
</wp:docPr>
                  <a:graphic>
                    <a:graphicData uri="http://schemas.openxmlformats.org/drawingml/2006/picture">
                      <pic:pic>
                        <pic:nvPicPr>
                          <pic:cNvPr id="149060110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3563192" name="Picture">
</wp:docPr>
                        <a:graphic>
                          <a:graphicData uri="http://schemas.openxmlformats.org/drawingml/2006/picture">
                            <pic:pic>
                              <pic:nvPicPr>
                                <pic:cNvPr id="101356319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8546305" name="Picture">
</wp:docPr>
                  <a:graphic>
                    <a:graphicData uri="http://schemas.openxmlformats.org/drawingml/2006/picture">
                      <pic:pic>
                        <pic:nvPicPr>
                          <pic:cNvPr id="338546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5086630" name="Picture">
</wp:docPr>
                  <a:graphic>
                    <a:graphicData uri="http://schemas.openxmlformats.org/drawingml/2006/picture">
                      <pic:pic>
                        <pic:nvPicPr>
                          <pic:cNvPr id="295086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Saint-Louis-et-Parahou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1544684" name="Picture">
</wp:docPr>
                  <a:graphic>
                    <a:graphicData uri="http://schemas.openxmlformats.org/drawingml/2006/picture">
                      <pic:pic>
                        <pic:nvPicPr>
                          <pic:cNvPr id="741544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"https://fiches-risques.brgm.fr/georisques/cavite/LROAA0011004" \t "_self" </w:instrText>
            </w:r>
            <w:r>
              <w:fldChar w:fldCharType="separate"/>
            </w:r>
            <w:r>
              <w:rPr>
                <w:rFonts w:ascii="Marianne" w:hAnsi="Marianne" w:eastAsia="Marianne" w:cs="Marianne"/>
                <w:sz w:val="14"/>
              </w:rPr>
              <w:t xml:space="preserve">LROAA0011004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RC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"https://fiches-risques.brgm.fr/georisques/cavite/LROAA0011005" \t "_self" </w:instrText>
            </w:r>
            <w:r>
              <w:fldChar w:fldCharType="separate"/>
            </w:r>
            <w:r>
              <w:rPr>
                <w:rFonts w:ascii="Marianne" w:hAnsi="Marianne" w:eastAsia="Marianne" w:cs="Marianne"/>
                <w:sz w:val="14"/>
              </w:rPr>
              <w:t xml:space="preserve">LROAA0011005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RC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"https://fiches-risques.brgm.fr/georisques/cavite/LROAA0011007" \t "_self" </w:instrText>
            </w:r>
            <w:r>
              <w:fldChar w:fldCharType="separate"/>
            </w:r>
            <w:r>
              <w:rPr>
                <w:rFonts w:ascii="Marianne" w:hAnsi="Marianne" w:eastAsia="Marianne" w:cs="Marianne"/>
                <w:sz w:val="14"/>
              </w:rPr>
              <w:t xml:space="preserve">LROAA0011007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RC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"https://fiches-risques.brgm.fr/georisques/cavite/LROAA0011008" \t "_self" </w:instrText>
            </w:r>
            <w:r>
              <w:fldChar w:fldCharType="separate"/>
            </w:r>
            <w:r>
              <w:rPr>
                <w:rFonts w:ascii="Marianne" w:hAnsi="Marianne" w:eastAsia="Marianne" w:cs="Marianne"/>
                <w:sz w:val="14"/>
              </w:rPr>
              <w:t xml:space="preserve">LROAA0011008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Barrenc des 15 ans RC 5</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527622" name="Picture">
</wp:docPr>
                  <a:graphic>
                    <a:graphicData uri="http://schemas.openxmlformats.org/drawingml/2006/picture">
                      <pic:pic>
                        <pic:nvPicPr>
                          <pic:cNvPr id="1243527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2135097" name="Picture">
</wp:docPr>
                  <a:graphic>
                    <a:graphicData uri="http://schemas.openxmlformats.org/drawingml/2006/picture">
                      <pic:pic>
                        <pic:nvPicPr>
                          <pic:cNvPr id="1862135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Saint-Louis-et-Parahou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5495416" name="Picture">
</wp:docPr>
                  <a:graphic>
                    <a:graphicData uri="http://schemas.openxmlformats.org/drawingml/2006/picture">
                      <pic:pic>
                        <pic:nvPicPr>
                          <pic:cNvPr id="1525495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