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488586" name="Picture">
</wp:docPr>
                  <a:graphic>
                    <a:graphicData uri="http://schemas.openxmlformats.org/drawingml/2006/picture">
                      <pic:pic>
                        <pic:nvPicPr>
                          <pic:cNvPr id="175848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8892431" name="Picture">
</wp:docPr>
                  <a:graphic>
                    <a:graphicData uri="http://schemas.openxmlformats.org/drawingml/2006/picture">
                      <pic:pic>
                        <pic:nvPicPr>
                          <pic:cNvPr id="1228892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354160" name="Picture">
</wp:docPr>
                        <a:graphic>
                          <a:graphicData uri="http://schemas.openxmlformats.org/drawingml/2006/picture">
                            <pic:pic>
                              <pic:nvPicPr>
                                <pic:cNvPr id="90354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61390 Saint-Léonard-des-Parcs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9626886" name="Picture">
</wp:docPr>
                  <a:graphic>
                    <a:graphicData uri="http://schemas.openxmlformats.org/drawingml/2006/picture">
                      <pic:pic>
                        <pic:nvPicPr>
                          <pic:cNvPr id="329626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9007714" name="Picture">
</wp:docPr>
                  <a:graphic>
                    <a:graphicData uri="http://schemas.openxmlformats.org/drawingml/2006/picture">
                      <pic:pic>
                        <pic:nvPicPr>
                          <pic:cNvPr id="1739007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23172" name="Picture">
</wp:docPr>
                  <a:graphic>
                    <a:graphicData uri="http://schemas.openxmlformats.org/drawingml/2006/picture">
                      <pic:pic>
                        <pic:nvPicPr>
                          <pic:cNvPr id="83042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857315" name="Picture">
</wp:docPr>
                  <a:graphic>
                    <a:graphicData uri="http://schemas.openxmlformats.org/drawingml/2006/picture">
                      <pic:pic>
                        <pic:nvPicPr>
                          <pic:cNvPr id="188485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Saint-Léonard-des-Parcs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043328" name="Picture">
</wp:docPr>
                  <a:graphic>
                    <a:graphicData uri="http://schemas.openxmlformats.org/drawingml/2006/picture">
                      <pic:pic>
                        <pic:nvPicPr>
                          <pic:cNvPr id="147704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967476" name="Picture">
</wp:docPr>
                        <a:graphic>
                          <a:graphicData uri="http://schemas.openxmlformats.org/drawingml/2006/picture">
                            <pic:pic>
                              <pic:nvPicPr>
                                <pic:cNvPr id="251967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733538" name="Picture">
</wp:docPr>
                        <a:graphic>
                          <a:graphicData uri="http://schemas.openxmlformats.org/drawingml/2006/picture">
                            <pic:pic>
                              <pic:nvPicPr>
                                <pic:cNvPr id="1844733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737604" name="Picture">
</wp:docPr>
                        <a:graphic>
                          <a:graphicData uri="http://schemas.openxmlformats.org/drawingml/2006/picture">
                            <pic:pic>
                              <pic:nvPicPr>
                                <pic:cNvPr id="1446737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846827" name="Picture">
</wp:docPr>
                        <a:graphic>
                          <a:graphicData uri="http://schemas.openxmlformats.org/drawingml/2006/picture">
                            <pic:pic>
                              <pic:nvPicPr>
                                <pic:cNvPr id="1487846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03856" name="Picture">
</wp:docPr>
                        <a:graphic>
                          <a:graphicData uri="http://schemas.openxmlformats.org/drawingml/2006/picture">
                            <pic:pic>
                              <pic:nvPicPr>
                                <pic:cNvPr id="400103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921427" name="Picture">
</wp:docPr>
                        <a:graphic>
                          <a:graphicData uri="http://schemas.openxmlformats.org/drawingml/2006/picture">
                            <pic:pic>
                              <pic:nvPicPr>
                                <pic:cNvPr id="2919214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321343" name="Picture">
</wp:docPr>
                        <a:graphic>
                          <a:graphicData uri="http://schemas.openxmlformats.org/drawingml/2006/picture">
                            <pic:pic>
                              <pic:nvPicPr>
                                <pic:cNvPr id="16533213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57541" name="Picture">
</wp:docPr>
                        <a:graphic>
                          <a:graphicData uri="http://schemas.openxmlformats.org/drawingml/2006/picture">
                            <pic:pic>
                              <pic:nvPicPr>
                                <pic:cNvPr id="79257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348276" name="Picture">
</wp:docPr>
                        <a:graphic>
                          <a:graphicData uri="http://schemas.openxmlformats.org/drawingml/2006/picture">
                            <pic:pic>
                              <pic:nvPicPr>
                                <pic:cNvPr id="8233482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572409" name="Picture">
</wp:docPr>
                        <a:graphic>
                          <a:graphicData uri="http://schemas.openxmlformats.org/drawingml/2006/picture">
                            <pic:pic>
                              <pic:nvPicPr>
                                <pic:cNvPr id="9045724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162730" name="Picture">
</wp:docPr>
                        <a:graphic>
                          <a:graphicData uri="http://schemas.openxmlformats.org/drawingml/2006/picture">
                            <pic:pic>
                              <pic:nvPicPr>
                                <pic:cNvPr id="471162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833065" name="Picture">
</wp:docPr>
                        <a:graphic>
                          <a:graphicData uri="http://schemas.openxmlformats.org/drawingml/2006/picture">
                            <pic:pic>
                              <pic:nvPicPr>
                                <pic:cNvPr id="12178330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275865" name="Picture">
</wp:docPr>
                        <a:graphic>
                          <a:graphicData uri="http://schemas.openxmlformats.org/drawingml/2006/picture">
                            <pic:pic>
                              <pic:nvPicPr>
                                <pic:cNvPr id="10022758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731014" name="Picture">
</wp:docPr>
                        <a:graphic>
                          <a:graphicData uri="http://schemas.openxmlformats.org/drawingml/2006/picture">
                            <pic:pic>
                              <pic:nvPicPr>
                                <pic:cNvPr id="1867731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765562" name="Picture">
</wp:docPr>
                        <a:graphic>
                          <a:graphicData uri="http://schemas.openxmlformats.org/drawingml/2006/picture">
                            <pic:pic>
                              <pic:nvPicPr>
                                <pic:cNvPr id="59476556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517890" name="Picture">
</wp:docPr>
                  <a:graphic>
                    <a:graphicData uri="http://schemas.openxmlformats.org/drawingml/2006/picture">
                      <pic:pic>
                        <pic:nvPicPr>
                          <pic:cNvPr id="155851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827083" name="Picture">
</wp:docPr>
                  <a:graphic>
                    <a:graphicData uri="http://schemas.openxmlformats.org/drawingml/2006/picture">
                      <pic:pic>
                        <pic:nvPicPr>
                          <pic:cNvPr id="25382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Saint-Léonard-des-Parcs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551589" name="Picture">
</wp:docPr>
                  <a:graphic>
                    <a:graphicData uri="http://schemas.openxmlformats.org/drawingml/2006/picture">
                      <pic:pic>
                        <pic:nvPicPr>
                          <pic:cNvPr id="178055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Saint-leonard-des-parcs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622797" name="Picture">
</wp:docPr>
                  <a:graphic>
                    <a:graphicData uri="http://schemas.openxmlformats.org/drawingml/2006/picture">
                      <pic:pic>
                        <pic:nvPicPr>
                          <pic:cNvPr id="19586227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79387" name="Picture">
</wp:docPr>
                  <a:graphic>
                    <a:graphicData uri="http://schemas.openxmlformats.org/drawingml/2006/picture">
                      <pic:pic>
                        <pic:nvPicPr>
                          <pic:cNvPr id="275079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4835559" name="Picture">
</wp:docPr>
                  <a:graphic>
                    <a:graphicData uri="http://schemas.openxmlformats.org/drawingml/2006/picture">
                      <pic:pic>
                        <pic:nvPicPr>
                          <pic:cNvPr id="15948355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863889" name="Picture">
</wp:docPr>
                        <a:graphic>
                          <a:graphicData uri="http://schemas.openxmlformats.org/drawingml/2006/picture">
                            <pic:pic>
                              <pic:nvPicPr>
                                <pic:cNvPr id="15918638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719571" name="Picture">
</wp:docPr>
                  <a:graphic>
                    <a:graphicData uri="http://schemas.openxmlformats.org/drawingml/2006/picture">
                      <pic:pic>
                        <pic:nvPicPr>
                          <pic:cNvPr id="82171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007274" name="Picture">
</wp:docPr>
                  <a:graphic>
                    <a:graphicData uri="http://schemas.openxmlformats.org/drawingml/2006/picture">
                      <pic:pic>
                        <pic:nvPicPr>
                          <pic:cNvPr id="61100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Saint-Léonard-des-Parcs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585172" name="Picture">
</wp:docPr>
                  <a:graphic>
                    <a:graphicData uri="http://schemas.openxmlformats.org/drawingml/2006/picture">
                      <pic:pic>
                        <pic:nvPicPr>
                          <pic:cNvPr id="196358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Saint-leonard-des-parcs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078299" name="Picture">
</wp:docPr>
                  <a:graphic>
                    <a:graphicData uri="http://schemas.openxmlformats.org/drawingml/2006/picture">
                      <pic:pic>
                        <pic:nvPicPr>
                          <pic:cNvPr id="13230782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50598" name="Picture">
</wp:docPr>
                  <a:graphic>
                    <a:graphicData uri="http://schemas.openxmlformats.org/drawingml/2006/picture">
                      <pic:pic>
                        <pic:nvPicPr>
                          <pic:cNvPr id="2043250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0907131" name="Picture">
</wp:docPr>
                  <a:graphic>
                    <a:graphicData uri="http://schemas.openxmlformats.org/drawingml/2006/picture">
                      <pic:pic>
                        <pic:nvPicPr>
                          <pic:cNvPr id="20009071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181560" name="Picture">
</wp:docPr>
                        <a:graphic>
                          <a:graphicData uri="http://schemas.openxmlformats.org/drawingml/2006/picture">
                            <pic:pic>
                              <pic:nvPicPr>
                                <pic:cNvPr id="9051815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53706" name="Picture">
</wp:docPr>
                        <a:graphic>
                          <a:graphicData uri="http://schemas.openxmlformats.org/drawingml/2006/picture">
                            <pic:pic>
                              <pic:nvPicPr>
                                <pic:cNvPr id="9091537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027693" name="Picture">
</wp:docPr>
                  <a:graphic>
                    <a:graphicData uri="http://schemas.openxmlformats.org/drawingml/2006/picture">
                      <pic:pic>
                        <pic:nvPicPr>
                          <pic:cNvPr id="47202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475675" name="Picture">
</wp:docPr>
                  <a:graphic>
                    <a:graphicData uri="http://schemas.openxmlformats.org/drawingml/2006/picture">
                      <pic:pic>
                        <pic:nvPicPr>
                          <pic:cNvPr id="213547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Saint-Léonard-des-Parcs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325487" name="Picture">
</wp:docPr>
                  <a:graphic>
                    <a:graphicData uri="http://schemas.openxmlformats.org/drawingml/2006/picture">
                      <pic:pic>
                        <pic:nvPicPr>
                          <pic:cNvPr id="1848325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Saint-leonard-des-parcs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526554" name="Picture">
</wp:docPr>
                  <a:graphic>
                    <a:graphicData uri="http://schemas.openxmlformats.org/drawingml/2006/picture">
                      <pic:pic>
                        <pic:nvPicPr>
                          <pic:cNvPr id="6235265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61203" name="Picture">
</wp:docPr>
                  <a:graphic>
                    <a:graphicData uri="http://schemas.openxmlformats.org/drawingml/2006/picture">
                      <pic:pic>
                        <pic:nvPicPr>
                          <pic:cNvPr id="266612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071151" name="Picture">
</wp:docPr>
                  <a:graphic>
                    <a:graphicData uri="http://schemas.openxmlformats.org/drawingml/2006/picture">
                      <pic:pic>
                        <pic:nvPicPr>
                          <pic:cNvPr id="33607115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187157" name="Picture">
</wp:docPr>
                        <a:graphic>
                          <a:graphicData uri="http://schemas.openxmlformats.org/drawingml/2006/picture">
                            <pic:pic>
                              <pic:nvPicPr>
                                <pic:cNvPr id="4411871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442882" name="Picture">
</wp:docPr>
                  <a:graphic>
                    <a:graphicData uri="http://schemas.openxmlformats.org/drawingml/2006/picture">
                      <pic:pic>
                        <pic:nvPicPr>
                          <pic:cNvPr id="131444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115651" name="Picture">
</wp:docPr>
                  <a:graphic>
                    <a:graphicData uri="http://schemas.openxmlformats.org/drawingml/2006/picture">
                      <pic:pic>
                        <pic:nvPicPr>
                          <pic:cNvPr id="200811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Saint-Léonard-des-Parcs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643906" name="Picture">
</wp:docPr>
                  <a:graphic>
                    <a:graphicData uri="http://schemas.openxmlformats.org/drawingml/2006/picture">
                      <pic:pic>
                        <pic:nvPicPr>
                          <pic:cNvPr id="26064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Saint-leonard-des-parcs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083110" name="Picture">
</wp:docPr>
                  <a:graphic>
                    <a:graphicData uri="http://schemas.openxmlformats.org/drawingml/2006/picture">
                      <pic:pic>
                        <pic:nvPicPr>
                          <pic:cNvPr id="15740831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27283" name="Picture">
</wp:docPr>
                  <a:graphic>
                    <a:graphicData uri="http://schemas.openxmlformats.org/drawingml/2006/picture">
                      <pic:pic>
                        <pic:nvPicPr>
                          <pic:cNvPr id="19216272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504429" name="Picture">
</wp:docPr>
                  <a:graphic>
                    <a:graphicData uri="http://schemas.openxmlformats.org/drawingml/2006/picture">
                      <pic:pic>
                        <pic:nvPicPr>
                          <pic:cNvPr id="12995044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98691" name="Picture">
</wp:docPr>
                        <a:graphic>
                          <a:graphicData uri="http://schemas.openxmlformats.org/drawingml/2006/picture">
                            <pic:pic>
                              <pic:nvPicPr>
                                <pic:cNvPr id="1461986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91085" name="Picture">
</wp:docPr>
                  <a:graphic>
                    <a:graphicData uri="http://schemas.openxmlformats.org/drawingml/2006/picture">
                      <pic:pic>
                        <pic:nvPicPr>
                          <pic:cNvPr id="1673591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267420" name="Picture">
</wp:docPr>
                  <a:graphic>
                    <a:graphicData uri="http://schemas.openxmlformats.org/drawingml/2006/picture">
                      <pic:pic>
                        <pic:nvPicPr>
                          <pic:cNvPr id="65926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Saint-Léonard-des-Parcs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629921" name="Picture">
</wp:docPr>
                  <a:graphic>
                    <a:graphicData uri="http://schemas.openxmlformats.org/drawingml/2006/picture">
                      <pic:pic>
                        <pic:nvPicPr>
                          <pic:cNvPr id="35962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Saint-leonard-des-parcs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597390" name="Picture">
</wp:docPr>
                  <a:graphic>
                    <a:graphicData uri="http://schemas.openxmlformats.org/drawingml/2006/picture">
                      <pic:pic>
                        <pic:nvPicPr>
                          <pic:cNvPr id="170859739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795900" name="Picture">
</wp:docPr>
                  <a:graphic>
                    <a:graphicData uri="http://schemas.openxmlformats.org/drawingml/2006/picture">
                      <pic:pic>
                        <pic:nvPicPr>
                          <pic:cNvPr id="3057959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9474851" name="Picture">
</wp:docPr>
                  <a:graphic>
                    <a:graphicData uri="http://schemas.openxmlformats.org/drawingml/2006/picture">
                      <pic:pic>
                        <pic:nvPicPr>
                          <pic:cNvPr id="208947485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622269" name="Picture">
</wp:docPr>
                  <a:graphic>
                    <a:graphicData uri="http://schemas.openxmlformats.org/drawingml/2006/picture">
                      <pic:pic>
                        <pic:nvPicPr>
                          <pic:cNvPr id="105562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226111" name="Picture">
</wp:docPr>
                  <a:graphic>
                    <a:graphicData uri="http://schemas.openxmlformats.org/drawingml/2006/picture">
                      <pic:pic>
                        <pic:nvPicPr>
                          <pic:cNvPr id="154622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61390 Saint-Léonard-des-Parcs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646630" name="Picture">
</wp:docPr>
                  <a:graphic>
                    <a:graphicData uri="http://schemas.openxmlformats.org/drawingml/2006/picture">
                      <pic:pic>
                        <pic:nvPicPr>
                          <pic:cNvPr id="947646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