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3552" name="Picture">
</wp:docPr>
                  <a:graphic>
                    <a:graphicData uri="http://schemas.openxmlformats.org/drawingml/2006/picture">
                      <pic:pic>
                        <pic:nvPicPr>
                          <pic:cNvPr id="10277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392376" name="Picture">
</wp:docPr>
                  <a:graphic>
                    <a:graphicData uri="http://schemas.openxmlformats.org/drawingml/2006/picture">
                      <pic:pic>
                        <pic:nvPicPr>
                          <pic:cNvPr id="746392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378973" name="Picture">
</wp:docPr>
                        <a:graphic>
                          <a:graphicData uri="http://schemas.openxmlformats.org/drawingml/2006/picture">
                            <pic:pic>
                              <pic:nvPicPr>
                                <pic:cNvPr id="49378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49280 Saint-Léger-sous-Cholet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9681532" name="Picture">
</wp:docPr>
                  <a:graphic>
                    <a:graphicData uri="http://schemas.openxmlformats.org/drawingml/2006/picture">
                      <pic:pic>
                        <pic:nvPicPr>
                          <pic:cNvPr id="239681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0778461" name="Picture">
</wp:docPr>
                  <a:graphic>
                    <a:graphicData uri="http://schemas.openxmlformats.org/drawingml/2006/picture">
                      <pic:pic>
                        <pic:nvPicPr>
                          <pic:cNvPr id="880778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43749" name="Picture">
</wp:docPr>
                  <a:graphic>
                    <a:graphicData uri="http://schemas.openxmlformats.org/drawingml/2006/picture">
                      <pic:pic>
                        <pic:nvPicPr>
                          <pic:cNvPr id="204334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624813" name="Picture">
</wp:docPr>
                  <a:graphic>
                    <a:graphicData uri="http://schemas.openxmlformats.org/drawingml/2006/picture">
                      <pic:pic>
                        <pic:nvPicPr>
                          <pic:cNvPr id="100662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84743" name="Picture">
</wp:docPr>
                  <a:graphic>
                    <a:graphicData uri="http://schemas.openxmlformats.org/drawingml/2006/picture">
                      <pic:pic>
                        <pic:nvPicPr>
                          <pic:cNvPr id="13538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602269" name="Picture">
</wp:docPr>
                        <a:graphic>
                          <a:graphicData uri="http://schemas.openxmlformats.org/drawingml/2006/picture">
                            <pic:pic>
                              <pic:nvPicPr>
                                <pic:cNvPr id="979602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41031" name="Picture">
</wp:docPr>
                        <a:graphic>
                          <a:graphicData uri="http://schemas.openxmlformats.org/drawingml/2006/picture">
                            <pic:pic>
                              <pic:nvPicPr>
                                <pic:cNvPr id="684741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863373" name="Picture">
</wp:docPr>
                        <a:graphic>
                          <a:graphicData uri="http://schemas.openxmlformats.org/drawingml/2006/picture">
                            <pic:pic>
                              <pic:nvPicPr>
                                <pic:cNvPr id="2039863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859778" name="Picture">
</wp:docPr>
                        <a:graphic>
                          <a:graphicData uri="http://schemas.openxmlformats.org/drawingml/2006/picture">
                            <pic:pic>
                              <pic:nvPicPr>
                                <pic:cNvPr id="1071859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839298" name="Picture">
</wp:docPr>
                        <a:graphic>
                          <a:graphicData uri="http://schemas.openxmlformats.org/drawingml/2006/picture">
                            <pic:pic>
                              <pic:nvPicPr>
                                <pic:cNvPr id="2005839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501820" name="Picture">
</wp:docPr>
                        <a:graphic>
                          <a:graphicData uri="http://schemas.openxmlformats.org/drawingml/2006/picture">
                            <pic:pic>
                              <pic:nvPicPr>
                                <pic:cNvPr id="132350182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33933" name="Picture">
</wp:docPr>
                        <a:graphic>
                          <a:graphicData uri="http://schemas.openxmlformats.org/drawingml/2006/picture">
                            <pic:pic>
                              <pic:nvPicPr>
                                <pic:cNvPr id="4339339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81349" name="Picture">
</wp:docPr>
                        <a:graphic>
                          <a:graphicData uri="http://schemas.openxmlformats.org/drawingml/2006/picture">
                            <pic:pic>
                              <pic:nvPicPr>
                                <pic:cNvPr id="363581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96617" name="Picture">
</wp:docPr>
                        <a:graphic>
                          <a:graphicData uri="http://schemas.openxmlformats.org/drawingml/2006/picture">
                            <pic:pic>
                              <pic:nvPicPr>
                                <pic:cNvPr id="1729966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315358" name="Picture">
</wp:docPr>
                        <a:graphic>
                          <a:graphicData uri="http://schemas.openxmlformats.org/drawingml/2006/picture">
                            <pic:pic>
                              <pic:nvPicPr>
                                <pic:cNvPr id="1730315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1006" name="Picture">
</wp:docPr>
                        <a:graphic>
                          <a:graphicData uri="http://schemas.openxmlformats.org/drawingml/2006/picture">
                            <pic:pic>
                              <pic:nvPicPr>
                                <pic:cNvPr id="42931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006240" name="Picture">
</wp:docPr>
                        <a:graphic>
                          <a:graphicData uri="http://schemas.openxmlformats.org/drawingml/2006/picture">
                            <pic:pic>
                              <pic:nvPicPr>
                                <pic:cNvPr id="4710062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586431" name="Picture">
</wp:docPr>
                        <a:graphic>
                          <a:graphicData uri="http://schemas.openxmlformats.org/drawingml/2006/picture">
                            <pic:pic>
                              <pic:nvPicPr>
                                <pic:cNvPr id="4305864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04521" name="Picture">
</wp:docPr>
                        <a:graphic>
                          <a:graphicData uri="http://schemas.openxmlformats.org/drawingml/2006/picture">
                            <pic:pic>
                              <pic:nvPicPr>
                                <pic:cNvPr id="538604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695769" name="Picture">
</wp:docPr>
                        <a:graphic>
                          <a:graphicData uri="http://schemas.openxmlformats.org/drawingml/2006/picture">
                            <pic:pic>
                              <pic:nvPicPr>
                                <pic:cNvPr id="5486957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183168" name="Picture">
</wp:docPr>
                        <a:graphic>
                          <a:graphicData uri="http://schemas.openxmlformats.org/drawingml/2006/picture">
                            <pic:pic>
                              <pic:nvPicPr>
                                <pic:cNvPr id="18771831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28563" name="Picture">
</wp:docPr>
                        <a:graphic>
                          <a:graphicData uri="http://schemas.openxmlformats.org/drawingml/2006/picture">
                            <pic:pic>
                              <pic:nvPicPr>
                                <pic:cNvPr id="866828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661322" name="Picture">
</wp:docPr>
                        <a:graphic>
                          <a:graphicData uri="http://schemas.openxmlformats.org/drawingml/2006/picture">
                            <pic:pic>
                              <pic:nvPicPr>
                                <pic:cNvPr id="10596613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99969" name="Picture">
</wp:docPr>
                  <a:graphic>
                    <a:graphicData uri="http://schemas.openxmlformats.org/drawingml/2006/picture">
                      <pic:pic>
                        <pic:nvPicPr>
                          <pic:cNvPr id="99669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04000" name="Picture">
</wp:docPr>
                  <a:graphic>
                    <a:graphicData uri="http://schemas.openxmlformats.org/drawingml/2006/picture">
                      <pic:pic>
                        <pic:nvPicPr>
                          <pic:cNvPr id="16780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71974" name="Picture">
</wp:docPr>
                  <a:graphic>
                    <a:graphicData uri="http://schemas.openxmlformats.org/drawingml/2006/picture">
                      <pic:pic>
                        <pic:nvPicPr>
                          <pic:cNvPr id="141707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Saint-leger-sous-cholet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234629" name="Picture">
</wp:docPr>
                  <a:graphic>
                    <a:graphicData uri="http://schemas.openxmlformats.org/drawingml/2006/picture">
                      <pic:pic>
                        <pic:nvPicPr>
                          <pic:cNvPr id="1145234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42384" name="Picture">
</wp:docPr>
                  <a:graphic>
                    <a:graphicData uri="http://schemas.openxmlformats.org/drawingml/2006/picture">
                      <pic:pic>
                        <pic:nvPicPr>
                          <pic:cNvPr id="2013942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4298860" name="Picture">
</wp:docPr>
                  <a:graphic>
                    <a:graphicData uri="http://schemas.openxmlformats.org/drawingml/2006/picture">
                      <pic:pic>
                        <pic:nvPicPr>
                          <pic:cNvPr id="2842988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444295" name="Picture">
</wp:docPr>
                        <a:graphic>
                          <a:graphicData uri="http://schemas.openxmlformats.org/drawingml/2006/picture">
                            <pic:pic>
                              <pic:nvPicPr>
                                <pic:cNvPr id="15294442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08888" name="Picture">
</wp:docPr>
                  <a:graphic>
                    <a:graphicData uri="http://schemas.openxmlformats.org/drawingml/2006/picture">
                      <pic:pic>
                        <pic:nvPicPr>
                          <pic:cNvPr id="142330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35293" name="Picture">
</wp:docPr>
                  <a:graphic>
                    <a:graphicData uri="http://schemas.openxmlformats.org/drawingml/2006/picture">
                      <pic:pic>
                        <pic:nvPicPr>
                          <pic:cNvPr id="119453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85331" name="Picture">
</wp:docPr>
                  <a:graphic>
                    <a:graphicData uri="http://schemas.openxmlformats.org/drawingml/2006/picture">
                      <pic:pic>
                        <pic:nvPicPr>
                          <pic:cNvPr id="146308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Saint-leger-sous-cholet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7739" name="Picture">
</wp:docPr>
                  <a:graphic>
                    <a:graphicData uri="http://schemas.openxmlformats.org/drawingml/2006/picture">
                      <pic:pic>
                        <pic:nvPicPr>
                          <pic:cNvPr id="1817377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05960" name="Picture">
</wp:docPr>
                  <a:graphic>
                    <a:graphicData uri="http://schemas.openxmlformats.org/drawingml/2006/picture">
                      <pic:pic>
                        <pic:nvPicPr>
                          <pic:cNvPr id="1542605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527813" name="Picture">
</wp:docPr>
                  <a:graphic>
                    <a:graphicData uri="http://schemas.openxmlformats.org/drawingml/2006/picture">
                      <pic:pic>
                        <pic:nvPicPr>
                          <pic:cNvPr id="17685278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93593" name="Picture">
</wp:docPr>
                        <a:graphic>
                          <a:graphicData uri="http://schemas.openxmlformats.org/drawingml/2006/picture">
                            <pic:pic>
                              <pic:nvPicPr>
                                <pic:cNvPr id="1792993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386817" name="Picture">
</wp:docPr>
                        <a:graphic>
                          <a:graphicData uri="http://schemas.openxmlformats.org/drawingml/2006/picture">
                            <pic:pic>
                              <pic:nvPicPr>
                                <pic:cNvPr id="6573868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19746" name="Picture">
</wp:docPr>
                  <a:graphic>
                    <a:graphicData uri="http://schemas.openxmlformats.org/drawingml/2006/picture">
                      <pic:pic>
                        <pic:nvPicPr>
                          <pic:cNvPr id="192781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12124" name="Picture">
</wp:docPr>
                  <a:graphic>
                    <a:graphicData uri="http://schemas.openxmlformats.org/drawingml/2006/picture">
                      <pic:pic>
                        <pic:nvPicPr>
                          <pic:cNvPr id="178951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040939" name="Picture">
</wp:docPr>
                  <a:graphic>
                    <a:graphicData uri="http://schemas.openxmlformats.org/drawingml/2006/picture">
                      <pic:pic>
                        <pic:nvPicPr>
                          <pic:cNvPr id="48604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Saint-leger-sous-cholet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25669" name="Picture">
</wp:docPr>
                  <a:graphic>
                    <a:graphicData uri="http://schemas.openxmlformats.org/drawingml/2006/picture">
                      <pic:pic>
                        <pic:nvPicPr>
                          <pic:cNvPr id="160852566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23913" name="Picture">
</wp:docPr>
                  <a:graphic>
                    <a:graphicData uri="http://schemas.openxmlformats.org/drawingml/2006/picture">
                      <pic:pic>
                        <pic:nvPicPr>
                          <pic:cNvPr id="995623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4737780" name="Picture">
</wp:docPr>
                  <a:graphic>
                    <a:graphicData uri="http://schemas.openxmlformats.org/drawingml/2006/picture">
                      <pic:pic>
                        <pic:nvPicPr>
                          <pic:cNvPr id="974737780"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97340" name="Picture">
</wp:docPr>
                        <a:graphic>
                          <a:graphicData uri="http://schemas.openxmlformats.org/drawingml/2006/picture">
                            <pic:pic>
                              <pic:nvPicPr>
                                <pic:cNvPr id="627797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20281" name="Picture">
</wp:docPr>
                  <a:graphic>
                    <a:graphicData uri="http://schemas.openxmlformats.org/drawingml/2006/picture">
                      <pic:pic>
                        <pic:nvPicPr>
                          <pic:cNvPr id="142262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01041" name="Picture">
</wp:docPr>
                  <a:graphic>
                    <a:graphicData uri="http://schemas.openxmlformats.org/drawingml/2006/picture">
                      <pic:pic>
                        <pic:nvPicPr>
                          <pic:cNvPr id="71650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84985" name="Picture">
</wp:docPr>
                  <a:graphic>
                    <a:graphicData uri="http://schemas.openxmlformats.org/drawingml/2006/picture">
                      <pic:pic>
                        <pic:nvPicPr>
                          <pic:cNvPr id="93028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Saint-leger-sous-cholet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71558" name="Picture">
</wp:docPr>
                  <a:graphic>
                    <a:graphicData uri="http://schemas.openxmlformats.org/drawingml/2006/picture">
                      <pic:pic>
                        <pic:nvPicPr>
                          <pic:cNvPr id="32847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74752" name="Picture">
</wp:docPr>
                  <a:graphic>
                    <a:graphicData uri="http://schemas.openxmlformats.org/drawingml/2006/picture">
                      <pic:pic>
                        <pic:nvPicPr>
                          <pic:cNvPr id="102167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859284" name="Picture">
</wp:docPr>
                  <a:graphic>
                    <a:graphicData uri="http://schemas.openxmlformats.org/drawingml/2006/picture">
                      <pic:pic>
                        <pic:nvPicPr>
                          <pic:cNvPr id="189585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Saint-leger-sous-cholet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547909" name="Picture">
</wp:docPr>
                  <a:graphic>
                    <a:graphicData uri="http://schemas.openxmlformats.org/drawingml/2006/picture">
                      <pic:pic>
                        <pic:nvPicPr>
                          <pic:cNvPr id="19105479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497792" name="Picture">
</wp:docPr>
                  <a:graphic>
                    <a:graphicData uri="http://schemas.openxmlformats.org/drawingml/2006/picture">
                      <pic:pic>
                        <pic:nvPicPr>
                          <pic:cNvPr id="487497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015286" name="Picture">
</wp:docPr>
                  <a:graphic>
                    <a:graphicData uri="http://schemas.openxmlformats.org/drawingml/2006/picture">
                      <pic:pic>
                        <pic:nvPicPr>
                          <pic:cNvPr id="3380152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669887" name="Picture">
</wp:docPr>
                        <a:graphic>
                          <a:graphicData uri="http://schemas.openxmlformats.org/drawingml/2006/picture">
                            <pic:pic>
                              <pic:nvPicPr>
                                <pic:cNvPr id="20016698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47522" name="Picture">
</wp:docPr>
                  <a:graphic>
                    <a:graphicData uri="http://schemas.openxmlformats.org/drawingml/2006/picture">
                      <pic:pic>
                        <pic:nvPicPr>
                          <pic:cNvPr id="98284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491455" name="Picture">
</wp:docPr>
                  <a:graphic>
                    <a:graphicData uri="http://schemas.openxmlformats.org/drawingml/2006/picture">
                      <pic:pic>
                        <pic:nvPicPr>
                          <pic:cNvPr id="208949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56519" name="Picture">
</wp:docPr>
                  <a:graphic>
                    <a:graphicData uri="http://schemas.openxmlformats.org/drawingml/2006/picture">
                      <pic:pic>
                        <pic:nvPicPr>
                          <pic:cNvPr id="194175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Saint-leger-sous-cholet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59475" name="Picture">
</wp:docPr>
                  <a:graphic>
                    <a:graphicData uri="http://schemas.openxmlformats.org/drawingml/2006/picture">
                      <pic:pic>
                        <pic:nvPicPr>
                          <pic:cNvPr id="1961594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26498" name="Picture">
</wp:docPr>
                  <a:graphic>
                    <a:graphicData uri="http://schemas.openxmlformats.org/drawingml/2006/picture">
                      <pic:pic>
                        <pic:nvPicPr>
                          <pic:cNvPr id="1769826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799085" name="Picture">
</wp:docPr>
                  <a:graphic>
                    <a:graphicData uri="http://schemas.openxmlformats.org/drawingml/2006/picture">
                      <pic:pic>
                        <pic:nvPicPr>
                          <pic:cNvPr id="15547990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00700" name="Picture">
</wp:docPr>
                        <a:graphic>
                          <a:graphicData uri="http://schemas.openxmlformats.org/drawingml/2006/picture">
                            <pic:pic>
                              <pic:nvPicPr>
                                <pic:cNvPr id="3295007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65133" name="Picture">
</wp:docPr>
                  <a:graphic>
                    <a:graphicData uri="http://schemas.openxmlformats.org/drawingml/2006/picture">
                      <pic:pic>
                        <pic:nvPicPr>
                          <pic:cNvPr id="161266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156442" name="Picture">
</wp:docPr>
                  <a:graphic>
                    <a:graphicData uri="http://schemas.openxmlformats.org/drawingml/2006/picture">
                      <pic:pic>
                        <pic:nvPicPr>
                          <pic:cNvPr id="183615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87976" name="Picture">
</wp:docPr>
                  <a:graphic>
                    <a:graphicData uri="http://schemas.openxmlformats.org/drawingml/2006/picture">
                      <pic:pic>
                        <pic:nvPicPr>
                          <pic:cNvPr id="88208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Saint-leger-sous-cholet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941498" name="Picture">
</wp:docPr>
                  <a:graphic>
                    <a:graphicData uri="http://schemas.openxmlformats.org/drawingml/2006/picture">
                      <pic:pic>
                        <pic:nvPicPr>
                          <pic:cNvPr id="9549414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85000" name="Picture">
</wp:docPr>
                  <a:graphic>
                    <a:graphicData uri="http://schemas.openxmlformats.org/drawingml/2006/picture">
                      <pic:pic>
                        <pic:nvPicPr>
                          <pic:cNvPr id="6549850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8710976" name="Picture">
</wp:docPr>
                  <a:graphic>
                    <a:graphicData uri="http://schemas.openxmlformats.org/drawingml/2006/picture">
                      <pic:pic>
                        <pic:nvPicPr>
                          <pic:cNvPr id="9187109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972971" name="Picture">
</wp:docPr>
                  <a:graphic>
                    <a:graphicData uri="http://schemas.openxmlformats.org/drawingml/2006/picture">
                      <pic:pic>
                        <pic:nvPicPr>
                          <pic:cNvPr id="195197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32803" name="Picture">
</wp:docPr>
                  <a:graphic>
                    <a:graphicData uri="http://schemas.openxmlformats.org/drawingml/2006/picture">
                      <pic:pic>
                        <pic:nvPicPr>
                          <pic:cNvPr id="84393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Saint-Léger-sous-Cholet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63417" name="Picture">
</wp:docPr>
                  <a:graphic>
                    <a:graphicData uri="http://schemas.openxmlformats.org/drawingml/2006/picture">
                      <pic:pic>
                        <pic:nvPicPr>
                          <pic:cNvPr id="55656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"https://fiches-risques.brgm.fr/georisques/casias/SSP4006893" \t "_blank" </w:instrText>
            </w:r>
            <w:r>
              <w:fldChar w:fldCharType="separate"/>
            </w:r>
            <w:r>
              <w:rPr>
                <w:rFonts w:ascii="Marianne" w:hAnsi="Marianne" w:eastAsia="Marianne" w:cs="Marianne"/>
                <w:sz w:val="14"/>
              </w:rPr>
              <w:t xml:space="preserve">SSP4006893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"https://fiches-risques.brgm.fr/georisques/casias/SSP4006879" \t "_blank" </w:instrText>
            </w:r>
            <w:r>
              <w:fldChar w:fldCharType="separate"/>
            </w:r>
            <w:r>
              <w:rPr>
                <w:rFonts w:ascii="Marianne" w:hAnsi="Marianne" w:eastAsia="Marianne" w:cs="Marianne"/>
                <w:sz w:val="14"/>
              </w:rPr>
              <w:t xml:space="preserve">SSP4006879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"https://fiches-risques.brgm.fr/georisques/casias/SSP4006877" \t "_blank" </w:instrText>
            </w:r>
            <w:r>
              <w:fldChar w:fldCharType="separate"/>
            </w:r>
            <w:r>
              <w:rPr>
                <w:rFonts w:ascii="Marianne" w:hAnsi="Marianne" w:eastAsia="Marianne" w:cs="Marianne"/>
                <w:sz w:val="14"/>
              </w:rPr>
              <w:t xml:space="preserve">SSP4006877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"https://fiches-risques.brgm.fr/georisques/casias/SSP4006875" \t "_blank" </w:instrText>
            </w:r>
            <w:r>
              <w:fldChar w:fldCharType="separate"/>
            </w:r>
            <w:r>
              <w:rPr>
                <w:rFonts w:ascii="Marianne" w:hAnsi="Marianne" w:eastAsia="Marianne" w:cs="Marianne"/>
                <w:sz w:val="14"/>
              </w:rPr>
              <w:t xml:space="preserve">SSP4006875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"https://fiches-risques.brgm.fr/georisques/casias/SSP4006874" \t "_blank" </w:instrText>
            </w:r>
            <w:r>
              <w:fldChar w:fldCharType="separate"/>
            </w:r>
            <w:r>
              <w:rPr>
                <w:rFonts w:ascii="Marianne" w:hAnsi="Marianne" w:eastAsia="Marianne" w:cs="Marianne"/>
                <w:sz w:val="14"/>
              </w:rPr>
              <w:t xml:space="preserve">SSP4006874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"https://fiches-risques.brgm.fr/georisques/casias/SSP4006416" \t "_blank" </w:instrText>
            </w:r>
            <w:r>
              <w:fldChar w:fldCharType="separate"/>
            </w:r>
            <w:r>
              <w:rPr>
                <w:rFonts w:ascii="Marianne" w:hAnsi="Marianne" w:eastAsia="Marianne" w:cs="Marianne"/>
                <w:sz w:val="14"/>
              </w:rPr>
              <w:t xml:space="preserve">SSP4006416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"https://fiches-risques.brgm.fr/georisques/casias/SSP4006415" \t "_blank" </w:instrText>
            </w:r>
            <w:r>
              <w:fldChar w:fldCharType="separate"/>
            </w:r>
            <w:r>
              <w:rPr>
                <w:rFonts w:ascii="Marianne" w:hAnsi="Marianne" w:eastAsia="Marianne" w:cs="Marianne"/>
                <w:sz w:val="14"/>
              </w:rPr>
              <w:t xml:space="preserve">SSP4006415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"https://fiches-risques.brgm.fr/georisques/casias/SSP4006414" \t "_blank" </w:instrText>
            </w:r>
            <w:r>
              <w:fldChar w:fldCharType="separate"/>
            </w:r>
            <w:r>
              <w:rPr>
                <w:rFonts w:ascii="Marianne" w:hAnsi="Marianne" w:eastAsia="Marianne" w:cs="Marianne"/>
                <w:sz w:val="14"/>
              </w:rPr>
              <w:t xml:space="preserve">SSP4006414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"https://fiches-risques.brgm.fr/georisques/casias/SSP4006413" \t "_blank" </w:instrText>
            </w:r>
            <w:r>
              <w:fldChar w:fldCharType="separate"/>
            </w:r>
            <w:r>
              <w:rPr>
                <w:rFonts w:ascii="Marianne" w:hAnsi="Marianne" w:eastAsia="Marianne" w:cs="Marianne"/>
                <w:sz w:val="14"/>
              </w:rPr>
              <w:t xml:space="preserve">SSP4006413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"https://fiches-risques.brgm.fr/georisques/casias/SSP4005970" \t "_blank" </w:instrText>
            </w:r>
            <w:r>
              <w:fldChar w:fldCharType="separate"/>
            </w:r>
            <w:r>
              <w:rPr>
                <w:rFonts w:ascii="Marianne" w:hAnsi="Marianne" w:eastAsia="Marianne" w:cs="Marianne"/>
                <w:sz w:val="14"/>
              </w:rPr>
              <w:t xml:space="preserve">SSP4005970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"https://fiches-risques.brgm.fr/georisques/casias/SSP4005969" \t "_blank" </w:instrText>
            </w:r>
            <w:r>
              <w:fldChar w:fldCharType="separate"/>
            </w:r>
            <w:r>
              <w:rPr>
                <w:rFonts w:ascii="Marianne" w:hAnsi="Marianne" w:eastAsia="Marianne" w:cs="Marianne"/>
                <w:sz w:val="14"/>
              </w:rPr>
              <w:t xml:space="preserve">SSP4005969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"https://fiches-risques.brgm.fr/georisques/casias/SSP4005968" \t "_blank" </w:instrText>
            </w:r>
            <w:r>
              <w:fldChar w:fldCharType="separate"/>
            </w:r>
            <w:r>
              <w:rPr>
                <w:rFonts w:ascii="Marianne" w:hAnsi="Marianne" w:eastAsia="Marianne" w:cs="Marianne"/>
                <w:sz w:val="14"/>
              </w:rPr>
              <w:t xml:space="preserve">SSP4005968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