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179731" name="Picture">
</wp:docPr>
                  <a:graphic>
                    <a:graphicData uri="http://schemas.openxmlformats.org/drawingml/2006/picture">
                      <pic:pic>
                        <pic:nvPicPr>
                          <pic:cNvPr id="597179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6688136" name="Picture">
</wp:docPr>
                  <a:graphic>
                    <a:graphicData uri="http://schemas.openxmlformats.org/drawingml/2006/picture">
                      <pic:pic>
                        <pic:nvPicPr>
                          <pic:cNvPr id="6066881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3791403" name="Picture">
</wp:docPr>
                        <a:graphic>
                          <a:graphicData uri="http://schemas.openxmlformats.org/drawingml/2006/picture">
                            <pic:pic>
                              <pic:nvPicPr>
                                <pic:cNvPr id="14437914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27390 Saint-Laurent-du-Tencement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536497" name="Picture">
</wp:docPr>
                  <a:graphic>
                    <a:graphicData uri="http://schemas.openxmlformats.org/drawingml/2006/picture">
                      <pic:pic>
                        <pic:nvPicPr>
                          <pic:cNvPr id="1775364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9725687" name="Picture">
</wp:docPr>
                  <a:graphic>
                    <a:graphicData uri="http://schemas.openxmlformats.org/drawingml/2006/picture">
                      <pic:pic>
                        <pic:nvPicPr>
                          <pic:cNvPr id="12697256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287583" name="Picture">
</wp:docPr>
                  <a:graphic>
                    <a:graphicData uri="http://schemas.openxmlformats.org/drawingml/2006/picture">
                      <pic:pic>
                        <pic:nvPicPr>
                          <pic:cNvPr id="1091287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648235" name="Picture">
</wp:docPr>
                  <a:graphic>
                    <a:graphicData uri="http://schemas.openxmlformats.org/drawingml/2006/picture">
                      <pic:pic>
                        <pic:nvPicPr>
                          <pic:cNvPr id="963648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27390 Saint-Laurent-du-Tencement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576198" name="Picture">
</wp:docPr>
                  <a:graphic>
                    <a:graphicData uri="http://schemas.openxmlformats.org/drawingml/2006/picture">
                      <pic:pic>
                        <pic:nvPicPr>
                          <pic:cNvPr id="1039576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0090457" name="Picture">
</wp:docPr>
                        <a:graphic>
                          <a:graphicData uri="http://schemas.openxmlformats.org/drawingml/2006/picture">
                            <pic:pic>
                              <pic:nvPicPr>
                                <pic:cNvPr id="13000904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988730" name="Picture">
</wp:docPr>
                        <a:graphic>
                          <a:graphicData uri="http://schemas.openxmlformats.org/drawingml/2006/picture">
                            <pic:pic>
                              <pic:nvPicPr>
                                <pic:cNvPr id="3469887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3734288" name="Picture">
</wp:docPr>
                        <a:graphic>
                          <a:graphicData uri="http://schemas.openxmlformats.org/drawingml/2006/picture">
                            <pic:pic>
                              <pic:nvPicPr>
                                <pic:cNvPr id="3937342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6971971" name="Picture">
</wp:docPr>
                        <a:graphic>
                          <a:graphicData uri="http://schemas.openxmlformats.org/drawingml/2006/picture">
                            <pic:pic>
                              <pic:nvPicPr>
                                <pic:cNvPr id="14369719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0202" name="Picture">
</wp:docPr>
                        <a:graphic>
                          <a:graphicData uri="http://schemas.openxmlformats.org/drawingml/2006/picture">
                            <pic:pic>
                              <pic:nvPicPr>
                                <pic:cNvPr id="146602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784626" name="Picture">
</wp:docPr>
                        <a:graphic>
                          <a:graphicData uri="http://schemas.openxmlformats.org/drawingml/2006/picture">
                            <pic:pic>
                              <pic:nvPicPr>
                                <pic:cNvPr id="707846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408339" name="Picture">
</wp:docPr>
                        <a:graphic>
                          <a:graphicData uri="http://schemas.openxmlformats.org/drawingml/2006/picture">
                            <pic:pic>
                              <pic:nvPicPr>
                                <pic:cNvPr id="1124083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239054" name="Picture">
</wp:docPr>
                        <a:graphic>
                          <a:graphicData uri="http://schemas.openxmlformats.org/drawingml/2006/picture">
                            <pic:pic>
                              <pic:nvPicPr>
                                <pic:cNvPr id="5122390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3794226" name="Picture">
</wp:docPr>
                        <a:graphic>
                          <a:graphicData uri="http://schemas.openxmlformats.org/drawingml/2006/picture">
                            <pic:pic>
                              <pic:nvPicPr>
                                <pic:cNvPr id="109379422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0228509" name="Picture">
</wp:docPr>
                        <a:graphic>
                          <a:graphicData uri="http://schemas.openxmlformats.org/drawingml/2006/picture">
                            <pic:pic>
                              <pic:nvPicPr>
                                <pic:cNvPr id="12402285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07739" name="Picture">
</wp:docPr>
                        <a:graphic>
                          <a:graphicData uri="http://schemas.openxmlformats.org/drawingml/2006/picture">
                            <pic:pic>
                              <pic:nvPicPr>
                                <pic:cNvPr id="1041077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5851869" name="Picture">
</wp:docPr>
                        <a:graphic>
                          <a:graphicData uri="http://schemas.openxmlformats.org/drawingml/2006/picture">
                            <pic:pic>
                              <pic:nvPicPr>
                                <pic:cNvPr id="11258518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554135" name="Picture">
</wp:docPr>
                        <a:graphic>
                          <a:graphicData uri="http://schemas.openxmlformats.org/drawingml/2006/picture">
                            <pic:pic>
                              <pic:nvPicPr>
                                <pic:cNvPr id="21105541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712408" name="Picture">
</wp:docPr>
                        <a:graphic>
                          <a:graphicData uri="http://schemas.openxmlformats.org/drawingml/2006/picture">
                            <pic:pic>
                              <pic:nvPicPr>
                                <pic:cNvPr id="3607124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8467277" name="Picture">
</wp:docPr>
                        <a:graphic>
                          <a:graphicData uri="http://schemas.openxmlformats.org/drawingml/2006/picture">
                            <pic:pic>
                              <pic:nvPicPr>
                                <pic:cNvPr id="55846727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015520" name="Picture">
</wp:docPr>
                        <a:graphic>
                          <a:graphicData uri="http://schemas.openxmlformats.org/drawingml/2006/picture">
                            <pic:pic>
                              <pic:nvPicPr>
                                <pic:cNvPr id="3000155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551321" name="Picture">
</wp:docPr>
                        <a:graphic>
                          <a:graphicData uri="http://schemas.openxmlformats.org/drawingml/2006/picture">
                            <pic:pic>
                              <pic:nvPicPr>
                                <pic:cNvPr id="20255513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339161" name="Picture">
</wp:docPr>
                        <a:graphic>
                          <a:graphicData uri="http://schemas.openxmlformats.org/drawingml/2006/picture">
                            <pic:pic>
                              <pic:nvPicPr>
                                <pic:cNvPr id="178433916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59816" name="Picture">
</wp:docPr>
                  <a:graphic>
                    <a:graphicData uri="http://schemas.openxmlformats.org/drawingml/2006/picture">
                      <pic:pic>
                        <pic:nvPicPr>
                          <pic:cNvPr id="154259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626610" name="Picture">
</wp:docPr>
                  <a:graphic>
                    <a:graphicData uri="http://schemas.openxmlformats.org/drawingml/2006/picture">
                      <pic:pic>
                        <pic:nvPicPr>
                          <pic:cNvPr id="221626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27390 Saint-Laurent-du-Tencement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279242" name="Picture">
</wp:docPr>
                  <a:graphic>
                    <a:graphicData uri="http://schemas.openxmlformats.org/drawingml/2006/picture">
                      <pic:pic>
                        <pic:nvPicPr>
                          <pic:cNvPr id="764279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Saint-laurent-du-tencement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662861" name="Picture">
</wp:docPr>
                  <a:graphic>
                    <a:graphicData uri="http://schemas.openxmlformats.org/drawingml/2006/picture">
                      <pic:pic>
                        <pic:nvPicPr>
                          <pic:cNvPr id="214366286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386183" name="Picture">
</wp:docPr>
                  <a:graphic>
                    <a:graphicData uri="http://schemas.openxmlformats.org/drawingml/2006/picture">
                      <pic:pic>
                        <pic:nvPicPr>
                          <pic:cNvPr id="17443861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7379492" name="Picture">
</wp:docPr>
                  <a:graphic>
                    <a:graphicData uri="http://schemas.openxmlformats.org/drawingml/2006/picture">
                      <pic:pic>
                        <pic:nvPicPr>
                          <pic:cNvPr id="9737949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GUIEL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492057" name="Picture">
</wp:docPr>
                        <a:graphic>
                          <a:graphicData uri="http://schemas.openxmlformats.org/drawingml/2006/picture">
                            <pic:pic>
                              <pic:nvPicPr>
                                <pic:cNvPr id="2874920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5096051" name="Picture">
</wp:docPr>
                        <a:graphic>
                          <a:graphicData uri="http://schemas.openxmlformats.org/drawingml/2006/picture">
                            <pic:pic>
                              <pic:nvPicPr>
                                <pic:cNvPr id="113509605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595303" name="Picture">
</wp:docPr>
                  <a:graphic>
                    <a:graphicData uri="http://schemas.openxmlformats.org/drawingml/2006/picture">
                      <pic:pic>
                        <pic:nvPicPr>
                          <pic:cNvPr id="1883595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482740" name="Picture">
</wp:docPr>
                  <a:graphic>
                    <a:graphicData uri="http://schemas.openxmlformats.org/drawingml/2006/picture">
                      <pic:pic>
                        <pic:nvPicPr>
                          <pic:cNvPr id="1919482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27390 Saint-Laurent-du-Tencement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223818" name="Picture">
</wp:docPr>
                  <a:graphic>
                    <a:graphicData uri="http://schemas.openxmlformats.org/drawingml/2006/picture">
                      <pic:pic>
                        <pic:nvPicPr>
                          <pic:cNvPr id="635223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Saint-laurent-du-tencement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478363" name="Picture">
</wp:docPr>
                  <a:graphic>
                    <a:graphicData uri="http://schemas.openxmlformats.org/drawingml/2006/picture">
                      <pic:pic>
                        <pic:nvPicPr>
                          <pic:cNvPr id="1718478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526137" name="Picture">
</wp:docPr>
                  <a:graphic>
                    <a:graphicData uri="http://schemas.openxmlformats.org/drawingml/2006/picture">
                      <pic:pic>
                        <pic:nvPicPr>
                          <pic:cNvPr id="1399526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27390 Saint-Laurent-du-Tencement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192881" name="Picture">
</wp:docPr>
                  <a:graphic>
                    <a:graphicData uri="http://schemas.openxmlformats.org/drawingml/2006/picture">
                      <pic:pic>
                        <pic:nvPicPr>
                          <pic:cNvPr id="328192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Saint-laurent-du-tencement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6497379" name="Picture">
</wp:docPr>
                  <a:graphic>
                    <a:graphicData uri="http://schemas.openxmlformats.org/drawingml/2006/picture">
                      <pic:pic>
                        <pic:nvPicPr>
                          <pic:cNvPr id="61649737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940220" name="Picture">
</wp:docPr>
                  <a:graphic>
                    <a:graphicData uri="http://schemas.openxmlformats.org/drawingml/2006/picture">
                      <pic:pic>
                        <pic:nvPicPr>
                          <pic:cNvPr id="15289402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7413803" name="Picture">
</wp:docPr>
                  <a:graphic>
                    <a:graphicData uri="http://schemas.openxmlformats.org/drawingml/2006/picture">
                      <pic:pic>
                        <pic:nvPicPr>
                          <pic:cNvPr id="159741380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889026" name="Picture">
</wp:docPr>
                        <a:graphic>
                          <a:graphicData uri="http://schemas.openxmlformats.org/drawingml/2006/picture">
                            <pic:pic>
                              <pic:nvPicPr>
                                <pic:cNvPr id="16808890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636805" name="Picture">
</wp:docPr>
                  <a:graphic>
                    <a:graphicData uri="http://schemas.openxmlformats.org/drawingml/2006/picture">
                      <pic:pic>
                        <pic:nvPicPr>
                          <pic:cNvPr id="954636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192662" name="Picture">
</wp:docPr>
                  <a:graphic>
                    <a:graphicData uri="http://schemas.openxmlformats.org/drawingml/2006/picture">
                      <pic:pic>
                        <pic:nvPicPr>
                          <pic:cNvPr id="567192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27390 Saint-Laurent-du-Tencement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272937" name="Picture">
</wp:docPr>
                  <a:graphic>
                    <a:graphicData uri="http://schemas.openxmlformats.org/drawingml/2006/picture">
                      <pic:pic>
                        <pic:nvPicPr>
                          <pic:cNvPr id="1195272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Saint-laurent-du-tencement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5440235" name="Picture">
</wp:docPr>
                  <a:graphic>
                    <a:graphicData uri="http://schemas.openxmlformats.org/drawingml/2006/picture">
                      <pic:pic>
                        <pic:nvPicPr>
                          <pic:cNvPr id="19254402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813839" name="Picture">
</wp:docPr>
                  <a:graphic>
                    <a:graphicData uri="http://schemas.openxmlformats.org/drawingml/2006/picture">
                      <pic:pic>
                        <pic:nvPicPr>
                          <pic:cNvPr id="5598138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3256780" name="Picture">
</wp:docPr>
                  <a:graphic>
                    <a:graphicData uri="http://schemas.openxmlformats.org/drawingml/2006/picture">
                      <pic:pic>
                        <pic:nvPicPr>
                          <pic:cNvPr id="207325678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061196" name="Picture">
</wp:docPr>
                        <a:graphic>
                          <a:graphicData uri="http://schemas.openxmlformats.org/drawingml/2006/picture">
                            <pic:pic>
                              <pic:nvPicPr>
                                <pic:cNvPr id="9450611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838665" name="Picture">
</wp:docPr>
                  <a:graphic>
                    <a:graphicData uri="http://schemas.openxmlformats.org/drawingml/2006/picture">
                      <pic:pic>
                        <pic:nvPicPr>
                          <pic:cNvPr id="1488838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914771" name="Picture">
</wp:docPr>
                  <a:graphic>
                    <a:graphicData uri="http://schemas.openxmlformats.org/drawingml/2006/picture">
                      <pic:pic>
                        <pic:nvPicPr>
                          <pic:cNvPr id="1697914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27390 Saint-Laurent-du-Tencement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618203" name="Picture">
</wp:docPr>
                  <a:graphic>
                    <a:graphicData uri="http://schemas.openxmlformats.org/drawingml/2006/picture">
                      <pic:pic>
                        <pic:nvPicPr>
                          <pic:cNvPr id="327618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Saint-laurent-du-tencement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259405" name="Picture">
</wp:docPr>
                  <a:graphic>
                    <a:graphicData uri="http://schemas.openxmlformats.org/drawingml/2006/picture">
                      <pic:pic>
                        <pic:nvPicPr>
                          <pic:cNvPr id="127925940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608832" name="Picture">
</wp:docPr>
                  <a:graphic>
                    <a:graphicData uri="http://schemas.openxmlformats.org/drawingml/2006/picture">
                      <pic:pic>
                        <pic:nvPicPr>
                          <pic:cNvPr id="15576088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2031068" name="Picture">
</wp:docPr>
                  <a:graphic>
                    <a:graphicData uri="http://schemas.openxmlformats.org/drawingml/2006/picture">
                      <pic:pic>
                        <pic:nvPicPr>
                          <pic:cNvPr id="1132031068"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3684369" name="Picture">
</wp:docPr>
                        <a:graphic>
                          <a:graphicData uri="http://schemas.openxmlformats.org/drawingml/2006/picture">
                            <pic:pic>
                              <pic:nvPicPr>
                                <pic:cNvPr id="71368436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443691" name="Picture">
</wp:docPr>
                  <a:graphic>
                    <a:graphicData uri="http://schemas.openxmlformats.org/drawingml/2006/picture">
                      <pic:pic>
                        <pic:nvPicPr>
                          <pic:cNvPr id="1599443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720101" name="Picture">
</wp:docPr>
                  <a:graphic>
                    <a:graphicData uri="http://schemas.openxmlformats.org/drawingml/2006/picture">
                      <pic:pic>
                        <pic:nvPicPr>
                          <pic:cNvPr id="772720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27390 Saint-Laurent-du-Tencement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438024" name="Picture">
</wp:docPr>
                  <a:graphic>
                    <a:graphicData uri="http://schemas.openxmlformats.org/drawingml/2006/picture">
                      <pic:pic>
                        <pic:nvPicPr>
                          <pic:cNvPr id="1263438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Saint-laurent-du-tencement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492625" name="Picture">
</wp:docPr>
                  <a:graphic>
                    <a:graphicData uri="http://schemas.openxmlformats.org/drawingml/2006/picture">
                      <pic:pic>
                        <pic:nvPicPr>
                          <pic:cNvPr id="955492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293191" name="Picture">
</wp:docPr>
                  <a:graphic>
                    <a:graphicData uri="http://schemas.openxmlformats.org/drawingml/2006/picture">
                      <pic:pic>
                        <pic:nvPicPr>
                          <pic:cNvPr id="1611293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27390 Saint-Laurent-du-Tencement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270470" name="Picture">
</wp:docPr>
                  <a:graphic>
                    <a:graphicData uri="http://schemas.openxmlformats.org/drawingml/2006/picture">
                      <pic:pic>
                        <pic:nvPicPr>
                          <pic:cNvPr id="1606270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Saint-laurent-du-tencement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2318300" name="Picture">
</wp:docPr>
                  <a:graphic>
                    <a:graphicData uri="http://schemas.openxmlformats.org/drawingml/2006/picture">
                      <pic:pic>
                        <pic:nvPicPr>
                          <pic:cNvPr id="105231830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332725" name="Picture">
</wp:docPr>
                  <a:graphic>
                    <a:graphicData uri="http://schemas.openxmlformats.org/drawingml/2006/picture">
                      <pic:pic>
                        <pic:nvPicPr>
                          <pic:cNvPr id="9403327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9668404" name="Picture">
</wp:docPr>
                  <a:graphic>
                    <a:graphicData uri="http://schemas.openxmlformats.org/drawingml/2006/picture">
                      <pic:pic>
                        <pic:nvPicPr>
                          <pic:cNvPr id="61966840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4380641" name="Picture">
</wp:docPr>
                        <a:graphic>
                          <a:graphicData uri="http://schemas.openxmlformats.org/drawingml/2006/picture">
                            <pic:pic>
                              <pic:nvPicPr>
                                <pic:cNvPr id="12843806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461511" name="Picture">
</wp:docPr>
                  <a:graphic>
                    <a:graphicData uri="http://schemas.openxmlformats.org/drawingml/2006/picture">
                      <pic:pic>
                        <pic:nvPicPr>
                          <pic:cNvPr id="329461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94961" name="Picture">
</wp:docPr>
                  <a:graphic>
                    <a:graphicData uri="http://schemas.openxmlformats.org/drawingml/2006/picture">
                      <pic:pic>
                        <pic:nvPicPr>
                          <pic:cNvPr id="213094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27390 Saint-Laurent-du-Tencement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565920" name="Picture">
</wp:docPr>
                  <a:graphic>
                    <a:graphicData uri="http://schemas.openxmlformats.org/drawingml/2006/picture">
                      <pic:pic>
                        <pic:nvPicPr>
                          <pic:cNvPr id="1506565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Saint-laurent-du-tencement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8550573" name="Picture">
</wp:docPr>
                  <a:graphic>
                    <a:graphicData uri="http://schemas.openxmlformats.org/drawingml/2006/picture">
                      <pic:pic>
                        <pic:nvPicPr>
                          <pic:cNvPr id="71855057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60858" name="Picture">
</wp:docPr>
                  <a:graphic>
                    <a:graphicData uri="http://schemas.openxmlformats.org/drawingml/2006/picture">
                      <pic:pic>
                        <pic:nvPicPr>
                          <pic:cNvPr id="1440608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8312476" name="Picture">
</wp:docPr>
                  <a:graphic>
                    <a:graphicData uri="http://schemas.openxmlformats.org/drawingml/2006/picture">
                      <pic:pic>
                        <pic:nvPicPr>
                          <pic:cNvPr id="112831247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5823621" name="Picture">
</wp:docPr>
                        <a:graphic>
                          <a:graphicData uri="http://schemas.openxmlformats.org/drawingml/2006/picture">
                            <pic:pic>
                              <pic:nvPicPr>
                                <pic:cNvPr id="186582362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76143" name="Picture">
</wp:docPr>
                  <a:graphic>
                    <a:graphicData uri="http://schemas.openxmlformats.org/drawingml/2006/picture">
                      <pic:pic>
                        <pic:nvPicPr>
                          <pic:cNvPr id="168876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535277" name="Picture">
</wp:docPr>
                  <a:graphic>
                    <a:graphicData uri="http://schemas.openxmlformats.org/drawingml/2006/picture">
                      <pic:pic>
                        <pic:nvPicPr>
                          <pic:cNvPr id="849535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27390 Saint-Laurent-du-Tencement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759301" name="Picture">
</wp:docPr>
                  <a:graphic>
                    <a:graphicData uri="http://schemas.openxmlformats.org/drawingml/2006/picture">
                      <pic:pic>
                        <pic:nvPicPr>
                          <pic:cNvPr id="1884759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"https://fiches-risques.brgm.fr/fr/georisques/mvt-synthetique/11102270" \t "_self" </w:instrText>
            </w:r>
            <w:r>
              <w:fldChar w:fldCharType="separate"/>
            </w:r>
            <w:r>
              <w:rPr>
                <w:rFonts w:ascii="Marianne" w:hAnsi="Marianne" w:eastAsia="Marianne" w:cs="Marianne"/>
                <w:sz w:val="14"/>
              </w:rPr>
              <w:t xml:space="preserve">11102270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houssaye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21178" name="Picture">
</wp:docPr>
                  <a:graphic>
                    <a:graphicData uri="http://schemas.openxmlformats.org/drawingml/2006/picture">
                      <pic:pic>
                        <pic:nvPicPr>
                          <pic:cNvPr id="71821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69352" name="Picture">
</wp:docPr>
                  <a:graphic>
                    <a:graphicData uri="http://schemas.openxmlformats.org/drawingml/2006/picture">
                      <pic:pic>
                        <pic:nvPicPr>
                          <pic:cNvPr id="167469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27390 Saint-Laurent-du-Tencement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763591" name="Picture">
</wp:docPr>
                  <a:graphic>
                    <a:graphicData uri="http://schemas.openxmlformats.org/drawingml/2006/picture">
                      <pic:pic>
                        <pic:nvPicPr>
                          <pic:cNvPr id="797763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"https://fiches-risques.brgm.fr/georisques/cavite/HNOAA0001159" \t "_self" </w:instrText>
            </w:r>
            <w:r>
              <w:fldChar w:fldCharType="separate"/>
            </w:r>
            <w:r>
              <w:rPr>
                <w:rFonts w:ascii="Marianne" w:hAnsi="Marianne" w:eastAsia="Marianne" w:cs="Marianne"/>
                <w:sz w:val="14"/>
              </w:rPr>
              <w:t xml:space="preserve">HNOAA0001159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etc, parfois comblés - N°128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"https://fiches-risques.brgm.fr/georisques/cavite/HNOAA2700018" \t "_self" </w:instrText>
            </w:r>
            <w:r>
              <w:fldChar w:fldCharType="separate"/>
            </w:r>
            <w:r>
              <w:rPr>
                <w:rFonts w:ascii="Marianne" w:hAnsi="Marianne" w:eastAsia="Marianne" w:cs="Marianne"/>
                <w:sz w:val="14"/>
              </w:rPr>
              <w:t xml:space="preserve">HNOAA2700018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"https://fiches-risques.brgm.fr/georisques/cavite/HNOAA2700087" \t "_self" </w:instrText>
            </w:r>
            <w:r>
              <w:fldChar w:fldCharType="separate"/>
            </w:r>
            <w:r>
              <w:rPr>
                <w:rFonts w:ascii="Marianne" w:hAnsi="Marianne" w:eastAsia="Marianne" w:cs="Marianne"/>
                <w:sz w:val="14"/>
              </w:rPr>
              <w:t xml:space="preserve">HNOAA2700087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"https://fiches-risques.brgm.fr/georisques/cavite/HNOAA2700091" \t "_self" </w:instrText>
            </w:r>
            <w:r>
              <w:fldChar w:fldCharType="separate"/>
            </w:r>
            <w:r>
              <w:rPr>
                <w:rFonts w:ascii="Marianne" w:hAnsi="Marianne" w:eastAsia="Marianne" w:cs="Marianne"/>
                <w:sz w:val="14"/>
              </w:rPr>
              <w:t xml:space="preserve">HNOAA2700091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140317" name="Picture">
</wp:docPr>
                  <a:graphic>
                    <a:graphicData uri="http://schemas.openxmlformats.org/drawingml/2006/picture">
                      <pic:pic>
                        <pic:nvPicPr>
                          <pic:cNvPr id="522140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034423" name="Picture">
</wp:docPr>
                  <a:graphic>
                    <a:graphicData uri="http://schemas.openxmlformats.org/drawingml/2006/picture">
                      <pic:pic>
                        <pic:nvPicPr>
                          <pic:cNvPr id="1296034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27390 Saint-Laurent-du-Tencement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13895" name="Picture">
</wp:docPr>
                  <a:graphic>
                    <a:graphicData uri="http://schemas.openxmlformats.org/drawingml/2006/picture">
                      <pic:pic>
                        <pic:nvPicPr>
                          <pic:cNvPr id="87813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