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858795" name="Picture">
</wp:docPr>
                  <a:graphic>
                    <a:graphicData uri="http://schemas.openxmlformats.org/drawingml/2006/picture">
                      <pic:pic>
                        <pic:nvPicPr>
                          <pic:cNvPr id="1861858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6986105" name="Picture">
</wp:docPr>
                  <a:graphic>
                    <a:graphicData uri="http://schemas.openxmlformats.org/drawingml/2006/picture">
                      <pic:pic>
                        <pic:nvPicPr>
                          <pic:cNvPr id="10569861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274716" name="Picture">
</wp:docPr>
                        <a:graphic>
                          <a:graphicData uri="http://schemas.openxmlformats.org/drawingml/2006/picture">
                            <pic:pic>
                              <pic:nvPicPr>
                                <pic:cNvPr id="352747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38380 Saint-Laurent-du-Pont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1332168" name="Picture">
</wp:docPr>
                  <a:graphic>
                    <a:graphicData uri="http://schemas.openxmlformats.org/drawingml/2006/picture">
                      <pic:pic>
                        <pic:nvPicPr>
                          <pic:cNvPr id="20413321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5666224" name="Picture">
</wp:docPr>
                  <a:graphic>
                    <a:graphicData uri="http://schemas.openxmlformats.org/drawingml/2006/picture">
                      <pic:pic>
                        <pic:nvPicPr>
                          <pic:cNvPr id="17756662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130202" name="Picture">
</wp:docPr>
                  <a:graphic>
                    <a:graphicData uri="http://schemas.openxmlformats.org/drawingml/2006/picture">
                      <pic:pic>
                        <pic:nvPicPr>
                          <pic:cNvPr id="2078130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483097" name="Picture">
</wp:docPr>
                  <a:graphic>
                    <a:graphicData uri="http://schemas.openxmlformats.org/drawingml/2006/picture">
                      <pic:pic>
                        <pic:nvPicPr>
                          <pic:cNvPr id="1512483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Saint-Laurent-du-Pont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56165" name="Picture">
</wp:docPr>
                  <a:graphic>
                    <a:graphicData uri="http://schemas.openxmlformats.org/drawingml/2006/picture">
                      <pic:pic>
                        <pic:nvPicPr>
                          <pic:cNvPr id="182856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193123" name="Picture">
</wp:docPr>
                        <a:graphic>
                          <a:graphicData uri="http://schemas.openxmlformats.org/drawingml/2006/picture">
                            <pic:pic>
                              <pic:nvPicPr>
                                <pic:cNvPr id="9831931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59612" name="Picture">
</wp:docPr>
                        <a:graphic>
                          <a:graphicData uri="http://schemas.openxmlformats.org/drawingml/2006/picture">
                            <pic:pic>
                              <pic:nvPicPr>
                                <pic:cNvPr id="848596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588587" name="Picture">
</wp:docPr>
                        <a:graphic>
                          <a:graphicData uri="http://schemas.openxmlformats.org/drawingml/2006/picture">
                            <pic:pic>
                              <pic:nvPicPr>
                                <pic:cNvPr id="19245885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451499" name="Picture">
</wp:docPr>
                        <a:graphic>
                          <a:graphicData uri="http://schemas.openxmlformats.org/drawingml/2006/picture">
                            <pic:pic>
                              <pic:nvPicPr>
                                <pic:cNvPr id="8674514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941338" name="Picture">
</wp:docPr>
                        <a:graphic>
                          <a:graphicData uri="http://schemas.openxmlformats.org/drawingml/2006/picture">
                            <pic:pic>
                              <pic:nvPicPr>
                                <pic:cNvPr id="15799413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576509" name="Picture">
</wp:docPr>
                        <a:graphic>
                          <a:graphicData uri="http://schemas.openxmlformats.org/drawingml/2006/picture">
                            <pic:pic>
                              <pic:nvPicPr>
                                <pic:cNvPr id="5785765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029923" name="Picture">
</wp:docPr>
                        <a:graphic>
                          <a:graphicData uri="http://schemas.openxmlformats.org/drawingml/2006/picture">
                            <pic:pic>
                              <pic:nvPicPr>
                                <pic:cNvPr id="4570299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251293" name="Picture">
</wp:docPr>
                        <a:graphic>
                          <a:graphicData uri="http://schemas.openxmlformats.org/drawingml/2006/picture">
                            <pic:pic>
                              <pic:nvPicPr>
                                <pic:cNvPr id="16202512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816704" name="Picture">
</wp:docPr>
                        <a:graphic>
                          <a:graphicData uri="http://schemas.openxmlformats.org/drawingml/2006/picture">
                            <pic:pic>
                              <pic:nvPicPr>
                                <pic:cNvPr id="10408167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516227" name="Picture">
</wp:docPr>
                        <a:graphic>
                          <a:graphicData uri="http://schemas.openxmlformats.org/drawingml/2006/picture">
                            <pic:pic>
                              <pic:nvPicPr>
                                <pic:cNvPr id="19315162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788815" name="Picture">
</wp:docPr>
                        <a:graphic>
                          <a:graphicData uri="http://schemas.openxmlformats.org/drawingml/2006/picture">
                            <pic:pic>
                              <pic:nvPicPr>
                                <pic:cNvPr id="8467888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344306" name="Picture">
</wp:docPr>
                        <a:graphic>
                          <a:graphicData uri="http://schemas.openxmlformats.org/drawingml/2006/picture">
                            <pic:pic>
                              <pic:nvPicPr>
                                <pic:cNvPr id="2973443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689713" name="Picture">
</wp:docPr>
                        <a:graphic>
                          <a:graphicData uri="http://schemas.openxmlformats.org/drawingml/2006/picture">
                            <pic:pic>
                              <pic:nvPicPr>
                                <pic:cNvPr id="5876897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342488" name="Picture">
</wp:docPr>
                        <a:graphic>
                          <a:graphicData uri="http://schemas.openxmlformats.org/drawingml/2006/picture">
                            <pic:pic>
                              <pic:nvPicPr>
                                <pic:cNvPr id="5663424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690620" name="Picture">
</wp:docPr>
                        <a:graphic>
                          <a:graphicData uri="http://schemas.openxmlformats.org/drawingml/2006/picture">
                            <pic:pic>
                              <pic:nvPicPr>
                                <pic:cNvPr id="60469062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904023" name="Picture">
</wp:docPr>
                        <a:graphic>
                          <a:graphicData uri="http://schemas.openxmlformats.org/drawingml/2006/picture">
                            <pic:pic>
                              <pic:nvPicPr>
                                <pic:cNvPr id="11529040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264353" name="Picture">
</wp:docPr>
                        <a:graphic>
                          <a:graphicData uri="http://schemas.openxmlformats.org/drawingml/2006/picture">
                            <pic:pic>
                              <pic:nvPicPr>
                                <pic:cNvPr id="14752643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963781" name="Picture">
</wp:docPr>
                        <a:graphic>
                          <a:graphicData uri="http://schemas.openxmlformats.org/drawingml/2006/picture">
                            <pic:pic>
                              <pic:nvPicPr>
                                <pic:cNvPr id="5209637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805740" name="Picture">
</wp:docPr>
                        <a:graphic>
                          <a:graphicData uri="http://schemas.openxmlformats.org/drawingml/2006/picture">
                            <pic:pic>
                              <pic:nvPicPr>
                                <pic:cNvPr id="8038057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425803" name="Picture">
</wp:docPr>
                        <a:graphic>
                          <a:graphicData uri="http://schemas.openxmlformats.org/drawingml/2006/picture">
                            <pic:pic>
                              <pic:nvPicPr>
                                <pic:cNvPr id="19634258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40303" name="Picture">
</wp:docPr>
                        <a:graphic>
                          <a:graphicData uri="http://schemas.openxmlformats.org/drawingml/2006/picture">
                            <pic:pic>
                              <pic:nvPicPr>
                                <pic:cNvPr id="6554030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156723" name="Picture">
</wp:docPr>
                        <a:graphic>
                          <a:graphicData uri="http://schemas.openxmlformats.org/drawingml/2006/picture">
                            <pic:pic>
                              <pic:nvPicPr>
                                <pic:cNvPr id="2191567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294997" name="Picture">
</wp:docPr>
                        <a:graphic>
                          <a:graphicData uri="http://schemas.openxmlformats.org/drawingml/2006/picture">
                            <pic:pic>
                              <pic:nvPicPr>
                                <pic:cNvPr id="11792949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993225" name="Picture">
</wp:docPr>
                        <a:graphic>
                          <a:graphicData uri="http://schemas.openxmlformats.org/drawingml/2006/picture">
                            <pic:pic>
                              <pic:nvPicPr>
                                <pic:cNvPr id="9999932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111484" name="Picture">
</wp:docPr>
                        <a:graphic>
                          <a:graphicData uri="http://schemas.openxmlformats.org/drawingml/2006/picture">
                            <pic:pic>
                              <pic:nvPicPr>
                                <pic:cNvPr id="72011148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541848" name="Picture">
</wp:docPr>
                        <a:graphic>
                          <a:graphicData uri="http://schemas.openxmlformats.org/drawingml/2006/picture">
                            <pic:pic>
                              <pic:nvPicPr>
                                <pic:cNvPr id="157954184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00630" name="Picture">
</wp:docPr>
                        <a:graphic>
                          <a:graphicData uri="http://schemas.openxmlformats.org/drawingml/2006/picture">
                            <pic:pic>
                              <pic:nvPicPr>
                                <pic:cNvPr id="16070063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614553" name="Picture">
</wp:docPr>
                  <a:graphic>
                    <a:graphicData uri="http://schemas.openxmlformats.org/drawingml/2006/picture">
                      <pic:pic>
                        <pic:nvPicPr>
                          <pic:cNvPr id="2028614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987813" name="Picture">
</wp:docPr>
                  <a:graphic>
                    <a:graphicData uri="http://schemas.openxmlformats.org/drawingml/2006/picture">
                      <pic:pic>
                        <pic:nvPicPr>
                          <pic:cNvPr id="711987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Saint-Laurent-du-Pont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998646" name="Picture">
</wp:docPr>
                  <a:graphic>
                    <a:graphicData uri="http://schemas.openxmlformats.org/drawingml/2006/picture">
                      <pic:pic>
                        <pic:nvPicPr>
                          <pic:cNvPr id="1282998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006084" name="Picture">
</wp:docPr>
                        <a:graphic>
                          <a:graphicData uri="http://schemas.openxmlformats.org/drawingml/2006/picture">
                            <pic:pic>
                              <pic:nvPicPr>
                                <pic:cNvPr id="165900608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112157" name="Picture">
</wp:docPr>
                        <a:graphic>
                          <a:graphicData uri="http://schemas.openxmlformats.org/drawingml/2006/picture">
                            <pic:pic>
                              <pic:nvPicPr>
                                <pic:cNvPr id="194911215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355080" name="Picture">
</wp:docPr>
                        <a:graphic>
                          <a:graphicData uri="http://schemas.openxmlformats.org/drawingml/2006/picture">
                            <pic:pic>
                              <pic:nvPicPr>
                                <pic:cNvPr id="57735508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5348" name="Picture">
</wp:docPr>
                  <a:graphic>
                    <a:graphicData uri="http://schemas.openxmlformats.org/drawingml/2006/picture">
                      <pic:pic>
                        <pic:nvPicPr>
                          <pic:cNvPr id="6975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350773" name="Picture">
</wp:docPr>
                  <a:graphic>
                    <a:graphicData uri="http://schemas.openxmlformats.org/drawingml/2006/picture">
                      <pic:pic>
                        <pic:nvPicPr>
                          <pic:cNvPr id="1378350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Saint-Laurent-du-Pont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826467" name="Picture">
</wp:docPr>
                  <a:graphic>
                    <a:graphicData uri="http://schemas.openxmlformats.org/drawingml/2006/picture">
                      <pic:pic>
                        <pic:nvPicPr>
                          <pic:cNvPr id="376826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Saint-laurent-du-pont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10761" name="Picture">
</wp:docPr>
                  <a:graphic>
                    <a:graphicData uri="http://schemas.openxmlformats.org/drawingml/2006/picture">
                      <pic:pic>
                        <pic:nvPicPr>
                          <pic:cNvPr id="15681076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918452" name="Picture">
</wp:docPr>
                  <a:graphic>
                    <a:graphicData uri="http://schemas.openxmlformats.org/drawingml/2006/picture">
                      <pic:pic>
                        <pic:nvPicPr>
                          <pic:cNvPr id="7709184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1890414" name="Picture">
</wp:docPr>
                  <a:graphic>
                    <a:graphicData uri="http://schemas.openxmlformats.org/drawingml/2006/picture">
                      <pic:pic>
                        <pic:nvPicPr>
                          <pic:cNvPr id="40189041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Saint-Laurent-du-Pont (38RTM19870009)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635757" name="Picture">
</wp:docPr>
                        <a:graphic>
                          <a:graphicData uri="http://schemas.openxmlformats.org/drawingml/2006/picture">
                            <pic:pic>
                              <pic:nvPicPr>
                                <pic:cNvPr id="49963575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Saint-Laurent-du-Pont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29/12/1987</w:t>
                    <w:br/>
                    <w:t xml:space="preserve">Date d'approbation : 29/12/1987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"/donnee-risques/PPR/Fiche-ppr/pprn/38RTM19870009"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781881" name="Picture">
</wp:docPr>
                  <a:graphic>
                    <a:graphicData uri="http://schemas.openxmlformats.org/drawingml/2006/picture">
                      <pic:pic>
                        <pic:nvPicPr>
                          <pic:cNvPr id="398781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982868" name="Picture">
</wp:docPr>
                  <a:graphic>
                    <a:graphicData uri="http://schemas.openxmlformats.org/drawingml/2006/picture">
                      <pic:pic>
                        <pic:nvPicPr>
                          <pic:cNvPr id="682982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Saint-Laurent-du-Pont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672282" name="Picture">
</wp:docPr>
                  <a:graphic>
                    <a:graphicData uri="http://schemas.openxmlformats.org/drawingml/2006/picture">
                      <pic:pic>
                        <pic:nvPicPr>
                          <pic:cNvPr id="436672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Saint-laurent-du-pont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Guiers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989465" name="Picture">
</wp:docPr>
                        <a:graphic>
                          <a:graphicData uri="http://schemas.openxmlformats.org/drawingml/2006/picture">
                            <pic:pic>
                              <pic:nvPicPr>
                                <pic:cNvPr id="92098946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480271" name="Picture">
</wp:docPr>
                        <a:graphic>
                          <a:graphicData uri="http://schemas.openxmlformats.org/drawingml/2006/picture">
                            <pic:pic>
                              <pic:nvPicPr>
                                <pic:cNvPr id="47448027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088991" name="Picture">
</wp:docPr>
                  <a:graphic>
                    <a:graphicData uri="http://schemas.openxmlformats.org/drawingml/2006/picture">
                      <pic:pic>
                        <pic:nvPicPr>
                          <pic:cNvPr id="602088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154562" name="Picture">
</wp:docPr>
                  <a:graphic>
                    <a:graphicData uri="http://schemas.openxmlformats.org/drawingml/2006/picture">
                      <pic:pic>
                        <pic:nvPicPr>
                          <pic:cNvPr id="1958154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Saint-Laurent-du-Pont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184669" name="Picture">
</wp:docPr>
                  <a:graphic>
                    <a:graphicData uri="http://schemas.openxmlformats.org/drawingml/2006/picture">
                      <pic:pic>
                        <pic:nvPicPr>
                          <pic:cNvPr id="1462184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Saint-laurent-du-pont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24430" name="Picture">
</wp:docPr>
                  <a:graphic>
                    <a:graphicData uri="http://schemas.openxmlformats.org/drawingml/2006/picture">
                      <pic:pic>
                        <pic:nvPicPr>
                          <pic:cNvPr id="2060244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35764" name="Picture">
</wp:docPr>
                  <a:graphic>
                    <a:graphicData uri="http://schemas.openxmlformats.org/drawingml/2006/picture">
                      <pic:pic>
                        <pic:nvPicPr>
                          <pic:cNvPr id="316357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3673081" name="Picture">
</wp:docPr>
                  <a:graphic>
                    <a:graphicData uri="http://schemas.openxmlformats.org/drawingml/2006/picture">
                      <pic:pic>
                        <pic:nvPicPr>
                          <pic:cNvPr id="89367308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594520" name="Picture">
</wp:docPr>
                        <a:graphic>
                          <a:graphicData uri="http://schemas.openxmlformats.org/drawingml/2006/picture">
                            <pic:pic>
                              <pic:nvPicPr>
                                <pic:cNvPr id="18605945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08437" name="Picture">
</wp:docPr>
                  <a:graphic>
                    <a:graphicData uri="http://schemas.openxmlformats.org/drawingml/2006/picture">
                      <pic:pic>
                        <pic:nvPicPr>
                          <pic:cNvPr id="51408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103784" name="Picture">
</wp:docPr>
                  <a:graphic>
                    <a:graphicData uri="http://schemas.openxmlformats.org/drawingml/2006/picture">
                      <pic:pic>
                        <pic:nvPicPr>
                          <pic:cNvPr id="1440103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Saint-Laurent-du-Pont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23137" name="Picture">
</wp:docPr>
                  <a:graphic>
                    <a:graphicData uri="http://schemas.openxmlformats.org/drawingml/2006/picture">
                      <pic:pic>
                        <pic:nvPicPr>
                          <pic:cNvPr id="146223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Saint-laurent-du-pont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973832" name="Picture">
</wp:docPr>
                  <a:graphic>
                    <a:graphicData uri="http://schemas.openxmlformats.org/drawingml/2006/picture">
                      <pic:pic>
                        <pic:nvPicPr>
                          <pic:cNvPr id="160097383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803539" name="Picture">
</wp:docPr>
                  <a:graphic>
                    <a:graphicData uri="http://schemas.openxmlformats.org/drawingml/2006/picture">
                      <pic:pic>
                        <pic:nvPicPr>
                          <pic:cNvPr id="3098035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2746880" name="Picture">
</wp:docPr>
                  <a:graphic>
                    <a:graphicData uri="http://schemas.openxmlformats.org/drawingml/2006/picture">
                      <pic:pic>
                        <pic:nvPicPr>
                          <pic:cNvPr id="149274688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736352" name="Picture">
</wp:docPr>
                        <a:graphic>
                          <a:graphicData uri="http://schemas.openxmlformats.org/drawingml/2006/picture">
                            <pic:pic>
                              <pic:nvPicPr>
                                <pic:cNvPr id="8747363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364496" name="Picture">
</wp:docPr>
                        <a:graphic>
                          <a:graphicData uri="http://schemas.openxmlformats.org/drawingml/2006/picture">
                            <pic:pic>
                              <pic:nvPicPr>
                                <pic:cNvPr id="164736449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298652" name="Picture">
</wp:docPr>
                  <a:graphic>
                    <a:graphicData uri="http://schemas.openxmlformats.org/drawingml/2006/picture">
                      <pic:pic>
                        <pic:nvPicPr>
                          <pic:cNvPr id="1307298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705380" name="Picture">
</wp:docPr>
                  <a:graphic>
                    <a:graphicData uri="http://schemas.openxmlformats.org/drawingml/2006/picture">
                      <pic:pic>
                        <pic:nvPicPr>
                          <pic:cNvPr id="1037705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Saint-Laurent-du-Pont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159489" name="Picture">
</wp:docPr>
                  <a:graphic>
                    <a:graphicData uri="http://schemas.openxmlformats.org/drawingml/2006/picture">
                      <pic:pic>
                        <pic:nvPicPr>
                          <pic:cNvPr id="1269159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Saint-laurent-du-pont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575388" name="Picture">
</wp:docPr>
                  <a:graphic>
                    <a:graphicData uri="http://schemas.openxmlformats.org/drawingml/2006/picture">
                      <pic:pic>
                        <pic:nvPicPr>
                          <pic:cNvPr id="19705753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663932" name="Picture">
</wp:docPr>
                  <a:graphic>
                    <a:graphicData uri="http://schemas.openxmlformats.org/drawingml/2006/picture">
                      <pic:pic>
                        <pic:nvPicPr>
                          <pic:cNvPr id="11006639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0277990" name="Picture">
</wp:docPr>
                  <a:graphic>
                    <a:graphicData uri="http://schemas.openxmlformats.org/drawingml/2006/picture">
                      <pic:pic>
                        <pic:nvPicPr>
                          <pic:cNvPr id="940277990"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956481" name="Picture">
</wp:docPr>
                  <a:graphic>
                    <a:graphicData uri="http://schemas.openxmlformats.org/drawingml/2006/picture">
                      <pic:pic>
                        <pic:nvPicPr>
                          <pic:cNvPr id="1375956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411980" name="Picture">
</wp:docPr>
                  <a:graphic>
                    <a:graphicData uri="http://schemas.openxmlformats.org/drawingml/2006/picture">
                      <pic:pic>
                        <pic:nvPicPr>
                          <pic:cNvPr id="1467411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Saint-Laurent-du-Pont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786859" name="Picture">
</wp:docPr>
                  <a:graphic>
                    <a:graphicData uri="http://schemas.openxmlformats.org/drawingml/2006/picture">
                      <pic:pic>
                        <pic:nvPicPr>
                          <pic:cNvPr id="223786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Saint-laurent-du-pont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Saint-Laurent-du-Pont (38RTM19870009)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050572" name="Picture">
</wp:docPr>
                        <a:graphic>
                          <a:graphicData uri="http://schemas.openxmlformats.org/drawingml/2006/picture">
                            <pic:pic>
                              <pic:nvPicPr>
                                <pic:cNvPr id="1954050572"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Saint-Laurent-du-Pont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29/12/1987</w:t>
                    <w:br/>
                    <w:t xml:space="preserve">Date d'approbation : 29/12/1987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"/donnee-risques/PPR/Fiche-ppr/pprn/38RTM19870009"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257572" name="Picture">
</wp:docPr>
                        <a:graphic>
                          <a:graphicData uri="http://schemas.openxmlformats.org/drawingml/2006/picture">
                            <pic:pic>
                              <pic:nvPicPr>
                                <pic:cNvPr id="1247257572"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081456" name="Picture">
</wp:docPr>
                  <a:graphic>
                    <a:graphicData uri="http://schemas.openxmlformats.org/drawingml/2006/picture">
                      <pic:pic>
                        <pic:nvPicPr>
                          <pic:cNvPr id="2106081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71046" name="Picture">
</wp:docPr>
                  <a:graphic>
                    <a:graphicData uri="http://schemas.openxmlformats.org/drawingml/2006/picture">
                      <pic:pic>
                        <pic:nvPicPr>
                          <pic:cNvPr id="205971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Saint-Laurent-du-Pont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414638" name="Picture">
</wp:docPr>
                  <a:graphic>
                    <a:graphicData uri="http://schemas.openxmlformats.org/drawingml/2006/picture">
                      <pic:pic>
                        <pic:nvPicPr>
                          <pic:cNvPr id="1338414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Saint-laurent-du-pont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119211" name="Picture">
</wp:docPr>
                  <a:graphic>
                    <a:graphicData uri="http://schemas.openxmlformats.org/drawingml/2006/picture">
                      <pic:pic>
                        <pic:nvPicPr>
                          <pic:cNvPr id="879119211"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525663" name="Picture">
</wp:docPr>
                  <a:graphic>
                    <a:graphicData uri="http://schemas.openxmlformats.org/drawingml/2006/picture">
                      <pic:pic>
                        <pic:nvPicPr>
                          <pic:cNvPr id="19485256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4617215" name="Picture">
</wp:docPr>
                  <a:graphic>
                    <a:graphicData uri="http://schemas.openxmlformats.org/drawingml/2006/picture">
                      <pic:pic>
                        <pic:nvPicPr>
                          <pic:cNvPr id="1594617215"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931123" name="Picture">
</wp:docPr>
                        <a:graphic>
                          <a:graphicData uri="http://schemas.openxmlformats.org/drawingml/2006/picture">
                            <pic:pic>
                              <pic:nvPicPr>
                                <pic:cNvPr id="7309311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133980" name="Picture">
</wp:docPr>
                  <a:graphic>
                    <a:graphicData uri="http://schemas.openxmlformats.org/drawingml/2006/picture">
                      <pic:pic>
                        <pic:nvPicPr>
                          <pic:cNvPr id="1619133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834934" name="Picture">
</wp:docPr>
                  <a:graphic>
                    <a:graphicData uri="http://schemas.openxmlformats.org/drawingml/2006/picture">
                      <pic:pic>
                        <pic:nvPicPr>
                          <pic:cNvPr id="619834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Saint-Laurent-du-Pont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92764" name="Picture">
</wp:docPr>
                  <a:graphic>
                    <a:graphicData uri="http://schemas.openxmlformats.org/drawingml/2006/picture">
                      <pic:pic>
                        <pic:nvPicPr>
                          <pic:cNvPr id="129892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Saint-laurent-du-pont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469773" name="Picture">
</wp:docPr>
                  <a:graphic>
                    <a:graphicData uri="http://schemas.openxmlformats.org/drawingml/2006/picture">
                      <pic:pic>
                        <pic:nvPicPr>
                          <pic:cNvPr id="102846977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184450" name="Picture">
</wp:docPr>
                  <a:graphic>
                    <a:graphicData uri="http://schemas.openxmlformats.org/drawingml/2006/picture">
                      <pic:pic>
                        <pic:nvPicPr>
                          <pic:cNvPr id="8871844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60202002" name="Picture">
</wp:docPr>
                  <a:graphic>
                    <a:graphicData uri="http://schemas.openxmlformats.org/drawingml/2006/picture">
                      <pic:pic>
                        <pic:nvPicPr>
                          <pic:cNvPr id="260202002"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Saint-Laurent-du-Pont (38RTM19870009)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161674" name="Picture">
</wp:docPr>
                        <a:graphic>
                          <a:graphicData uri="http://schemas.openxmlformats.org/drawingml/2006/picture">
                            <pic:pic>
                              <pic:nvPicPr>
                                <pic:cNvPr id="73616167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Saint-Laurent-du-Pont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29/12/1987</w:t>
                    <w:br/>
                    <w:t xml:space="preserve">Date d'approbation : 29/12/1987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"/donnee-risques/PPR/Fiche-ppr/pprn/38RTM19870009"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359274" name="Picture">
</wp:docPr>
                  <a:graphic>
                    <a:graphicData uri="http://schemas.openxmlformats.org/drawingml/2006/picture">
                      <pic:pic>
                        <pic:nvPicPr>
                          <pic:cNvPr id="915359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002983" name="Picture">
</wp:docPr>
                  <a:graphic>
                    <a:graphicData uri="http://schemas.openxmlformats.org/drawingml/2006/picture">
                      <pic:pic>
                        <pic:nvPicPr>
                          <pic:cNvPr id="2139002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Saint-Laurent-du-Pont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114166" name="Picture">
</wp:docPr>
                  <a:graphic>
                    <a:graphicData uri="http://schemas.openxmlformats.org/drawingml/2006/picture">
                      <pic:pic>
                        <pic:nvPicPr>
                          <pic:cNvPr id="220114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Saint-laurent-du-pont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348066" name="Picture">
</wp:docPr>
                        <a:graphic>
                          <a:graphicData uri="http://schemas.openxmlformats.org/drawingml/2006/picture">
                            <pic:pic>
                              <pic:nvPicPr>
                                <pic:cNvPr id="510348066"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203457" name="Picture">
</wp:docPr>
                  <a:graphic>
                    <a:graphicData uri="http://schemas.openxmlformats.org/drawingml/2006/picture">
                      <pic:pic>
                        <pic:nvPicPr>
                          <pic:cNvPr id="1273203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715198" name="Picture">
</wp:docPr>
                  <a:graphic>
                    <a:graphicData uri="http://schemas.openxmlformats.org/drawingml/2006/picture">
                      <pic:pic>
                        <pic:nvPicPr>
                          <pic:cNvPr id="1201715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Saint-Laurent-du-Pont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248853" name="Picture">
</wp:docPr>
                  <a:graphic>
                    <a:graphicData uri="http://schemas.openxmlformats.org/drawingml/2006/picture">
                      <pic:pic>
                        <pic:nvPicPr>
                          <pic:cNvPr id="1886248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Saint-laurent-du-pont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297029" name="Picture">
</wp:docPr>
                  <a:graphic>
                    <a:graphicData uri="http://schemas.openxmlformats.org/drawingml/2006/picture">
                      <pic:pic>
                        <pic:nvPicPr>
                          <pic:cNvPr id="145229702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036805" name="Picture">
</wp:docPr>
                  <a:graphic>
                    <a:graphicData uri="http://schemas.openxmlformats.org/drawingml/2006/picture">
                      <pic:pic>
                        <pic:nvPicPr>
                          <pic:cNvPr id="176103680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9898697" name="Picture">
</wp:docPr>
                  <a:graphic>
                    <a:graphicData uri="http://schemas.openxmlformats.org/drawingml/2006/picture">
                      <pic:pic>
                        <pic:nvPicPr>
                          <pic:cNvPr id="699898697"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10482" name="Picture">
</wp:docPr>
                        <a:graphic>
                          <a:graphicData uri="http://schemas.openxmlformats.org/drawingml/2006/picture">
                            <pic:pic>
                              <pic:nvPicPr>
                                <pic:cNvPr id="6061048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679323" name="Picture">
</wp:docPr>
                  <a:graphic>
                    <a:graphicData uri="http://schemas.openxmlformats.org/drawingml/2006/picture">
                      <pic:pic>
                        <pic:nvPicPr>
                          <pic:cNvPr id="375679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633620" name="Picture">
</wp:docPr>
                  <a:graphic>
                    <a:graphicData uri="http://schemas.openxmlformats.org/drawingml/2006/picture">
                      <pic:pic>
                        <pic:nvPicPr>
                          <pic:cNvPr id="2140633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Saint-Laurent-du-Pont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482559" name="Picture">
</wp:docPr>
                  <a:graphic>
                    <a:graphicData uri="http://schemas.openxmlformats.org/drawingml/2006/picture">
                      <pic:pic>
                        <pic:nvPicPr>
                          <pic:cNvPr id="967482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Saint-laurent-du-pont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566573" name="Picture">
</wp:docPr>
                  <a:graphic>
                    <a:graphicData uri="http://schemas.openxmlformats.org/drawingml/2006/picture">
                      <pic:pic>
                        <pic:nvPicPr>
                          <pic:cNvPr id="1811566573"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722196" name="Picture">
</wp:docPr>
                  <a:graphic>
                    <a:graphicData uri="http://schemas.openxmlformats.org/drawingml/2006/picture">
                      <pic:pic>
                        <pic:nvPicPr>
                          <pic:cNvPr id="142872219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55893489" name="Picture">
</wp:docPr>
                  <a:graphic>
                    <a:graphicData uri="http://schemas.openxmlformats.org/drawingml/2006/picture">
                      <pic:pic>
                        <pic:nvPicPr>
                          <pic:cNvPr id="1855893489"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234359" name="Picture">
</wp:docPr>
                  <a:graphic>
                    <a:graphicData uri="http://schemas.openxmlformats.org/drawingml/2006/picture">
                      <pic:pic>
                        <pic:nvPicPr>
                          <pic:cNvPr id="2086234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317792" name="Picture">
</wp:docPr>
                  <a:graphic>
                    <a:graphicData uri="http://schemas.openxmlformats.org/drawingml/2006/picture">
                      <pic:pic>
                        <pic:nvPicPr>
                          <pic:cNvPr id="988317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Saint-Laurent-du-Pont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714588" name="Picture">
</wp:docPr>
                  <a:graphic>
                    <a:graphicData uri="http://schemas.openxmlformats.org/drawingml/2006/picture">
                      <pic:pic>
                        <pic:nvPicPr>
                          <pic:cNvPr id="1687714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Saint-laurent-du-pont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508297" name="Picture">
</wp:docPr>
                  <a:graphic>
                    <a:graphicData uri="http://schemas.openxmlformats.org/drawingml/2006/picture">
                      <pic:pic>
                        <pic:nvPicPr>
                          <pic:cNvPr id="1358508297"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839202" name="Picture">
</wp:docPr>
                  <a:graphic>
                    <a:graphicData uri="http://schemas.openxmlformats.org/drawingml/2006/picture">
                      <pic:pic>
                        <pic:nvPicPr>
                          <pic:cNvPr id="26883920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75383078" name="Picture">
</wp:docPr>
                  <a:graphic>
                    <a:graphicData uri="http://schemas.openxmlformats.org/drawingml/2006/picture">
                      <pic:pic>
                        <pic:nvPicPr>
                          <pic:cNvPr id="1975383078"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765706" name="Picture">
</wp:docPr>
                  <a:graphic>
                    <a:graphicData uri="http://schemas.openxmlformats.org/drawingml/2006/picture">
                      <pic:pic>
                        <pic:nvPicPr>
                          <pic:cNvPr id="1414765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440305" name="Picture">
</wp:docPr>
                  <a:graphic>
                    <a:graphicData uri="http://schemas.openxmlformats.org/drawingml/2006/picture">
                      <pic:pic>
                        <pic:nvPicPr>
                          <pic:cNvPr id="744440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Saint-Laurent-du-Pont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43064" name="Picture">
</wp:docPr>
                  <a:graphic>
                    <a:graphicData uri="http://schemas.openxmlformats.org/drawingml/2006/picture">
                      <pic:pic>
                        <pic:nvPicPr>
                          <pic:cNvPr id="44543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Saint-laurent-du-pont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6645310" name="Picture">
</wp:docPr>
                  <a:graphic>
                    <a:graphicData uri="http://schemas.openxmlformats.org/drawingml/2006/picture">
                      <pic:pic>
                        <pic:nvPicPr>
                          <pic:cNvPr id="716645310"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185546" name="Picture">
</wp:docPr>
                  <a:graphic>
                    <a:graphicData uri="http://schemas.openxmlformats.org/drawingml/2006/picture">
                      <pic:pic>
                        <pic:nvPicPr>
                          <pic:cNvPr id="161818554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5364117" name="Picture">
</wp:docPr>
                  <a:graphic>
                    <a:graphicData uri="http://schemas.openxmlformats.org/drawingml/2006/picture">
                      <pic:pic>
                        <pic:nvPicPr>
                          <pic:cNvPr id="1535364117"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323219" name="Picture">
</wp:docPr>
                  <a:graphic>
                    <a:graphicData uri="http://schemas.openxmlformats.org/drawingml/2006/picture">
                      <pic:pic>
                        <pic:nvPicPr>
                          <pic:cNvPr id="1741323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040162" name="Picture">
</wp:docPr>
                  <a:graphic>
                    <a:graphicData uri="http://schemas.openxmlformats.org/drawingml/2006/picture">
                      <pic:pic>
                        <pic:nvPicPr>
                          <pic:cNvPr id="1914040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Saint-Laurent-du-Pont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593774" name="Picture">
</wp:docPr>
                  <a:graphic>
                    <a:graphicData uri="http://schemas.openxmlformats.org/drawingml/2006/picture">
                      <pic:pic>
                        <pic:nvPicPr>
                          <pic:cNvPr id="1919593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"https://fiches-risques.brgm.fr/fr/georisques/mvt-synthetique/50001262" \t "_self" </w:instrText>
            </w:r>
            <w:r>
              <w:fldChar w:fldCharType="separate"/>
            </w:r>
            <w:r>
              <w:rPr>
                <w:rFonts w:ascii="Marianne" w:hAnsi="Marianne" w:eastAsia="Marianne" w:cs="Marianne"/>
                <w:sz w:val="14"/>
              </w:rPr>
              <w:t xml:space="preserve">50001262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"https://fiches-risques.brgm.fr/fr/georisques/mvt-synthetique/50001263" \t "_self" </w:instrText>
            </w:r>
            <w:r>
              <w:fldChar w:fldCharType="separate"/>
            </w:r>
            <w:r>
              <w:rPr>
                <w:rFonts w:ascii="Marianne" w:hAnsi="Marianne" w:eastAsia="Marianne" w:cs="Marianne"/>
                <w:sz w:val="14"/>
              </w:rPr>
              <w:t xml:space="preserve">50001263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"https://fiches-risques.brgm.fr/fr/georisques/mvt-synthetique/50001264" \t "_self" </w:instrText>
            </w:r>
            <w:r>
              <w:fldChar w:fldCharType="separate"/>
            </w:r>
            <w:r>
              <w:rPr>
                <w:rFonts w:ascii="Marianne" w:hAnsi="Marianne" w:eastAsia="Marianne" w:cs="Marianne"/>
                <w:sz w:val="14"/>
              </w:rPr>
              <w:t xml:space="preserve">50001264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DISTILLERIE DES CHARTREUX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"https://fiches-risques.brgm.fr/fr/georisques/mvt-synthetique/50001265" \t "_self" </w:instrText>
            </w:r>
            <w:r>
              <w:fldChar w:fldCharType="separate"/>
            </w:r>
            <w:r>
              <w:rPr>
                <w:rFonts w:ascii="Marianne" w:hAnsi="Marianne" w:eastAsia="Marianne" w:cs="Marianne"/>
                <w:sz w:val="14"/>
              </w:rPr>
              <w:t xml:space="preserve">50001265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DU COUVENT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"https://fiches-risques.brgm.fr/fr/georisques/mvt-synthetique/50001266" \t "_self" </w:instrText>
            </w:r>
            <w:r>
              <w:fldChar w:fldCharType="separate"/>
            </w:r>
            <w:r>
              <w:rPr>
                <w:rFonts w:ascii="Marianne" w:hAnsi="Marianne" w:eastAsia="Marianne" w:cs="Marianne"/>
                <w:sz w:val="14"/>
              </w:rPr>
              <w:t xml:space="preserve">50001266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CIVETS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"https://fiches-risques.brgm.fr/fr/georisques/mvt-synthetique/50001267" \t "_self" </w:instrText>
            </w:r>
            <w:r>
              <w:fldChar w:fldCharType="separate"/>
            </w:r>
            <w:r>
              <w:rPr>
                <w:rFonts w:ascii="Marianne" w:hAnsi="Marianne" w:eastAsia="Marianne" w:cs="Marianne"/>
                <w:sz w:val="14"/>
              </w:rPr>
              <w:t xml:space="preserve">50001267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FOURVOIRIE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"https://fiches-risques.brgm.fr/fr/georisques/mvt-synthetique/50001268" \t "_self" </w:instrText>
            </w:r>
            <w:r>
              <w:fldChar w:fldCharType="separate"/>
            </w:r>
            <w:r>
              <w:rPr>
                <w:rFonts w:ascii="Marianne" w:hAnsi="Marianne" w:eastAsia="Marianne" w:cs="Marianne"/>
                <w:sz w:val="14"/>
              </w:rPr>
              <w:t xml:space="preserve">50001268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"https://fiches-risques.brgm.fr/fr/georisques/mvt-synthetique/50001270" \t "_self" </w:instrText>
            </w:r>
            <w:r>
              <w:fldChar w:fldCharType="separate"/>
            </w:r>
            <w:r>
              <w:rPr>
                <w:rFonts w:ascii="Marianne" w:hAnsi="Marianne" w:eastAsia="Marianne" w:cs="Marianne"/>
                <w:sz w:val="14"/>
              </w:rPr>
              <w:t xml:space="preserve">50001270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ST-LAURENT.GRANDE CHARTR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"https://fiches-risques.brgm.fr/fr/georisques/mvt-synthetique/50001271" \t "_self" </w:instrText>
            </w:r>
            <w:r>
              <w:fldChar w:fldCharType="separate"/>
            </w:r>
            <w:r>
              <w:rPr>
                <w:rFonts w:ascii="Marianne" w:hAnsi="Marianne" w:eastAsia="Marianne" w:cs="Marianne"/>
                <w:sz w:val="14"/>
              </w:rPr>
              <w:t xml:space="preserve">50001271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520B PK 8,65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"https://fiches-risques.brgm.fr/fr/georisques/mvt-synthetique/50001272" \t "_self" </w:instrText>
            </w:r>
            <w:r>
              <w:fldChar w:fldCharType="separate"/>
            </w:r>
            <w:r>
              <w:rPr>
                <w:rFonts w:ascii="Marianne" w:hAnsi="Marianne" w:eastAsia="Marianne" w:cs="Marianne"/>
                <w:sz w:val="14"/>
              </w:rPr>
              <w:t xml:space="preserve">50001272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520B PK 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"https://fiches-risques.brgm.fr/fr/georisques/mvt-synthetique/50001273" \t "_self" </w:instrText>
            </w:r>
            <w:r>
              <w:fldChar w:fldCharType="separate"/>
            </w:r>
            <w:r>
              <w:rPr>
                <w:rFonts w:ascii="Marianne" w:hAnsi="Marianne" w:eastAsia="Marianne" w:cs="Marianne"/>
                <w:sz w:val="14"/>
              </w:rPr>
              <w:t xml:space="preserve">50001273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 DU PONT DE L'ORCIERE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"https://fiches-risques.brgm.fr/fr/georisques/mvt-synthetique/50001274" \t "_self" </w:instrText>
            </w:r>
            <w:r>
              <w:fldChar w:fldCharType="separate"/>
            </w:r>
            <w:r>
              <w:rPr>
                <w:rFonts w:ascii="Marianne" w:hAnsi="Marianne" w:eastAsia="Marianne" w:cs="Marianne"/>
                <w:sz w:val="14"/>
              </w:rPr>
              <w:t xml:space="preserve">50001274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NEPLIER" COTEAU DE MIRIBEL</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627096" name="Picture">
</wp:docPr>
                  <a:graphic>
                    <a:graphicData uri="http://schemas.openxmlformats.org/drawingml/2006/picture">
                      <pic:pic>
                        <pic:nvPicPr>
                          <pic:cNvPr id="656627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587125" name="Picture">
</wp:docPr>
                  <a:graphic>
                    <a:graphicData uri="http://schemas.openxmlformats.org/drawingml/2006/picture">
                      <pic:pic>
                        <pic:nvPicPr>
                          <pic:cNvPr id="2017587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Saint-Laurent-du-Pont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536902" name="Picture">
</wp:docPr>
                  <a:graphic>
                    <a:graphicData uri="http://schemas.openxmlformats.org/drawingml/2006/picture">
                      <pic:pic>
                        <pic:nvPicPr>
                          <pic:cNvPr id="1092536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"https://fiches-risques.brgm.fr/georisques/cavite/RHAAA2002907" \t "_self" </w:instrText>
            </w:r>
            <w:r>
              <w:fldChar w:fldCharType="separate"/>
            </w:r>
            <w:r>
              <w:rPr>
                <w:rFonts w:ascii="Marianne" w:hAnsi="Marianne" w:eastAsia="Marianne" w:cs="Marianne"/>
                <w:sz w:val="14"/>
              </w:rPr>
              <w:t xml:space="preserve">RHAAA2002907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curiere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"https://fiches-risques.brgm.fr/georisques/cavite/RHAAA2002908" \t "_self" </w:instrText>
            </w:r>
            <w:r>
              <w:fldChar w:fldCharType="separate"/>
            </w:r>
            <w:r>
              <w:rPr>
                <w:rFonts w:ascii="Marianne" w:hAnsi="Marianne" w:eastAsia="Marianne" w:cs="Marianne"/>
                <w:sz w:val="14"/>
              </w:rPr>
              <w:t xml:space="preserve">RHAAA2002908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orciere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"https://fiches-risques.brgm.fr/georisques/cavite/RHAAA2003123" \t "_self" </w:instrText>
            </w:r>
            <w:r>
              <w:fldChar w:fldCharType="separate"/>
            </w:r>
            <w:r>
              <w:rPr>
                <w:rFonts w:ascii="Marianne" w:hAnsi="Marianne" w:eastAsia="Marianne" w:cs="Marianne"/>
                <w:sz w:val="14"/>
              </w:rPr>
              <w:t xml:space="preserve">RHAAA2003123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fourvoirie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"https://fiches-risques.brgm.fr/georisques/cavite/RHAAA2003124" \t "_self" </w:instrText>
            </w:r>
            <w:r>
              <w:fldChar w:fldCharType="separate"/>
            </w:r>
            <w:r>
              <w:rPr>
                <w:rFonts w:ascii="Marianne" w:hAnsi="Marianne" w:eastAsia="Marianne" w:cs="Marianne"/>
                <w:sz w:val="14"/>
              </w:rPr>
              <w:t xml:space="preserve">RHAAA2003124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galere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"https://fiches-risques.brgm.fr/georisques/cavite/RHAAA2003125" \t "_self" </w:instrText>
            </w:r>
            <w:r>
              <w:fldChar w:fldCharType="separate"/>
            </w:r>
            <w:r>
              <w:rPr>
                <w:rFonts w:ascii="Marianne" w:hAnsi="Marianne" w:eastAsia="Marianne" w:cs="Marianne"/>
                <w:sz w:val="14"/>
              </w:rPr>
              <w:t xml:space="preserve">RHAAA2003125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sourd(col charmette)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"https://fiches-risques.brgm.fr/georisques/cavite/RHAAA2003126" \t "_self" </w:instrText>
            </w:r>
            <w:r>
              <w:fldChar w:fldCharType="separate"/>
            </w:r>
            <w:r>
              <w:rPr>
                <w:rFonts w:ascii="Marianne" w:hAnsi="Marianne" w:eastAsia="Marianne" w:cs="Marianne"/>
                <w:sz w:val="14"/>
              </w:rPr>
              <w:t xml:space="preserve">RHAAA2003126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tenaison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"https://fiches-risques.brgm.fr/georisques/cavite/RHAAA2003127" \t "_self" </w:instrText>
            </w:r>
            <w:r>
              <w:fldChar w:fldCharType="separate"/>
            </w:r>
            <w:r>
              <w:rPr>
                <w:rFonts w:ascii="Marianne" w:hAnsi="Marianne" w:eastAsia="Marianne" w:cs="Marianne"/>
                <w:sz w:val="14"/>
              </w:rPr>
              <w:t xml:space="preserve">RHAAA2003127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agneau(col charmette)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064215" name="Picture">
</wp:docPr>
                  <a:graphic>
                    <a:graphicData uri="http://schemas.openxmlformats.org/drawingml/2006/picture">
                      <pic:pic>
                        <pic:nvPicPr>
                          <pic:cNvPr id="1969064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336976" name="Picture">
</wp:docPr>
                  <a:graphic>
                    <a:graphicData uri="http://schemas.openxmlformats.org/drawingml/2006/picture">
                      <pic:pic>
                        <pic:nvPicPr>
                          <pic:cNvPr id="881336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Saint-Laurent-du-Pont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717908" name="Picture">
</wp:docPr>
                  <a:graphic>
                    <a:graphicData uri="http://schemas.openxmlformats.org/drawingml/2006/picture">
                      <pic:pic>
                        <pic:nvPicPr>
                          <pic:cNvPr id="869717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"https://fiches-risques.brgm.fr/georisques/infosols/instruction/SSP000931101" \t "_blank" </w:instrText>
            </w:r>
            <w:r>
              <w:fldChar w:fldCharType="separate"/>
            </w:r>
            <w:r>
              <w:rPr>
                <w:rFonts w:ascii="Marianne" w:hAnsi="Marianne" w:eastAsia="Marianne" w:cs="Marianne"/>
                <w:sz w:val="14"/>
              </w:rPr>
              <w:t xml:space="preserve">SSP000931101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 PATURLE ACIERS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"https://fiches-risques.brgm.fr/georisques/infosols/instruction/SSP001173201" \t "_blank" </w:instrText>
            </w:r>
            <w:r>
              <w:fldChar w:fldCharType="separate"/>
            </w:r>
            <w:r>
              <w:rPr>
                <w:rFonts w:ascii="Marianne" w:hAnsi="Marianne" w:eastAsia="Marianne" w:cs="Marianne"/>
                <w:sz w:val="14"/>
              </w:rPr>
              <w:t xml:space="preserve">SSP001173201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MONASTERE DES SOEURS DE BETHLEEM - CURRIERE en CHARTREUSE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811123" name="Picture">
</wp:docPr>
                  <a:graphic>
                    <a:graphicData uri="http://schemas.openxmlformats.org/drawingml/2006/picture">
                      <pic:pic>
                        <pic:nvPicPr>
                          <pic:cNvPr id="423811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477837" name="Picture">
</wp:docPr>
                  <a:graphic>
                    <a:graphicData uri="http://schemas.openxmlformats.org/drawingml/2006/picture">
                      <pic:pic>
                        <pic:nvPicPr>
                          <pic:cNvPr id="1837477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Saint-Laurent-du-Pont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446119" name="Picture">
</wp:docPr>
                  <a:graphic>
                    <a:graphicData uri="http://schemas.openxmlformats.org/drawingml/2006/picture">
                      <pic:pic>
                        <pic:nvPicPr>
                          <pic:cNvPr id="1012446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"https://fiches-risques.brgm.fr/georisques/casias/SSP4264229" \t "_blank" </w:instrText>
            </w:r>
            <w:r>
              <w:fldChar w:fldCharType="separate"/>
            </w:r>
            <w:r>
              <w:rPr>
                <w:rFonts w:ascii="Marianne" w:hAnsi="Marianne" w:eastAsia="Marianne" w:cs="Marianne"/>
                <w:sz w:val="14"/>
              </w:rPr>
              <w:t xml:space="preserve">SSP4264229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CHAUSSON MATERIAUX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"https://fiches-risques.brgm.fr/georisques/casias/SSP4054477" \t "_blank" </w:instrText>
            </w:r>
            <w:r>
              <w:fldChar w:fldCharType="separate"/>
            </w:r>
            <w:r>
              <w:rPr>
                <w:rFonts w:ascii="Marianne" w:hAnsi="Marianne" w:eastAsia="Marianne" w:cs="Marianne"/>
                <w:sz w:val="14"/>
              </w:rPr>
              <w:t xml:space="preserve">SSP4054477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"https://fiches-risques.brgm.fr/georisques/casias/SSP4054476" \t "_blank" </w:instrText>
            </w:r>
            <w:r>
              <w:fldChar w:fldCharType="separate"/>
            </w:r>
            <w:r>
              <w:rPr>
                <w:rFonts w:ascii="Marianne" w:hAnsi="Marianne" w:eastAsia="Marianne" w:cs="Marianne"/>
                <w:sz w:val="14"/>
              </w:rPr>
              <w:t xml:space="preserve">SSP4054476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"https://fiches-risques.brgm.fr/georisques/casias/SSP4054471" \t "_blank" </w:instrText>
            </w:r>
            <w:r>
              <w:fldChar w:fldCharType="separate"/>
            </w:r>
            <w:r>
              <w:rPr>
                <w:rFonts w:ascii="Marianne" w:hAnsi="Marianne" w:eastAsia="Marianne" w:cs="Marianne"/>
                <w:sz w:val="14"/>
              </w:rPr>
              <w:t xml:space="preserve">SSP4054471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cycles et de motos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"https://fiches-risques.brgm.fr/georisques/casias/SSP4052856" \t "_blank" </w:instrText>
            </w:r>
            <w:r>
              <w:fldChar w:fldCharType="separate"/>
            </w:r>
            <w:r>
              <w:rPr>
                <w:rFonts w:ascii="Marianne" w:hAnsi="Marianne" w:eastAsia="Marianne" w:cs="Marianne"/>
                <w:sz w:val="14"/>
              </w:rPr>
              <w:t xml:space="preserve">SSP4052856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des Alpes" avec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"https://fiches-risques.brgm.fr/georisques/casias/SSP4052855" \t "_blank" </w:instrText>
            </w:r>
            <w:r>
              <w:fldChar w:fldCharType="separate"/>
            </w:r>
            <w:r>
              <w:rPr>
                <w:rFonts w:ascii="Marianne" w:hAnsi="Marianne" w:eastAsia="Marianne" w:cs="Marianne"/>
                <w:sz w:val="14"/>
              </w:rPr>
              <w:t xml:space="preserve">SSP4052855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"https://fiches-risques.brgm.fr/georisques/casias/SSP4052854" \t "_blank" </w:instrText>
            </w:r>
            <w:r>
              <w:fldChar w:fldCharType="separate"/>
            </w:r>
            <w:r>
              <w:rPr>
                <w:rFonts w:ascii="Marianne" w:hAnsi="Marianne" w:eastAsia="Marianne" w:cs="Marianne"/>
                <w:sz w:val="14"/>
              </w:rPr>
              <w:t xml:space="preserve">SSP4052854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d'épaves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"https://fiches-risques.brgm.fr/georisques/casias/SSP4052853" \t "_blank" </w:instrText>
            </w:r>
            <w:r>
              <w:fldChar w:fldCharType="separate"/>
            </w:r>
            <w:r>
              <w:rPr>
                <w:rFonts w:ascii="Marianne" w:hAnsi="Marianne" w:eastAsia="Marianne" w:cs="Marianne"/>
                <w:sz w:val="14"/>
              </w:rPr>
              <w:t xml:space="preserve">SSP4052853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d'incinération des 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"https://fiches-risques.brgm.fr/georisques/casias/SSP4052852" \t "_blank" </w:instrText>
            </w:r>
            <w:r>
              <w:fldChar w:fldCharType="separate"/>
            </w:r>
            <w:r>
              <w:rPr>
                <w:rFonts w:ascii="Marianne" w:hAnsi="Marianne" w:eastAsia="Marianne" w:cs="Marianne"/>
                <w:sz w:val="14"/>
              </w:rPr>
              <w:t xml:space="preserve">SSP4052852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Activités hospitalières-Maison de retraite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"https://fiches-risques.brgm.fr/georisques/casias/SSP4052851" \t "_blank" </w:instrText>
            </w:r>
            <w:r>
              <w:fldChar w:fldCharType="separate"/>
            </w:r>
            <w:r>
              <w:rPr>
                <w:rFonts w:ascii="Marianne" w:hAnsi="Marianne" w:eastAsia="Marianne" w:cs="Marianne"/>
                <w:sz w:val="14"/>
              </w:rPr>
              <w:t xml:space="preserve">SSP4052851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"https://fiches-risques.brgm.fr/georisques/casias/SSP4052850" \t "_blank" </w:instrText>
            </w:r>
            <w:r>
              <w:fldChar w:fldCharType="separate"/>
            </w:r>
            <w:r>
              <w:rPr>
                <w:rFonts w:ascii="Marianne" w:hAnsi="Marianne" w:eastAsia="Marianne" w:cs="Marianne"/>
                <w:sz w:val="14"/>
              </w:rPr>
              <w:t xml:space="preserve">SSP4052850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atelier de travail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"https://fiches-risques.brgm.fr/georisques/casias/SSP4052849" \t "_blank" </w:instrText>
            </w:r>
            <w:r>
              <w:fldChar w:fldCharType="separate"/>
            </w:r>
            <w:r>
              <w:rPr>
                <w:rFonts w:ascii="Marianne" w:hAnsi="Marianne" w:eastAsia="Marianne" w:cs="Marianne"/>
                <w:sz w:val="14"/>
              </w:rPr>
              <w:t xml:space="preserve">SSP4052849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Débit de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"https://fiches-risques.brgm.fr/georisques/casias/SSP4052848" \t "_blank" </w:instrText>
            </w:r>
            <w:r>
              <w:fldChar w:fldCharType="separate"/>
            </w:r>
            <w:r>
              <w:rPr>
                <w:rFonts w:ascii="Marianne" w:hAnsi="Marianne" w:eastAsia="Marianne" w:cs="Marianne"/>
                <w:sz w:val="14"/>
              </w:rPr>
              <w:t xml:space="preserve">SSP4052848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et débit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"https://fiches-risques.brgm.fr/georisques/casias/SSP4052847" \t "_blank" </w:instrText>
            </w:r>
            <w:r>
              <w:fldChar w:fldCharType="separate"/>
            </w:r>
            <w:r>
              <w:rPr>
                <w:rFonts w:ascii="Marianne" w:hAnsi="Marianne" w:eastAsia="Marianne" w:cs="Marianne"/>
                <w:sz w:val="14"/>
              </w:rPr>
              <w:t xml:space="preserve">SSP4052847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véhicules hors d'usage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"https://fiches-risques.brgm.fr/georisques/casias/SSP4052846" \t "_blank" </w:instrText>
            </w:r>
            <w:r>
              <w:fldChar w:fldCharType="separate"/>
            </w:r>
            <w:r>
              <w:rPr>
                <w:rFonts w:ascii="Marianne" w:hAnsi="Marianne" w:eastAsia="Marianne" w:cs="Marianne"/>
                <w:sz w:val="14"/>
              </w:rPr>
              <w:t xml:space="preserve">SSP4052846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Réparations de machines agricoles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"https://fiches-risques.brgm.fr/georisques/casias/SSP4052845" \t "_blank" </w:instrText>
            </w:r>
            <w:r>
              <w:fldChar w:fldCharType="separate"/>
            </w:r>
            <w:r>
              <w:rPr>
                <w:rFonts w:ascii="Marianne" w:hAnsi="Marianne" w:eastAsia="Marianne" w:cs="Marianne"/>
                <w:sz w:val="14"/>
              </w:rPr>
              <w:t xml:space="preserve">SSP4052845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machines agricoles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"https://fiches-risques.brgm.fr/georisques/casias/SSP4052844" \t "_blank" </w:instrText>
            </w:r>
            <w:r>
              <w:fldChar w:fldCharType="separate"/>
            </w:r>
            <w:r>
              <w:rPr>
                <w:rFonts w:ascii="Marianne" w:hAnsi="Marianne" w:eastAsia="Marianne" w:cs="Marianne"/>
                <w:sz w:val="14"/>
              </w:rPr>
              <w:t xml:space="preserve">SSP4052844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limes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"https://fiches-risques.brgm.fr/georisques/casias/SSP4052843" \t "_blank" </w:instrText>
            </w:r>
            <w:r>
              <w:fldChar w:fldCharType="separate"/>
            </w:r>
            <w:r>
              <w:rPr>
                <w:rFonts w:ascii="Marianne" w:hAnsi="Marianne" w:eastAsia="Marianne" w:cs="Marianne"/>
                <w:sz w:val="14"/>
              </w:rPr>
              <w:t xml:space="preserve">SSP4052843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pâte à papier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"https://fiches-risques.brgm.fr/georisques/casias/SSP4052842" \t "_blank" </w:instrText>
            </w:r>
            <w:r>
              <w:fldChar w:fldCharType="separate"/>
            </w:r>
            <w:r>
              <w:rPr>
                <w:rFonts w:ascii="Marianne" w:hAnsi="Marianne" w:eastAsia="Marianne" w:cs="Marianne"/>
                <w:sz w:val="14"/>
              </w:rPr>
              <w:t xml:space="preserve">SSP4052842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Maintenance remontées mécaniques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"https://fiches-risques.brgm.fr/georisques/casias/SSP4052841" \t "_blank" </w:instrText>
            </w:r>
            <w:r>
              <w:fldChar w:fldCharType="separate"/>
            </w:r>
            <w:r>
              <w:rPr>
                <w:rFonts w:ascii="Marianne" w:hAnsi="Marianne" w:eastAsia="Marianne" w:cs="Marianne"/>
                <w:sz w:val="14"/>
              </w:rPr>
              <w:t xml:space="preserve">SSP4052841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"https://fiches-risques.brgm.fr/georisques/casias/SSP4052840" \t "_blank" </w:instrText>
            </w:r>
            <w:r>
              <w:fldChar w:fldCharType="separate"/>
            </w:r>
            <w:r>
              <w:rPr>
                <w:rFonts w:ascii="Marianne" w:hAnsi="Marianne" w:eastAsia="Marianne" w:cs="Marianne"/>
                <w:sz w:val="14"/>
              </w:rPr>
              <w:t xml:space="preserve">SSP4052840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d'entretien de véhicules agricoles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"https://fiches-risques.brgm.fr/georisques/casias/SSP4052839" \t "_blank" </w:instrText>
            </w:r>
            <w:r>
              <w:fldChar w:fldCharType="separate"/>
            </w:r>
            <w:r>
              <w:rPr>
                <w:rFonts w:ascii="Marianne" w:hAnsi="Marianne" w:eastAsia="Marianne" w:cs="Marianne"/>
                <w:sz w:val="14"/>
              </w:rPr>
              <w:t xml:space="preserve">SSP4052839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(Moderne de Chartreuse)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"https://fiches-risques.brgm.fr/georisques/casias/SSP4052838" \t "_blank" </w:instrText>
            </w:r>
            <w:r>
              <w:fldChar w:fldCharType="separate"/>
            </w:r>
            <w:r>
              <w:rPr>
                <w:rFonts w:ascii="Marianne" w:hAnsi="Marianne" w:eastAsia="Marianne" w:cs="Marianne"/>
                <w:sz w:val="14"/>
              </w:rPr>
              <w:t xml:space="preserve">SSP4052838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et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"https://fiches-risques.brgm.fr/georisques/casias/SSP4052837" \t "_blank" </w:instrText>
            </w:r>
            <w:r>
              <w:fldChar w:fldCharType="separate"/>
            </w:r>
            <w:r>
              <w:rPr>
                <w:rFonts w:ascii="Marianne" w:hAnsi="Marianne" w:eastAsia="Marianne" w:cs="Marianne"/>
                <w:sz w:val="14"/>
              </w:rPr>
              <w:t xml:space="preserve">SSP4052837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chaussures de ski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"https://fiches-risques.brgm.fr/georisques/casias/SSP4049889" \t "_blank" </w:instrText>
            </w:r>
            <w:r>
              <w:fldChar w:fldCharType="separate"/>
            </w:r>
            <w:r>
              <w:rPr>
                <w:rFonts w:ascii="Marianne" w:hAnsi="Marianne" w:eastAsia="Marianne" w:cs="Marianne"/>
                <w:sz w:val="14"/>
              </w:rPr>
              <w:t xml:space="preserve">SSP4049889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d'acier,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"https://fiches-risques.brgm.fr/georisques/casias/SSP4049887" \t "_blank" </w:instrText>
            </w:r>
            <w:r>
              <w:fldChar w:fldCharType="separate"/>
            </w:r>
            <w:r>
              <w:rPr>
                <w:rFonts w:ascii="Marianne" w:hAnsi="Marianne" w:eastAsia="Marianne" w:cs="Marianne"/>
                <w:sz w:val="14"/>
              </w:rPr>
              <w:t xml:space="preserve">SSP4049887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"https://fiches-risques.brgm.fr/georisques/casias/SSP4049885" \t "_blank" </w:instrText>
            </w:r>
            <w:r>
              <w:fldChar w:fldCharType="separate"/>
            </w:r>
            <w:r>
              <w:rPr>
                <w:rFonts w:ascii="Marianne" w:hAnsi="Marianne" w:eastAsia="Marianne" w:cs="Marianne"/>
                <w:sz w:val="14"/>
              </w:rPr>
              <w:t xml:space="preserve">SSP4049885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Application de vernis et peinture sur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"https://fiches-risques.brgm.fr/georisques/casias/SSP4049882" \t "_blank" </w:instrText>
            </w:r>
            <w:r>
              <w:fldChar w:fldCharType="separate"/>
            </w:r>
            <w:r>
              <w:rPr>
                <w:rFonts w:ascii="Marianne" w:hAnsi="Marianne" w:eastAsia="Marianne" w:cs="Marianne"/>
                <w:sz w:val="14"/>
              </w:rPr>
              <w:t xml:space="preserve">SSP4049882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"https://fiches-risques.brgm.fr/georisques/casias/SSP4049881" \t "_blank" </w:instrText>
            </w:r>
            <w:r>
              <w:fldChar w:fldCharType="separate"/>
            </w:r>
            <w:r>
              <w:rPr>
                <w:rFonts w:ascii="Marianne" w:hAnsi="Marianne" w:eastAsia="Marianne" w:cs="Marianne"/>
                <w:sz w:val="14"/>
              </w:rPr>
              <w:t xml:space="preserve">SSP4049881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PEUGEOT, anc. Garage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"https://fiches-risques.brgm.fr/georisques/casias/SSP4049880" \t "_blank" </w:instrText>
            </w:r>
            <w:r>
              <w:fldChar w:fldCharType="separate"/>
            </w:r>
            <w:r>
              <w:rPr>
                <w:rFonts w:ascii="Marianne" w:hAnsi="Marianne" w:eastAsia="Marianne" w:cs="Marianne"/>
                <w:sz w:val="14"/>
              </w:rPr>
              <w:t xml:space="preserve">SSP4049880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"https://fiches-risques.brgm.fr/georisques/casias/SSP4049879" \t "_blank" </w:instrText>
            </w:r>
            <w:r>
              <w:fldChar w:fldCharType="separate"/>
            </w:r>
            <w:r>
              <w:rPr>
                <w:rFonts w:ascii="Marianne" w:hAnsi="Marianne" w:eastAsia="Marianne" w:cs="Marianne"/>
                <w:sz w:val="14"/>
              </w:rPr>
              <w:t xml:space="preserve">SSP4049879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"https://fiches-risques.brgm.fr/georisques/casias/SSP4049878" \t "_blank" </w:instrText>
            </w:r>
            <w:r>
              <w:fldChar w:fldCharType="separate"/>
            </w:r>
            <w:r>
              <w:rPr>
                <w:rFonts w:ascii="Marianne" w:hAnsi="Marianne" w:eastAsia="Marianne" w:cs="Marianne"/>
                <w:sz w:val="14"/>
              </w:rPr>
              <w:t xml:space="preserve">SSP4049878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"https://fiches-risques.brgm.fr/georisques/casias/SSP4049876" \t "_blank" </w:instrText>
            </w:r>
            <w:r>
              <w:fldChar w:fldCharType="separate"/>
            </w:r>
            <w:r>
              <w:rPr>
                <w:rFonts w:ascii="Marianne" w:hAnsi="Marianne" w:eastAsia="Marianne" w:cs="Marianne"/>
                <w:sz w:val="14"/>
              </w:rPr>
              <w:t xml:space="preserve">SSP4049876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(transformation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"https://fiches-risques.brgm.fr/georisques/casias/SSP4049874" \t "_blank" </w:instrText>
            </w:r>
            <w:r>
              <w:fldChar w:fldCharType="separate"/>
            </w:r>
            <w:r>
              <w:rPr>
                <w:rFonts w:ascii="Marianne" w:hAnsi="Marianne" w:eastAsia="Marianne" w:cs="Marianne"/>
                <w:sz w:val="14"/>
              </w:rPr>
              <w:t xml:space="preserve">SSP4049874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céramique avec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"https://fiches-risques.brgm.fr/georisques/casias/SSP4049873" \t "_blank" </w:instrText>
            </w:r>
            <w:r>
              <w:fldChar w:fldCharType="separate"/>
            </w:r>
            <w:r>
              <w:rPr>
                <w:rFonts w:ascii="Marianne" w:hAnsi="Marianne" w:eastAsia="Marianne" w:cs="Marianne"/>
                <w:sz w:val="14"/>
              </w:rPr>
              <w:t xml:space="preserve">SSP4049873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"https://fiches-risques.brgm.fr/georisques/casias/SSP4049872" \t "_blank" </w:instrText>
            </w:r>
            <w:r>
              <w:fldChar w:fldCharType="separate"/>
            </w:r>
            <w:r>
              <w:rPr>
                <w:rFonts w:ascii="Marianne" w:hAnsi="Marianne" w:eastAsia="Marianne" w:cs="Marianne"/>
                <w:sz w:val="14"/>
              </w:rPr>
              <w:t xml:space="preserve">SSP4049872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"https://fiches-risques.brgm.fr/georisques/casias/SSP4049870" \t "_blank" </w:instrText>
            </w:r>
            <w:r>
              <w:fldChar w:fldCharType="separate"/>
            </w:r>
            <w:r>
              <w:rPr>
                <w:rFonts w:ascii="Marianne" w:hAnsi="Marianne" w:eastAsia="Marianne" w:cs="Marianne"/>
                <w:sz w:val="14"/>
              </w:rPr>
              <w:t xml:space="preserve">SSP4049870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Hôpital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"https://fiches-risques.brgm.fr/georisques/casias/SSP4049868" \t "_blank" </w:instrText>
            </w:r>
            <w:r>
              <w:fldChar w:fldCharType="separate"/>
            </w:r>
            <w:r>
              <w:rPr>
                <w:rFonts w:ascii="Marianne" w:hAnsi="Marianne" w:eastAsia="Marianne" w:cs="Marianne"/>
                <w:sz w:val="14"/>
              </w:rPr>
              <w:t xml:space="preserve">SSP4049868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Fabrications de granulés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993200" name="Picture">
</wp:docPr>
                  <a:graphic>
                    <a:graphicData uri="http://schemas.openxmlformats.org/drawingml/2006/picture">
                      <pic:pic>
                        <pic:nvPicPr>
                          <pic:cNvPr id="1030993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299796" name="Picture">
</wp:docPr>
                  <a:graphic>
                    <a:graphicData uri="http://schemas.openxmlformats.org/drawingml/2006/picture">
                      <pic:pic>
                        <pic:nvPicPr>
                          <pic:cNvPr id="2110299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Saint-Laurent-du-Pont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52641" name="Picture">
</wp:docPr>
                  <a:graphic>
                    <a:graphicData uri="http://schemas.openxmlformats.org/drawingml/2006/picture">
                      <pic:pic>
                        <pic:nvPicPr>
                          <pic:cNvPr id="83152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"https://fiches-risques.brgm.fr/georisques/casias/SSP4049866" \t "_blank" </w:instrText>
            </w:r>
            <w:r>
              <w:fldChar w:fldCharType="separate"/>
            </w:r>
            <w:r>
              <w:rPr>
                <w:rFonts w:ascii="Marianne" w:hAnsi="Marianne" w:eastAsia="Marianne" w:cs="Marianne"/>
                <w:sz w:val="14"/>
              </w:rPr>
              <w:t xml:space="preserve">SSP4049866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générale,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441406" name="Picture">
</wp:docPr>
                  <a:graphic>
                    <a:graphicData uri="http://schemas.openxmlformats.org/drawingml/2006/picture">
                      <pic:pic>
                        <pic:nvPicPr>
                          <pic:cNvPr id="1832441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723955" name="Picture">
</wp:docPr>
                  <a:graphic>
                    <a:graphicData uri="http://schemas.openxmlformats.org/drawingml/2006/picture">
                      <pic:pic>
                        <pic:nvPicPr>
                          <pic:cNvPr id="1421723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38380 Saint-Laurent-du-Pont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380194" name="Picture">
</wp:docPr>
                  <a:graphic>
                    <a:graphicData uri="http://schemas.openxmlformats.org/drawingml/2006/picture">
                      <pic:pic>
                        <pic:nvPicPr>
                          <pic:cNvPr id="1989380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