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5298010" name="Picture">
</wp:docPr>
                  <a:graphic>
                    <a:graphicData uri="http://schemas.openxmlformats.org/drawingml/2006/picture">
                      <pic:pic>
                        <pic:nvPicPr>
                          <pic:cNvPr id="325298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0563013" name="Picture">
</wp:docPr>
                  <a:graphic>
                    <a:graphicData uri="http://schemas.openxmlformats.org/drawingml/2006/picture">
                      <pic:pic>
                        <pic:nvPicPr>
                          <pic:cNvPr id="203056301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52026507" name="Picture">
</wp:docPr>
                        <a:graphic>
                          <a:graphicData uri="http://schemas.openxmlformats.org/drawingml/2006/picture">
                            <pic:pic>
                              <pic:nvPicPr>
                                <pic:cNvPr id="11520265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48310 Saint-Laurent-de-Veyrès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4074280" name="Picture">
</wp:docPr>
                  <a:graphic>
                    <a:graphicData uri="http://schemas.openxmlformats.org/drawingml/2006/picture">
                      <pic:pic>
                        <pic:nvPicPr>
                          <pic:cNvPr id="7540742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64968794" name="Picture">
</wp:docPr>
                  <a:graphic>
                    <a:graphicData uri="http://schemas.openxmlformats.org/drawingml/2006/picture">
                      <pic:pic>
                        <pic:nvPicPr>
                          <pic:cNvPr id="9649687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2887228" name="Picture">
</wp:docPr>
                  <a:graphic>
                    <a:graphicData uri="http://schemas.openxmlformats.org/drawingml/2006/picture">
                      <pic:pic>
                        <pic:nvPicPr>
                          <pic:cNvPr id="592887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9398272" name="Picture">
</wp:docPr>
                  <a:graphic>
                    <a:graphicData uri="http://schemas.openxmlformats.org/drawingml/2006/picture">
                      <pic:pic>
                        <pic:nvPicPr>
                          <pic:cNvPr id="839398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Saint-Laurent-de-Veyrès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9261594" name="Picture">
</wp:docPr>
                  <a:graphic>
                    <a:graphicData uri="http://schemas.openxmlformats.org/drawingml/2006/picture">
                      <pic:pic>
                        <pic:nvPicPr>
                          <pic:cNvPr id="679261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0346976" name="Picture">
</wp:docPr>
                        <a:graphic>
                          <a:graphicData uri="http://schemas.openxmlformats.org/drawingml/2006/picture">
                            <pic:pic>
                              <pic:nvPicPr>
                                <pic:cNvPr id="8203469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721888" name="Picture">
</wp:docPr>
                        <a:graphic>
                          <a:graphicData uri="http://schemas.openxmlformats.org/drawingml/2006/picture">
                            <pic:pic>
                              <pic:nvPicPr>
                                <pic:cNvPr id="1320721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6290036" name="Picture">
</wp:docPr>
                        <a:graphic>
                          <a:graphicData uri="http://schemas.openxmlformats.org/drawingml/2006/picture">
                            <pic:pic>
                              <pic:nvPicPr>
                                <pic:cNvPr id="198629003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5452866" name="Picture">
</wp:docPr>
                        <a:graphic>
                          <a:graphicData uri="http://schemas.openxmlformats.org/drawingml/2006/picture">
                            <pic:pic>
                              <pic:nvPicPr>
                                <pic:cNvPr id="325452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507764" name="Picture">
</wp:docPr>
                        <a:graphic>
                          <a:graphicData uri="http://schemas.openxmlformats.org/drawingml/2006/picture">
                            <pic:pic>
                              <pic:nvPicPr>
                                <pic:cNvPr id="25250776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744749" name="Picture">
</wp:docPr>
                        <a:graphic>
                          <a:graphicData uri="http://schemas.openxmlformats.org/drawingml/2006/picture">
                            <pic:pic>
                              <pic:nvPicPr>
                                <pic:cNvPr id="76074474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7042107" name="Picture">
</wp:docPr>
                        <a:graphic>
                          <a:graphicData uri="http://schemas.openxmlformats.org/drawingml/2006/picture">
                            <pic:pic>
                              <pic:nvPicPr>
                                <pic:cNvPr id="96704210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148167" name="Picture">
</wp:docPr>
                        <a:graphic>
                          <a:graphicData uri="http://schemas.openxmlformats.org/drawingml/2006/picture">
                            <pic:pic>
                              <pic:nvPicPr>
                                <pic:cNvPr id="1121481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0403293" name="Picture">
</wp:docPr>
                        <a:graphic>
                          <a:graphicData uri="http://schemas.openxmlformats.org/drawingml/2006/picture">
                            <pic:pic>
                              <pic:nvPicPr>
                                <pic:cNvPr id="15604032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4157547" name="Picture">
</wp:docPr>
                        <a:graphic>
                          <a:graphicData uri="http://schemas.openxmlformats.org/drawingml/2006/picture">
                            <pic:pic>
                              <pic:nvPicPr>
                                <pic:cNvPr id="162415754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0688066" name="Picture">
</wp:docPr>
                        <a:graphic>
                          <a:graphicData uri="http://schemas.openxmlformats.org/drawingml/2006/picture">
                            <pic:pic>
                              <pic:nvPicPr>
                                <pic:cNvPr id="192068806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8203360" name="Picture">
</wp:docPr>
                        <a:graphic>
                          <a:graphicData uri="http://schemas.openxmlformats.org/drawingml/2006/picture">
                            <pic:pic>
                              <pic:nvPicPr>
                                <pic:cNvPr id="21082033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6593334" name="Picture">
</wp:docPr>
                        <a:graphic>
                          <a:graphicData uri="http://schemas.openxmlformats.org/drawingml/2006/picture">
                            <pic:pic>
                              <pic:nvPicPr>
                                <pic:cNvPr id="54659333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724100" name="Picture">
</wp:docPr>
                        <a:graphic>
                          <a:graphicData uri="http://schemas.openxmlformats.org/drawingml/2006/picture">
                            <pic:pic>
                              <pic:nvPicPr>
                                <pic:cNvPr id="11607241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3242297" name="Picture">
</wp:docPr>
                        <a:graphic>
                          <a:graphicData uri="http://schemas.openxmlformats.org/drawingml/2006/picture">
                            <pic:pic>
                              <pic:nvPicPr>
                                <pic:cNvPr id="196324229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8879471" name="Picture">
</wp:docPr>
                        <a:graphic>
                          <a:graphicData uri="http://schemas.openxmlformats.org/drawingml/2006/picture">
                            <pic:pic>
                              <pic:nvPicPr>
                                <pic:cNvPr id="21388794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56435" name="Picture">
</wp:docPr>
                        <a:graphic>
                          <a:graphicData uri="http://schemas.openxmlformats.org/drawingml/2006/picture">
                            <pic:pic>
                              <pic:nvPicPr>
                                <pic:cNvPr id="18125643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622605" name="Picture">
</wp:docPr>
                        <a:graphic>
                          <a:graphicData uri="http://schemas.openxmlformats.org/drawingml/2006/picture">
                            <pic:pic>
                              <pic:nvPicPr>
                                <pic:cNvPr id="120962260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632864" name="Picture">
</wp:docPr>
                  <a:graphic>
                    <a:graphicData uri="http://schemas.openxmlformats.org/drawingml/2006/picture">
                      <pic:pic>
                        <pic:nvPicPr>
                          <pic:cNvPr id="1289632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052386" name="Picture">
</wp:docPr>
                  <a:graphic>
                    <a:graphicData uri="http://schemas.openxmlformats.org/drawingml/2006/picture">
                      <pic:pic>
                        <pic:nvPicPr>
                          <pic:cNvPr id="1244052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Saint-Laurent-de-Veyrès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1038370" name="Picture">
</wp:docPr>
                  <a:graphic>
                    <a:graphicData uri="http://schemas.openxmlformats.org/drawingml/2006/picture">
                      <pic:pic>
                        <pic:nvPicPr>
                          <pic:cNvPr id="681038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Saint-laurent-de-veyres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0898972" name="Picture">
</wp:docPr>
                  <a:graphic>
                    <a:graphicData uri="http://schemas.openxmlformats.org/drawingml/2006/picture">
                      <pic:pic>
                        <pic:nvPicPr>
                          <pic:cNvPr id="184089897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192705" name="Picture">
</wp:docPr>
                  <a:graphic>
                    <a:graphicData uri="http://schemas.openxmlformats.org/drawingml/2006/picture">
                      <pic:pic>
                        <pic:nvPicPr>
                          <pic:cNvPr id="19011927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2653412" name="Picture">
</wp:docPr>
                  <a:graphic>
                    <a:graphicData uri="http://schemas.openxmlformats.org/drawingml/2006/picture">
                      <pic:pic>
                        <pic:nvPicPr>
                          <pic:cNvPr id="125265341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6502432" name="Picture">
</wp:docPr>
                        <a:graphic>
                          <a:graphicData uri="http://schemas.openxmlformats.org/drawingml/2006/picture">
                            <pic:pic>
                              <pic:nvPicPr>
                                <pic:cNvPr id="76650243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2153460" name="Picture">
</wp:docPr>
                        <a:graphic>
                          <a:graphicData uri="http://schemas.openxmlformats.org/drawingml/2006/picture">
                            <pic:pic>
                              <pic:nvPicPr>
                                <pic:cNvPr id="165215346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5632906" name="Picture">
</wp:docPr>
                  <a:graphic>
                    <a:graphicData uri="http://schemas.openxmlformats.org/drawingml/2006/picture">
                      <pic:pic>
                        <pic:nvPicPr>
                          <pic:cNvPr id="355632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210906" name="Picture">
</wp:docPr>
                  <a:graphic>
                    <a:graphicData uri="http://schemas.openxmlformats.org/drawingml/2006/picture">
                      <pic:pic>
                        <pic:nvPicPr>
                          <pic:cNvPr id="135210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Saint-Laurent-de-Veyrès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6157331" name="Picture">
</wp:docPr>
                  <a:graphic>
                    <a:graphicData uri="http://schemas.openxmlformats.org/drawingml/2006/picture">
                      <pic:pic>
                        <pic:nvPicPr>
                          <pic:cNvPr id="616157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Saint-laurent-de-veyres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4399680" name="Picture">
</wp:docPr>
                  <a:graphic>
                    <a:graphicData uri="http://schemas.openxmlformats.org/drawingml/2006/picture">
                      <pic:pic>
                        <pic:nvPicPr>
                          <pic:cNvPr id="96439968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71099" name="Picture">
</wp:docPr>
                  <a:graphic>
                    <a:graphicData uri="http://schemas.openxmlformats.org/drawingml/2006/picture">
                      <pic:pic>
                        <pic:nvPicPr>
                          <pic:cNvPr id="143817109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52840760" name="Picture">
</wp:docPr>
                  <a:graphic>
                    <a:graphicData uri="http://schemas.openxmlformats.org/drawingml/2006/picture">
                      <pic:pic>
                        <pic:nvPicPr>
                          <pic:cNvPr id="45284076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6982091" name="Picture">
</wp:docPr>
                        <a:graphic>
                          <a:graphicData uri="http://schemas.openxmlformats.org/drawingml/2006/picture">
                            <pic:pic>
                              <pic:nvPicPr>
                                <pic:cNvPr id="95698209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8395522" name="Picture">
</wp:docPr>
                        <a:graphic>
                          <a:graphicData uri="http://schemas.openxmlformats.org/drawingml/2006/picture">
                            <pic:pic>
                              <pic:nvPicPr>
                                <pic:cNvPr id="80839552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3912311" name="Picture">
</wp:docPr>
                  <a:graphic>
                    <a:graphicData uri="http://schemas.openxmlformats.org/drawingml/2006/picture">
                      <pic:pic>
                        <pic:nvPicPr>
                          <pic:cNvPr id="15239123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207889" name="Picture">
</wp:docPr>
                  <a:graphic>
                    <a:graphicData uri="http://schemas.openxmlformats.org/drawingml/2006/picture">
                      <pic:pic>
                        <pic:nvPicPr>
                          <pic:cNvPr id="213207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Saint-Laurent-de-Veyrès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783772" name="Picture">
</wp:docPr>
                  <a:graphic>
                    <a:graphicData uri="http://schemas.openxmlformats.org/drawingml/2006/picture">
                      <pic:pic>
                        <pic:nvPicPr>
                          <pic:cNvPr id="7987837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Saint-laurent-de-veyres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01271" name="Picture">
</wp:docPr>
                  <a:graphic>
                    <a:graphicData uri="http://schemas.openxmlformats.org/drawingml/2006/picture">
                      <pic:pic>
                        <pic:nvPicPr>
                          <pic:cNvPr id="18810127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2616195" name="Picture">
</wp:docPr>
                  <a:graphic>
                    <a:graphicData uri="http://schemas.openxmlformats.org/drawingml/2006/picture">
                      <pic:pic>
                        <pic:nvPicPr>
                          <pic:cNvPr id="64261619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85693135" name="Picture">
</wp:docPr>
                  <a:graphic>
                    <a:graphicData uri="http://schemas.openxmlformats.org/drawingml/2006/picture">
                      <pic:pic>
                        <pic:nvPicPr>
                          <pic:cNvPr id="158569313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9376720" name="Picture">
</wp:docPr>
                        <a:graphic>
                          <a:graphicData uri="http://schemas.openxmlformats.org/drawingml/2006/picture">
                            <pic:pic>
                              <pic:nvPicPr>
                                <pic:cNvPr id="155937672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2282680" name="Picture">
</wp:docPr>
                  <a:graphic>
                    <a:graphicData uri="http://schemas.openxmlformats.org/drawingml/2006/picture">
                      <pic:pic>
                        <pic:nvPicPr>
                          <pic:cNvPr id="4822826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318144" name="Picture">
</wp:docPr>
                  <a:graphic>
                    <a:graphicData uri="http://schemas.openxmlformats.org/drawingml/2006/picture">
                      <pic:pic>
                        <pic:nvPicPr>
                          <pic:cNvPr id="1257318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Saint-Laurent-de-Veyrès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1562840" name="Picture">
</wp:docPr>
                  <a:graphic>
                    <a:graphicData uri="http://schemas.openxmlformats.org/drawingml/2006/picture">
                      <pic:pic>
                        <pic:nvPicPr>
                          <pic:cNvPr id="1521562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Saint-laurent-de-veyres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046684" name="Picture">
</wp:docPr>
                  <a:graphic>
                    <a:graphicData uri="http://schemas.openxmlformats.org/drawingml/2006/picture">
                      <pic:pic>
                        <pic:nvPicPr>
                          <pic:cNvPr id="139904668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290492" name="Picture">
</wp:docPr>
                  <a:graphic>
                    <a:graphicData uri="http://schemas.openxmlformats.org/drawingml/2006/picture">
                      <pic:pic>
                        <pic:nvPicPr>
                          <pic:cNvPr id="662904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32078423" name="Picture">
</wp:docPr>
                  <a:graphic>
                    <a:graphicData uri="http://schemas.openxmlformats.org/drawingml/2006/picture">
                      <pic:pic>
                        <pic:nvPicPr>
                          <pic:cNvPr id="1432078423" name="Picture"/>
                          <pic:cNvPicPr/>
                        </pic:nvPicPr>
                        <pic:blipFill>
                          <a:blip r:embed="img_0_5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2258848" name="Picture">
</wp:docPr>
                        <a:graphic>
                          <a:graphicData uri="http://schemas.openxmlformats.org/drawingml/2006/picture">
                            <pic:pic>
                              <pic:nvPicPr>
                                <pic:cNvPr id="21122588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8201876" name="Picture">
</wp:docPr>
                        <a:graphic>
                          <a:graphicData uri="http://schemas.openxmlformats.org/drawingml/2006/picture">
                            <pic:pic>
                              <pic:nvPicPr>
                                <pic:cNvPr id="62820187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5042841" name="Picture">
</wp:docPr>
                  <a:graphic>
                    <a:graphicData uri="http://schemas.openxmlformats.org/drawingml/2006/picture">
                      <pic:pic>
                        <pic:nvPicPr>
                          <pic:cNvPr id="18250428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6978311" name="Picture">
</wp:docPr>
                  <a:graphic>
                    <a:graphicData uri="http://schemas.openxmlformats.org/drawingml/2006/picture">
                      <pic:pic>
                        <pic:nvPicPr>
                          <pic:cNvPr id="1036978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Saint-Laurent-de-Veyrès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946824" name="Picture">
</wp:docPr>
                  <a:graphic>
                    <a:graphicData uri="http://schemas.openxmlformats.org/drawingml/2006/picture">
                      <pic:pic>
                        <pic:nvPicPr>
                          <pic:cNvPr id="2199468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Saint-laurent-de-veyres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2635256" name="Picture">
</wp:docPr>
                  <a:graphic>
                    <a:graphicData uri="http://schemas.openxmlformats.org/drawingml/2006/picture">
                      <pic:pic>
                        <pic:nvPicPr>
                          <pic:cNvPr id="10726352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691199" name="Picture">
</wp:docPr>
                  <a:graphic>
                    <a:graphicData uri="http://schemas.openxmlformats.org/drawingml/2006/picture">
                      <pic:pic>
                        <pic:nvPicPr>
                          <pic:cNvPr id="21336911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2487755" name="Picture">
</wp:docPr>
                  <a:graphic>
                    <a:graphicData uri="http://schemas.openxmlformats.org/drawingml/2006/picture">
                      <pic:pic>
                        <pic:nvPicPr>
                          <pic:cNvPr id="118248775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041500" name="Picture">
</wp:docPr>
                        <a:graphic>
                          <a:graphicData uri="http://schemas.openxmlformats.org/drawingml/2006/picture">
                            <pic:pic>
                              <pic:nvPicPr>
                                <pic:cNvPr id="540415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504265" name="Picture">
</wp:docPr>
                  <a:graphic>
                    <a:graphicData uri="http://schemas.openxmlformats.org/drawingml/2006/picture">
                      <pic:pic>
                        <pic:nvPicPr>
                          <pic:cNvPr id="6765042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075428" name="Picture">
</wp:docPr>
                  <a:graphic>
                    <a:graphicData uri="http://schemas.openxmlformats.org/drawingml/2006/picture">
                      <pic:pic>
                        <pic:nvPicPr>
                          <pic:cNvPr id="1878075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Saint-Laurent-de-Veyrès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2263644" name="Picture">
</wp:docPr>
                  <a:graphic>
                    <a:graphicData uri="http://schemas.openxmlformats.org/drawingml/2006/picture">
                      <pic:pic>
                        <pic:nvPicPr>
                          <pic:cNvPr id="982263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Saint-laurent-de-veyres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097350" name="Picture">
</wp:docPr>
                  <a:graphic>
                    <a:graphicData uri="http://schemas.openxmlformats.org/drawingml/2006/picture">
                      <pic:pic>
                        <pic:nvPicPr>
                          <pic:cNvPr id="1075097350"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912463" name="Picture">
</wp:docPr>
                  <a:graphic>
                    <a:graphicData uri="http://schemas.openxmlformats.org/drawingml/2006/picture">
                      <pic:pic>
                        <pic:nvPicPr>
                          <pic:cNvPr id="30991246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32662618" name="Picture">
</wp:docPr>
                  <a:graphic>
                    <a:graphicData uri="http://schemas.openxmlformats.org/drawingml/2006/picture">
                      <pic:pic>
                        <pic:nvPicPr>
                          <pic:cNvPr id="332662618"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299973" name="Picture">
</wp:docPr>
                  <a:graphic>
                    <a:graphicData uri="http://schemas.openxmlformats.org/drawingml/2006/picture">
                      <pic:pic>
                        <pic:nvPicPr>
                          <pic:cNvPr id="1396299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782019" name="Picture">
</wp:docPr>
                  <a:graphic>
                    <a:graphicData uri="http://schemas.openxmlformats.org/drawingml/2006/picture">
                      <pic:pic>
                        <pic:nvPicPr>
                          <pic:cNvPr id="1623782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48310 Saint-Laurent-de-Veyrès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258997" name="Picture">
</wp:docPr>
                  <a:graphic>
                    <a:graphicData uri="http://schemas.openxmlformats.org/drawingml/2006/picture">
                      <pic:pic>
                        <pic:nvPicPr>
                          <pic:cNvPr id="1496258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"https://fiches-risques.brgm.fr/georisques/casias/SSP3932319" \t "_blank" </w:instrText>
            </w:r>
            <w:r>
              <w:fldChar w:fldCharType="separate"/>
            </w:r>
            <w:r>
              <w:rPr>
                <w:rFonts w:ascii="Marianne" w:hAnsi="Marianne" w:eastAsia="Marianne" w:cs="Marianne"/>
                <w:sz w:val="14"/>
              </w:rPr>
              <w:t xml:space="preserve">SSP3932319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"https://fiches-risques.brgm.fr/georisques/casias/SSP3932318" \t "_blank" </w:instrText>
            </w:r>
            <w:r>
              <w:fldChar w:fldCharType="separate"/>
            </w:r>
            <w:r>
              <w:rPr>
                <w:rFonts w:ascii="Marianne" w:hAnsi="Marianne" w:eastAsia="Marianne" w:cs="Marianne"/>
                <w:sz w:val="14"/>
              </w:rPr>
              <w:t xml:space="preserve">SSP3932318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