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151287" name="Picture">
</wp:docPr>
                  <a:graphic>
                    <a:graphicData uri="http://schemas.openxmlformats.org/drawingml/2006/picture">
                      <pic:pic>
                        <pic:nvPicPr>
                          <pic:cNvPr id="173015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1461530" name="Picture">
</wp:docPr>
                  <a:graphic>
                    <a:graphicData uri="http://schemas.openxmlformats.org/drawingml/2006/picture">
                      <pic:pic>
                        <pic:nvPicPr>
                          <pic:cNvPr id="1901461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3148381" name="Picture">
</wp:docPr>
                        <a:graphic>
                          <a:graphicData uri="http://schemas.openxmlformats.org/drawingml/2006/picture">
                            <pic:pic>
                              <pic:nvPicPr>
                                <pic:cNvPr id="2093148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Saint-Laurent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6224307" name="Picture">
</wp:docPr>
                  <a:graphic>
                    <a:graphicData uri="http://schemas.openxmlformats.org/drawingml/2006/picture">
                      <pic:pic>
                        <pic:nvPicPr>
                          <pic:cNvPr id="1336224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5697585" name="Picture">
</wp:docPr>
                  <a:graphic>
                    <a:graphicData uri="http://schemas.openxmlformats.org/drawingml/2006/picture">
                      <pic:pic>
                        <pic:nvPicPr>
                          <pic:cNvPr id="1255697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15450" name="Picture">
</wp:docPr>
                  <a:graphic>
                    <a:graphicData uri="http://schemas.openxmlformats.org/drawingml/2006/picture">
                      <pic:pic>
                        <pic:nvPicPr>
                          <pic:cNvPr id="4801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67908" name="Picture">
</wp:docPr>
                  <a:graphic>
                    <a:graphicData uri="http://schemas.openxmlformats.org/drawingml/2006/picture">
                      <pic:pic>
                        <pic:nvPicPr>
                          <pic:cNvPr id="16086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905961" name="Picture">
</wp:docPr>
                  <a:graphic>
                    <a:graphicData uri="http://schemas.openxmlformats.org/drawingml/2006/picture">
                      <pic:pic>
                        <pic:nvPicPr>
                          <pic:cNvPr id="157090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316188" name="Picture">
</wp:docPr>
                        <a:graphic>
                          <a:graphicData uri="http://schemas.openxmlformats.org/drawingml/2006/picture">
                            <pic:pic>
                              <pic:nvPicPr>
                                <pic:cNvPr id="1776316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678019" name="Picture">
</wp:docPr>
                        <a:graphic>
                          <a:graphicData uri="http://schemas.openxmlformats.org/drawingml/2006/picture">
                            <pic:pic>
                              <pic:nvPicPr>
                                <pic:cNvPr id="1357678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320777" name="Picture">
</wp:docPr>
                        <a:graphic>
                          <a:graphicData uri="http://schemas.openxmlformats.org/drawingml/2006/picture">
                            <pic:pic>
                              <pic:nvPicPr>
                                <pic:cNvPr id="2015320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128210" name="Picture">
</wp:docPr>
                        <a:graphic>
                          <a:graphicData uri="http://schemas.openxmlformats.org/drawingml/2006/picture">
                            <pic:pic>
                              <pic:nvPicPr>
                                <pic:cNvPr id="1974128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301230" name="Picture">
</wp:docPr>
                        <a:graphic>
                          <a:graphicData uri="http://schemas.openxmlformats.org/drawingml/2006/picture">
                            <pic:pic>
                              <pic:nvPicPr>
                                <pic:cNvPr id="738301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730689" name="Picture">
</wp:docPr>
                        <a:graphic>
                          <a:graphicData uri="http://schemas.openxmlformats.org/drawingml/2006/picture">
                            <pic:pic>
                              <pic:nvPicPr>
                                <pic:cNvPr id="11957306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881962" name="Picture">
</wp:docPr>
                        <a:graphic>
                          <a:graphicData uri="http://schemas.openxmlformats.org/drawingml/2006/picture">
                            <pic:pic>
                              <pic:nvPicPr>
                                <pic:cNvPr id="6518819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824437" name="Picture">
</wp:docPr>
                        <a:graphic>
                          <a:graphicData uri="http://schemas.openxmlformats.org/drawingml/2006/picture">
                            <pic:pic>
                              <pic:nvPicPr>
                                <pic:cNvPr id="388824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353681" name="Picture">
</wp:docPr>
                        <a:graphic>
                          <a:graphicData uri="http://schemas.openxmlformats.org/drawingml/2006/picture">
                            <pic:pic>
                              <pic:nvPicPr>
                                <pic:cNvPr id="21323536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481851" name="Picture">
</wp:docPr>
                        <a:graphic>
                          <a:graphicData uri="http://schemas.openxmlformats.org/drawingml/2006/picture">
                            <pic:pic>
                              <pic:nvPicPr>
                                <pic:cNvPr id="10474818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450309" name="Picture">
</wp:docPr>
                        <a:graphic>
                          <a:graphicData uri="http://schemas.openxmlformats.org/drawingml/2006/picture">
                            <pic:pic>
                              <pic:nvPicPr>
                                <pic:cNvPr id="293450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608515" name="Picture">
</wp:docPr>
                        <a:graphic>
                          <a:graphicData uri="http://schemas.openxmlformats.org/drawingml/2006/picture">
                            <pic:pic>
                              <pic:nvPicPr>
                                <pic:cNvPr id="14896085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687712" name="Picture">
</wp:docPr>
                        <a:graphic>
                          <a:graphicData uri="http://schemas.openxmlformats.org/drawingml/2006/picture">
                            <pic:pic>
                              <pic:nvPicPr>
                                <pic:cNvPr id="3086877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91190" name="Picture">
</wp:docPr>
                        <a:graphic>
                          <a:graphicData uri="http://schemas.openxmlformats.org/drawingml/2006/picture">
                            <pic:pic>
                              <pic:nvPicPr>
                                <pic:cNvPr id="1991791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11029" name="Picture">
</wp:docPr>
                        <a:graphic>
                          <a:graphicData uri="http://schemas.openxmlformats.org/drawingml/2006/picture">
                            <pic:pic>
                              <pic:nvPicPr>
                                <pic:cNvPr id="1825110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765655" name="Picture">
</wp:docPr>
                        <a:graphic>
                          <a:graphicData uri="http://schemas.openxmlformats.org/drawingml/2006/picture">
                            <pic:pic>
                              <pic:nvPicPr>
                                <pic:cNvPr id="3647656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488160" name="Picture">
</wp:docPr>
                        <a:graphic>
                          <a:graphicData uri="http://schemas.openxmlformats.org/drawingml/2006/picture">
                            <pic:pic>
                              <pic:nvPicPr>
                                <pic:cNvPr id="19824881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299428" name="Picture">
</wp:docPr>
                        <a:graphic>
                          <a:graphicData uri="http://schemas.openxmlformats.org/drawingml/2006/picture">
                            <pic:pic>
                              <pic:nvPicPr>
                                <pic:cNvPr id="15642994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3558" name="Picture">
</wp:docPr>
                  <a:graphic>
                    <a:graphicData uri="http://schemas.openxmlformats.org/drawingml/2006/picture">
                      <pic:pic>
                        <pic:nvPicPr>
                          <pic:cNvPr id="346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615499" name="Picture">
</wp:docPr>
                  <a:graphic>
                    <a:graphicData uri="http://schemas.openxmlformats.org/drawingml/2006/picture">
                      <pic:pic>
                        <pic:nvPicPr>
                          <pic:cNvPr id="50461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850695" name="Picture">
</wp:docPr>
                  <a:graphic>
                    <a:graphicData uri="http://schemas.openxmlformats.org/drawingml/2006/picture">
                      <pic:pic>
                        <pic:nvPicPr>
                          <pic:cNvPr id="196485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702354" name="Picture">
</wp:docPr>
                  <a:graphic>
                    <a:graphicData uri="http://schemas.openxmlformats.org/drawingml/2006/picture">
                      <pic:pic>
                        <pic:nvPicPr>
                          <pic:cNvPr id="199770235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840892" name="Picture">
</wp:docPr>
                  <a:graphic>
                    <a:graphicData uri="http://schemas.openxmlformats.org/drawingml/2006/picture">
                      <pic:pic>
                        <pic:nvPicPr>
                          <pic:cNvPr id="222840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8026969" name="Picture">
</wp:docPr>
                  <a:graphic>
                    <a:graphicData uri="http://schemas.openxmlformats.org/drawingml/2006/picture">
                      <pic:pic>
                        <pic:nvPicPr>
                          <pic:cNvPr id="17980269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680714" name="Picture">
</wp:docPr>
                        <a:graphic>
                          <a:graphicData uri="http://schemas.openxmlformats.org/drawingml/2006/picture">
                            <pic:pic>
                              <pic:nvPicPr>
                                <pic:cNvPr id="18506807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370718" name="Picture">
</wp:docPr>
                  <a:graphic>
                    <a:graphicData uri="http://schemas.openxmlformats.org/drawingml/2006/picture">
                      <pic:pic>
                        <pic:nvPicPr>
                          <pic:cNvPr id="108437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712714" name="Picture">
</wp:docPr>
                  <a:graphic>
                    <a:graphicData uri="http://schemas.openxmlformats.org/drawingml/2006/picture">
                      <pic:pic>
                        <pic:nvPicPr>
                          <pic:cNvPr id="167471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268329" name="Picture">
</wp:docPr>
                  <a:graphic>
                    <a:graphicData uri="http://schemas.openxmlformats.org/drawingml/2006/picture">
                      <pic:pic>
                        <pic:nvPicPr>
                          <pic:cNvPr id="201026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93126" name="Picture">
</wp:docPr>
                        <a:graphic>
                          <a:graphicData uri="http://schemas.openxmlformats.org/drawingml/2006/picture">
                            <pic:pic>
                              <pic:nvPicPr>
                                <pic:cNvPr id="1337931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267524" name="Picture">
</wp:docPr>
                  <a:graphic>
                    <a:graphicData uri="http://schemas.openxmlformats.org/drawingml/2006/picture">
                      <pic:pic>
                        <pic:nvPicPr>
                          <pic:cNvPr id="23626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401724" name="Picture">
</wp:docPr>
                  <a:graphic>
                    <a:graphicData uri="http://schemas.openxmlformats.org/drawingml/2006/picture">
                      <pic:pic>
                        <pic:nvPicPr>
                          <pic:cNvPr id="911401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105061" name="Picture">
</wp:docPr>
                  <a:graphic>
                    <a:graphicData uri="http://schemas.openxmlformats.org/drawingml/2006/picture">
                      <pic:pic>
                        <pic:nvPicPr>
                          <pic:cNvPr id="210210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566762" name="Picture">
</wp:docPr>
                  <a:graphic>
                    <a:graphicData uri="http://schemas.openxmlformats.org/drawingml/2006/picture">
                      <pic:pic>
                        <pic:nvPicPr>
                          <pic:cNvPr id="11065667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45659" name="Picture">
</wp:docPr>
                  <a:graphic>
                    <a:graphicData uri="http://schemas.openxmlformats.org/drawingml/2006/picture">
                      <pic:pic>
                        <pic:nvPicPr>
                          <pic:cNvPr id="1585645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0394424" name="Picture">
</wp:docPr>
                  <a:graphic>
                    <a:graphicData uri="http://schemas.openxmlformats.org/drawingml/2006/picture">
                      <pic:pic>
                        <pic:nvPicPr>
                          <pic:cNvPr id="19603944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517127" name="Picture">
</wp:docPr>
                        <a:graphic>
                          <a:graphicData uri="http://schemas.openxmlformats.org/drawingml/2006/picture">
                            <pic:pic>
                              <pic:nvPicPr>
                                <pic:cNvPr id="11745171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541178" name="Picture">
</wp:docPr>
                  <a:graphic>
                    <a:graphicData uri="http://schemas.openxmlformats.org/drawingml/2006/picture">
                      <pic:pic>
                        <pic:nvPicPr>
                          <pic:cNvPr id="93954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14897" name="Picture">
</wp:docPr>
                  <a:graphic>
                    <a:graphicData uri="http://schemas.openxmlformats.org/drawingml/2006/picture">
                      <pic:pic>
                        <pic:nvPicPr>
                          <pic:cNvPr id="1881714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392734" name="Picture">
</wp:docPr>
                  <a:graphic>
                    <a:graphicData uri="http://schemas.openxmlformats.org/drawingml/2006/picture">
                      <pic:pic>
                        <pic:nvPicPr>
                          <pic:cNvPr id="1003392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293204" name="Picture">
</wp:docPr>
                  <a:graphic>
                    <a:graphicData uri="http://schemas.openxmlformats.org/drawingml/2006/picture">
                      <pic:pic>
                        <pic:nvPicPr>
                          <pic:cNvPr id="8182932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222163" name="Picture">
</wp:docPr>
                  <a:graphic>
                    <a:graphicData uri="http://schemas.openxmlformats.org/drawingml/2006/picture">
                      <pic:pic>
                        <pic:nvPicPr>
                          <pic:cNvPr id="888222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7962060" name="Picture">
</wp:docPr>
                  <a:graphic>
                    <a:graphicData uri="http://schemas.openxmlformats.org/drawingml/2006/picture">
                      <pic:pic>
                        <pic:nvPicPr>
                          <pic:cNvPr id="9179620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504727" name="Picture">
</wp:docPr>
                        <a:graphic>
                          <a:graphicData uri="http://schemas.openxmlformats.org/drawingml/2006/picture">
                            <pic:pic>
                              <pic:nvPicPr>
                                <pic:cNvPr id="6425047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52592" name="Picture">
</wp:docPr>
                        <a:graphic>
                          <a:graphicData uri="http://schemas.openxmlformats.org/drawingml/2006/picture">
                            <pic:pic>
                              <pic:nvPicPr>
                                <pic:cNvPr id="331525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712088" name="Picture">
</wp:docPr>
                  <a:graphic>
                    <a:graphicData uri="http://schemas.openxmlformats.org/drawingml/2006/picture">
                      <pic:pic>
                        <pic:nvPicPr>
                          <pic:cNvPr id="203071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023123" name="Picture">
</wp:docPr>
                  <a:graphic>
                    <a:graphicData uri="http://schemas.openxmlformats.org/drawingml/2006/picture">
                      <pic:pic>
                        <pic:nvPicPr>
                          <pic:cNvPr id="185202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846916" name="Picture">
</wp:docPr>
                  <a:graphic>
                    <a:graphicData uri="http://schemas.openxmlformats.org/drawingml/2006/picture">
                      <pic:pic>
                        <pic:nvPicPr>
                          <pic:cNvPr id="115884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175246" name="Picture">
</wp:docPr>
                  <a:graphic>
                    <a:graphicData uri="http://schemas.openxmlformats.org/drawingml/2006/picture">
                      <pic:pic>
                        <pic:nvPicPr>
                          <pic:cNvPr id="10151752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154139" name="Picture">
</wp:docPr>
                  <a:graphic>
                    <a:graphicData uri="http://schemas.openxmlformats.org/drawingml/2006/picture">
                      <pic:pic>
                        <pic:nvPicPr>
                          <pic:cNvPr id="10781541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021651" name="Picture">
</wp:docPr>
                  <a:graphic>
                    <a:graphicData uri="http://schemas.openxmlformats.org/drawingml/2006/picture">
                      <pic:pic>
                        <pic:nvPicPr>
                          <pic:cNvPr id="10010216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767262" name="Picture">
</wp:docPr>
                        <a:graphic>
                          <a:graphicData uri="http://schemas.openxmlformats.org/drawingml/2006/picture">
                            <pic:pic>
                              <pic:nvPicPr>
                                <pic:cNvPr id="247767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27405" name="Picture">
</wp:docPr>
                  <a:graphic>
                    <a:graphicData uri="http://schemas.openxmlformats.org/drawingml/2006/picture">
                      <pic:pic>
                        <pic:nvPicPr>
                          <pic:cNvPr id="171972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733144" name="Picture">
</wp:docPr>
                  <a:graphic>
                    <a:graphicData uri="http://schemas.openxmlformats.org/drawingml/2006/picture">
                      <pic:pic>
                        <pic:nvPicPr>
                          <pic:cNvPr id="211673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931614" name="Picture">
</wp:docPr>
                  <a:graphic>
                    <a:graphicData uri="http://schemas.openxmlformats.org/drawingml/2006/picture">
                      <pic:pic>
                        <pic:nvPicPr>
                          <pic:cNvPr id="128693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564946" name="Picture">
</wp:docPr>
                  <a:graphic>
                    <a:graphicData uri="http://schemas.openxmlformats.org/drawingml/2006/picture">
                      <pic:pic>
                        <pic:nvPicPr>
                          <pic:cNvPr id="12335649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08332" name="Picture">
</wp:docPr>
                  <a:graphic>
                    <a:graphicData uri="http://schemas.openxmlformats.org/drawingml/2006/picture">
                      <pic:pic>
                        <pic:nvPicPr>
                          <pic:cNvPr id="5571083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280262" name="Picture">
</wp:docPr>
                  <a:graphic>
                    <a:graphicData uri="http://schemas.openxmlformats.org/drawingml/2006/picture">
                      <pic:pic>
                        <pic:nvPicPr>
                          <pic:cNvPr id="17192802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657222" name="Picture">
</wp:docPr>
                        <a:graphic>
                          <a:graphicData uri="http://schemas.openxmlformats.org/drawingml/2006/picture">
                            <pic:pic>
                              <pic:nvPicPr>
                                <pic:cNvPr id="11656572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42525" name="Picture">
</wp:docPr>
                  <a:graphic>
                    <a:graphicData uri="http://schemas.openxmlformats.org/drawingml/2006/picture">
                      <pic:pic>
                        <pic:nvPicPr>
                          <pic:cNvPr id="192334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870525" name="Picture">
</wp:docPr>
                  <a:graphic>
                    <a:graphicData uri="http://schemas.openxmlformats.org/drawingml/2006/picture">
                      <pic:pic>
                        <pic:nvPicPr>
                          <pic:cNvPr id="115887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610874" name="Picture">
</wp:docPr>
                  <a:graphic>
                    <a:graphicData uri="http://schemas.openxmlformats.org/drawingml/2006/picture">
                      <pic:pic>
                        <pic:nvPicPr>
                          <pic:cNvPr id="72561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203869" name="Picture">
</wp:docPr>
                  <a:graphic>
                    <a:graphicData uri="http://schemas.openxmlformats.org/drawingml/2006/picture">
                      <pic:pic>
                        <pic:nvPicPr>
                          <pic:cNvPr id="17962038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30592" name="Picture">
</wp:docPr>
                  <a:graphic>
                    <a:graphicData uri="http://schemas.openxmlformats.org/drawingml/2006/picture">
                      <pic:pic>
                        <pic:nvPicPr>
                          <pic:cNvPr id="8241305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3436114" name="Picture">
</wp:docPr>
                  <a:graphic>
                    <a:graphicData uri="http://schemas.openxmlformats.org/drawingml/2006/picture">
                      <pic:pic>
                        <pic:nvPicPr>
                          <pic:cNvPr id="8934361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170178" name="Picture">
</wp:docPr>
                  <a:graphic>
                    <a:graphicData uri="http://schemas.openxmlformats.org/drawingml/2006/picture">
                      <pic:pic>
                        <pic:nvPicPr>
                          <pic:cNvPr id="142917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867622" name="Picture">
</wp:docPr>
                  <a:graphic>
                    <a:graphicData uri="http://schemas.openxmlformats.org/drawingml/2006/picture">
                      <pic:pic>
                        <pic:nvPicPr>
                          <pic:cNvPr id="195886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131916" name="Picture">
</wp:docPr>
                  <a:graphic>
                    <a:graphicData uri="http://schemas.openxmlformats.org/drawingml/2006/picture">
                      <pic:pic>
                        <pic:nvPicPr>
                          <pic:cNvPr id="36313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"https://fiches-risques.brgm.fr/georisques/casias/SSP4085325" \t "_blank" </w:instrText>
            </w:r>
            <w:r>
              <w:fldChar w:fldCharType="separate"/>
            </w:r>
            <w:r>
              <w:rPr>
                <w:rFonts w:ascii="Marianne" w:hAnsi="Marianne" w:eastAsia="Marianne" w:cs="Marianne"/>
                <w:sz w:val="14"/>
              </w:rPr>
              <w:t xml:space="preserve">SSP4085325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LA FONTINETTE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"https://fiches-risques.brgm.fr/georisques/casias/SSP3832805" \t "_blank" </w:instrText>
            </w:r>
            <w:r>
              <w:fldChar w:fldCharType="separate"/>
            </w:r>
            <w:r>
              <w:rPr>
                <w:rFonts w:ascii="Marianne" w:hAnsi="Marianne" w:eastAsia="Marianne" w:cs="Marianne"/>
                <w:sz w:val="14"/>
              </w:rPr>
              <w:t xml:space="preserve">SSP3832805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"https://fiches-risques.brgm.fr/georisques/casias/SSP551223" \t "_blank" </w:instrText>
            </w:r>
            <w:r>
              <w:fldChar w:fldCharType="separate"/>
            </w:r>
            <w:r>
              <w:rPr>
                <w:rFonts w:ascii="Marianne" w:hAnsi="Marianne" w:eastAsia="Marianne" w:cs="Marianne"/>
                <w:sz w:val="14"/>
              </w:rPr>
              <w:t xml:space="preserve">SSP551223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DELATTRE 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