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5998083" name="Picture">
</wp:docPr>
                  <a:graphic>
                    <a:graphicData uri="http://schemas.openxmlformats.org/drawingml/2006/picture">
                      <pic:pic>
                        <pic:nvPicPr>
                          <pic:cNvPr id="1655998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80129147" name="Picture">
</wp:docPr>
                  <a:graphic>
                    <a:graphicData uri="http://schemas.openxmlformats.org/drawingml/2006/picture">
                      <pic:pic>
                        <pic:nvPicPr>
                          <pic:cNvPr id="14801291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51673160" name="Picture">
</wp:docPr>
                        <a:graphic>
                          <a:graphicData uri="http://schemas.openxmlformats.org/drawingml/2006/picture">
                            <pic:pic>
                              <pic:nvPicPr>
                                <pic:cNvPr id="4516731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73870 Saint-Julien-Mont-Denis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73460680" name="Picture">
</wp:docPr>
                  <a:graphic>
                    <a:graphicData uri="http://schemas.openxmlformats.org/drawingml/2006/picture">
                      <pic:pic>
                        <pic:nvPicPr>
                          <pic:cNvPr id="17734606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51939297" name="Picture">
</wp:docPr>
                  <a:graphic>
                    <a:graphicData uri="http://schemas.openxmlformats.org/drawingml/2006/picture">
                      <pic:pic>
                        <pic:nvPicPr>
                          <pic:cNvPr id="16519392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2961229" name="Picture">
</wp:docPr>
                  <a:graphic>
                    <a:graphicData uri="http://schemas.openxmlformats.org/drawingml/2006/picture">
                      <pic:pic>
                        <pic:nvPicPr>
                          <pic:cNvPr id="1662961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2849423" name="Picture">
</wp:docPr>
                  <a:graphic>
                    <a:graphicData uri="http://schemas.openxmlformats.org/drawingml/2006/picture">
                      <pic:pic>
                        <pic:nvPicPr>
                          <pic:cNvPr id="792849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73870 Saint-Julien-Mont-Denis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262544" name="Picture">
</wp:docPr>
                  <a:graphic>
                    <a:graphicData uri="http://schemas.openxmlformats.org/drawingml/2006/picture">
                      <pic:pic>
                        <pic:nvPicPr>
                          <pic:cNvPr id="1051262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7343866" name="Picture">
</wp:docPr>
                        <a:graphic>
                          <a:graphicData uri="http://schemas.openxmlformats.org/drawingml/2006/picture">
                            <pic:pic>
                              <pic:nvPicPr>
                                <pic:cNvPr id="7073438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820804" name="Picture">
</wp:docPr>
                        <a:graphic>
                          <a:graphicData uri="http://schemas.openxmlformats.org/drawingml/2006/picture">
                            <pic:pic>
                              <pic:nvPicPr>
                                <pic:cNvPr id="8208208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5339170" name="Picture">
</wp:docPr>
                        <a:graphic>
                          <a:graphicData uri="http://schemas.openxmlformats.org/drawingml/2006/picture">
                            <pic:pic>
                              <pic:nvPicPr>
                                <pic:cNvPr id="19453391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6639952" name="Picture">
</wp:docPr>
                        <a:graphic>
                          <a:graphicData uri="http://schemas.openxmlformats.org/drawingml/2006/picture">
                            <pic:pic>
                              <pic:nvPicPr>
                                <pic:cNvPr id="15366399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3236174" name="Picture">
</wp:docPr>
                        <a:graphic>
                          <a:graphicData uri="http://schemas.openxmlformats.org/drawingml/2006/picture">
                            <pic:pic>
                              <pic:nvPicPr>
                                <pic:cNvPr id="4932361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9534619" name="Picture">
</wp:docPr>
                        <a:graphic>
                          <a:graphicData uri="http://schemas.openxmlformats.org/drawingml/2006/picture">
                            <pic:pic>
                              <pic:nvPicPr>
                                <pic:cNvPr id="112953461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9208031" name="Picture">
</wp:docPr>
                        <a:graphic>
                          <a:graphicData uri="http://schemas.openxmlformats.org/drawingml/2006/picture">
                            <pic:pic>
                              <pic:nvPicPr>
                                <pic:cNvPr id="9792080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664731" name="Picture">
</wp:docPr>
                        <a:graphic>
                          <a:graphicData uri="http://schemas.openxmlformats.org/drawingml/2006/picture">
                            <pic:pic>
                              <pic:nvPicPr>
                                <pic:cNvPr id="20496647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3005490" name="Picture">
</wp:docPr>
                        <a:graphic>
                          <a:graphicData uri="http://schemas.openxmlformats.org/drawingml/2006/picture">
                            <pic:pic>
                              <pic:nvPicPr>
                                <pic:cNvPr id="57300549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2414424" name="Picture">
</wp:docPr>
                        <a:graphic>
                          <a:graphicData uri="http://schemas.openxmlformats.org/drawingml/2006/picture">
                            <pic:pic>
                              <pic:nvPicPr>
                                <pic:cNvPr id="117241442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4525747" name="Picture">
</wp:docPr>
                        <a:graphic>
                          <a:graphicData uri="http://schemas.openxmlformats.org/drawingml/2006/picture">
                            <pic:pic>
                              <pic:nvPicPr>
                                <pic:cNvPr id="17245257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2508433" name="Picture">
</wp:docPr>
                        <a:graphic>
                          <a:graphicData uri="http://schemas.openxmlformats.org/drawingml/2006/picture">
                            <pic:pic>
                              <pic:nvPicPr>
                                <pic:cNvPr id="71250843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3808206" name="Picture">
</wp:docPr>
                        <a:graphic>
                          <a:graphicData uri="http://schemas.openxmlformats.org/drawingml/2006/picture">
                            <pic:pic>
                              <pic:nvPicPr>
                                <pic:cNvPr id="23380820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2189002" name="Picture">
</wp:docPr>
                        <a:graphic>
                          <a:graphicData uri="http://schemas.openxmlformats.org/drawingml/2006/picture">
                            <pic:pic>
                              <pic:nvPicPr>
                                <pic:cNvPr id="4021890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693688" name="Picture">
</wp:docPr>
                        <a:graphic>
                          <a:graphicData uri="http://schemas.openxmlformats.org/drawingml/2006/picture">
                            <pic:pic>
                              <pic:nvPicPr>
                                <pic:cNvPr id="9669368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6485001" name="Picture">
</wp:docPr>
                        <a:graphic>
                          <a:graphicData uri="http://schemas.openxmlformats.org/drawingml/2006/picture">
                            <pic:pic>
                              <pic:nvPicPr>
                                <pic:cNvPr id="125648500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743006" name="Picture">
</wp:docPr>
                        <a:graphic>
                          <a:graphicData uri="http://schemas.openxmlformats.org/drawingml/2006/picture">
                            <pic:pic>
                              <pic:nvPicPr>
                                <pic:cNvPr id="136974300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7796587" name="Picture">
</wp:docPr>
                        <a:graphic>
                          <a:graphicData uri="http://schemas.openxmlformats.org/drawingml/2006/picture">
                            <pic:pic>
                              <pic:nvPicPr>
                                <pic:cNvPr id="117779658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6603686" name="Picture">
</wp:docPr>
                        <a:graphic>
                          <a:graphicData uri="http://schemas.openxmlformats.org/drawingml/2006/picture">
                            <pic:pic>
                              <pic:nvPicPr>
                                <pic:cNvPr id="186660368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051379" name="Picture">
</wp:docPr>
                        <a:graphic>
                          <a:graphicData uri="http://schemas.openxmlformats.org/drawingml/2006/picture">
                            <pic:pic>
                              <pic:nvPicPr>
                                <pic:cNvPr id="101905137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0056308" name="Picture">
</wp:docPr>
                        <a:graphic>
                          <a:graphicData uri="http://schemas.openxmlformats.org/drawingml/2006/picture">
                            <pic:pic>
                              <pic:nvPicPr>
                                <pic:cNvPr id="96005630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5063492" name="Picture">
</wp:docPr>
                        <a:graphic>
                          <a:graphicData uri="http://schemas.openxmlformats.org/drawingml/2006/picture">
                            <pic:pic>
                              <pic:nvPicPr>
                                <pic:cNvPr id="57506349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8540596" name="Picture">
</wp:docPr>
                        <a:graphic>
                          <a:graphicData uri="http://schemas.openxmlformats.org/drawingml/2006/picture">
                            <pic:pic>
                              <pic:nvPicPr>
                                <pic:cNvPr id="70854059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5926858" name="Picture">
</wp:docPr>
                        <a:graphic>
                          <a:graphicData uri="http://schemas.openxmlformats.org/drawingml/2006/picture">
                            <pic:pic>
                              <pic:nvPicPr>
                                <pic:cNvPr id="133592685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3736697" name="Picture">
</wp:docPr>
                        <a:graphic>
                          <a:graphicData uri="http://schemas.openxmlformats.org/drawingml/2006/picture">
                            <pic:pic>
                              <pic:nvPicPr>
                                <pic:cNvPr id="383736697"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621731" name="Picture">
</wp:docPr>
                        <a:graphic>
                          <a:graphicData uri="http://schemas.openxmlformats.org/drawingml/2006/picture">
                            <pic:pic>
                              <pic:nvPicPr>
                                <pic:cNvPr id="148062173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6742550" name="Picture">
</wp:docPr>
                        <a:graphic>
                          <a:graphicData uri="http://schemas.openxmlformats.org/drawingml/2006/picture">
                            <pic:pic>
                              <pic:nvPicPr>
                                <pic:cNvPr id="181674255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7142536" name="Picture">
</wp:docPr>
                  <a:graphic>
                    <a:graphicData uri="http://schemas.openxmlformats.org/drawingml/2006/picture">
                      <pic:pic>
                        <pic:nvPicPr>
                          <pic:cNvPr id="427142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2108573" name="Picture">
</wp:docPr>
                  <a:graphic>
                    <a:graphicData uri="http://schemas.openxmlformats.org/drawingml/2006/picture">
                      <pic:pic>
                        <pic:nvPicPr>
                          <pic:cNvPr id="412108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73870 Saint-Julien-Mont-Denis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0982470" name="Picture">
</wp:docPr>
                  <a:graphic>
                    <a:graphicData uri="http://schemas.openxmlformats.org/drawingml/2006/picture">
                      <pic:pic>
                        <pic:nvPicPr>
                          <pic:cNvPr id="2050982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Saint-julien-mont-denis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8949839" name="Picture">
</wp:docPr>
                  <a:graphic>
                    <a:graphicData uri="http://schemas.openxmlformats.org/drawingml/2006/picture">
                      <pic:pic>
                        <pic:nvPicPr>
                          <pic:cNvPr id="85894983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250245" name="Picture">
</wp:docPr>
                  <a:graphic>
                    <a:graphicData uri="http://schemas.openxmlformats.org/drawingml/2006/picture">
                      <pic:pic>
                        <pic:nvPicPr>
                          <pic:cNvPr id="14272502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65691077" name="Picture">
</wp:docPr>
                  <a:graphic>
                    <a:graphicData uri="http://schemas.openxmlformats.org/drawingml/2006/picture">
                      <pic:pic>
                        <pic:nvPicPr>
                          <pic:cNvPr id="196569107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PPRi-Maurienne Médiane (73PREF20160013)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8267739" name="Picture">
</wp:docPr>
                        <a:graphic>
                          <a:graphicData uri="http://schemas.openxmlformats.org/drawingml/2006/picture">
                            <pic:pic>
                              <pic:nvPicPr>
                                <pic:cNvPr id="151826773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PPRi-Maurienne Médiane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31/03/2015</w:t>
                    <w:br/>
                    <w:t xml:space="preserve">Date d'approbation : 24/07/2019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"/donnee-risques/PPR/Fiche-ppr/pprn/73PREF20160013"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Maurienne Médiane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7223235" name="Picture">
</wp:docPr>
                        <a:graphic>
                          <a:graphicData uri="http://schemas.openxmlformats.org/drawingml/2006/picture">
                            <pic:pic>
                              <pic:nvPicPr>
                                <pic:cNvPr id="135722323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4965163" name="Picture">
</wp:docPr>
                  <a:graphic>
                    <a:graphicData uri="http://schemas.openxmlformats.org/drawingml/2006/picture">
                      <pic:pic>
                        <pic:nvPicPr>
                          <pic:cNvPr id="664965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4074757" name="Picture">
</wp:docPr>
                  <a:graphic>
                    <a:graphicData uri="http://schemas.openxmlformats.org/drawingml/2006/picture">
                      <pic:pic>
                        <pic:nvPicPr>
                          <pic:cNvPr id="1664074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73870 Saint-Julien-Mont-Denis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1665557" name="Picture">
</wp:docPr>
                  <a:graphic>
                    <a:graphicData uri="http://schemas.openxmlformats.org/drawingml/2006/picture">
                      <pic:pic>
                        <pic:nvPicPr>
                          <pic:cNvPr id="1161665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Saint-julien-mont-denis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4550522" name="Picture">
</wp:docPr>
                        <a:graphic>
                          <a:graphicData uri="http://schemas.openxmlformats.org/drawingml/2006/picture">
                            <pic:pic>
                              <pic:nvPicPr>
                                <pic:cNvPr id="134455052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IOCE0815767A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INTE0100178A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15/10/2000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21/12/1991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INTE9000196A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BUDD8750068A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02/07/1987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09/10/1987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286694" name="Picture">
</wp:docPr>
                  <a:graphic>
                    <a:graphicData uri="http://schemas.openxmlformats.org/drawingml/2006/picture">
                      <pic:pic>
                        <pic:nvPicPr>
                          <pic:cNvPr id="1678286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3767630" name="Picture">
</wp:docPr>
                  <a:graphic>
                    <a:graphicData uri="http://schemas.openxmlformats.org/drawingml/2006/picture">
                      <pic:pic>
                        <pic:nvPicPr>
                          <pic:cNvPr id="463767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73870 Saint-Julien-Mont-Denis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1163046" name="Picture">
</wp:docPr>
                  <a:graphic>
                    <a:graphicData uri="http://schemas.openxmlformats.org/drawingml/2006/picture">
                      <pic:pic>
                        <pic:nvPicPr>
                          <pic:cNvPr id="1791163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Saint-julien-mont-denis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6004139" name="Picture">
</wp:docPr>
                  <a:graphic>
                    <a:graphicData uri="http://schemas.openxmlformats.org/drawingml/2006/picture">
                      <pic:pic>
                        <pic:nvPicPr>
                          <pic:cNvPr id="103600413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580946" name="Picture">
</wp:docPr>
                  <a:graphic>
                    <a:graphicData uri="http://schemas.openxmlformats.org/drawingml/2006/picture">
                      <pic:pic>
                        <pic:nvPicPr>
                          <pic:cNvPr id="8085809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35525089" name="Picture">
</wp:docPr>
                  <a:graphic>
                    <a:graphicData uri="http://schemas.openxmlformats.org/drawingml/2006/picture">
                      <pic:pic>
                        <pic:nvPicPr>
                          <pic:cNvPr id="63552508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0246589" name="Picture">
</wp:docPr>
                        <a:graphic>
                          <a:graphicData uri="http://schemas.openxmlformats.org/drawingml/2006/picture">
                            <pic:pic>
                              <pic:nvPicPr>
                                <pic:cNvPr id="31024658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547642" name="Picture">
</wp:docPr>
                  <a:graphic>
                    <a:graphicData uri="http://schemas.openxmlformats.org/drawingml/2006/picture">
                      <pic:pic>
                        <pic:nvPicPr>
                          <pic:cNvPr id="177547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4785502" name="Picture">
</wp:docPr>
                  <a:graphic>
                    <a:graphicData uri="http://schemas.openxmlformats.org/drawingml/2006/picture">
                      <pic:pic>
                        <pic:nvPicPr>
                          <pic:cNvPr id="274785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73870 Saint-Julien-Mont-Denis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9071483" name="Picture">
</wp:docPr>
                  <a:graphic>
                    <a:graphicData uri="http://schemas.openxmlformats.org/drawingml/2006/picture">
                      <pic:pic>
                        <pic:nvPicPr>
                          <pic:cNvPr id="1829071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Saint-julien-mont-denis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2218611" name="Picture">
</wp:docPr>
                  <a:graphic>
                    <a:graphicData uri="http://schemas.openxmlformats.org/drawingml/2006/picture">
                      <pic:pic>
                        <pic:nvPicPr>
                          <pic:cNvPr id="105221861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4750363" name="Picture">
</wp:docPr>
                  <a:graphic>
                    <a:graphicData uri="http://schemas.openxmlformats.org/drawingml/2006/picture">
                      <pic:pic>
                        <pic:nvPicPr>
                          <pic:cNvPr id="13147503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5086575" name="Picture">
</wp:docPr>
                  <a:graphic>
                    <a:graphicData uri="http://schemas.openxmlformats.org/drawingml/2006/picture">
                      <pic:pic>
                        <pic:nvPicPr>
                          <pic:cNvPr id="118508657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9315338" name="Picture">
</wp:docPr>
                        <a:graphic>
                          <a:graphicData uri="http://schemas.openxmlformats.org/drawingml/2006/picture">
                            <pic:pic>
                              <pic:nvPicPr>
                                <pic:cNvPr id="20993153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7514938" name="Picture">
</wp:docPr>
                        <a:graphic>
                          <a:graphicData uri="http://schemas.openxmlformats.org/drawingml/2006/picture">
                            <pic:pic>
                              <pic:nvPicPr>
                                <pic:cNvPr id="42751493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816397" name="Picture">
</wp:docPr>
                  <a:graphic>
                    <a:graphicData uri="http://schemas.openxmlformats.org/drawingml/2006/picture">
                      <pic:pic>
                        <pic:nvPicPr>
                          <pic:cNvPr id="1815816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4261999" name="Picture">
</wp:docPr>
                  <a:graphic>
                    <a:graphicData uri="http://schemas.openxmlformats.org/drawingml/2006/picture">
                      <pic:pic>
                        <pic:nvPicPr>
                          <pic:cNvPr id="1324261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73870 Saint-Julien-Mont-Denis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9326621" name="Picture">
</wp:docPr>
                  <a:graphic>
                    <a:graphicData uri="http://schemas.openxmlformats.org/drawingml/2006/picture">
                      <pic:pic>
                        <pic:nvPicPr>
                          <pic:cNvPr id="1869326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Saint-julien-mont-denis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1337229" name="Picture">
</wp:docPr>
                  <a:graphic>
                    <a:graphicData uri="http://schemas.openxmlformats.org/drawingml/2006/picture">
                      <pic:pic>
                        <pic:nvPicPr>
                          <pic:cNvPr id="691337229"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3498960" name="Picture">
</wp:docPr>
                  <a:graphic>
                    <a:graphicData uri="http://schemas.openxmlformats.org/drawingml/2006/picture">
                      <pic:pic>
                        <pic:nvPicPr>
                          <pic:cNvPr id="15734989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48251159" name="Picture">
</wp:docPr>
                  <a:graphic>
                    <a:graphicData uri="http://schemas.openxmlformats.org/drawingml/2006/picture">
                      <pic:pic>
                        <pic:nvPicPr>
                          <pic:cNvPr id="2048251159"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9691090" name="Picture">
</wp:docPr>
                        <a:graphic>
                          <a:graphicData uri="http://schemas.openxmlformats.org/drawingml/2006/picture">
                            <pic:pic>
                              <pic:nvPicPr>
                                <pic:cNvPr id="195969109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013991" name="Picture">
</wp:docPr>
                  <a:graphic>
                    <a:graphicData uri="http://schemas.openxmlformats.org/drawingml/2006/picture">
                      <pic:pic>
                        <pic:nvPicPr>
                          <pic:cNvPr id="1805013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5081025" name="Picture">
</wp:docPr>
                  <a:graphic>
                    <a:graphicData uri="http://schemas.openxmlformats.org/drawingml/2006/picture">
                      <pic:pic>
                        <pic:nvPicPr>
                          <pic:cNvPr id="285081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73870 Saint-Julien-Mont-Denis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724229" name="Picture">
</wp:docPr>
                  <a:graphic>
                    <a:graphicData uri="http://schemas.openxmlformats.org/drawingml/2006/picture">
                      <pic:pic>
                        <pic:nvPicPr>
                          <pic:cNvPr id="175724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Saint-julien-mont-denis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233632" name="Picture">
</wp:docPr>
                  <a:graphic>
                    <a:graphicData uri="http://schemas.openxmlformats.org/drawingml/2006/picture">
                      <pic:pic>
                        <pic:nvPicPr>
                          <pic:cNvPr id="17323363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192919" name="Picture">
</wp:docPr>
                  <a:graphic>
                    <a:graphicData uri="http://schemas.openxmlformats.org/drawingml/2006/picture">
                      <pic:pic>
                        <pic:nvPicPr>
                          <pic:cNvPr id="18619291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6328531" name="Picture">
</wp:docPr>
                  <a:graphic>
                    <a:graphicData uri="http://schemas.openxmlformats.org/drawingml/2006/picture">
                      <pic:pic>
                        <pic:nvPicPr>
                          <pic:cNvPr id="118632853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4838696" name="Picture">
</wp:docPr>
                        <a:graphic>
                          <a:graphicData uri="http://schemas.openxmlformats.org/drawingml/2006/picture">
                            <pic:pic>
                              <pic:nvPicPr>
                                <pic:cNvPr id="62483869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353515" name="Picture">
</wp:docPr>
                  <a:graphic>
                    <a:graphicData uri="http://schemas.openxmlformats.org/drawingml/2006/picture">
                      <pic:pic>
                        <pic:nvPicPr>
                          <pic:cNvPr id="1285353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9914388" name="Picture">
</wp:docPr>
                  <a:graphic>
                    <a:graphicData uri="http://schemas.openxmlformats.org/drawingml/2006/picture">
                      <pic:pic>
                        <pic:nvPicPr>
                          <pic:cNvPr id="909914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73870 Saint-Julien-Mont-Denis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4090996" name="Picture">
</wp:docPr>
                  <a:graphic>
                    <a:graphicData uri="http://schemas.openxmlformats.org/drawingml/2006/picture">
                      <pic:pic>
                        <pic:nvPicPr>
                          <pic:cNvPr id="1394090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Saint-julien-mont-denis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3731379" name="Picture">
</wp:docPr>
                  <a:graphic>
                    <a:graphicData uri="http://schemas.openxmlformats.org/drawingml/2006/picture">
                      <pic:pic>
                        <pic:nvPicPr>
                          <pic:cNvPr id="182373137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564313" name="Picture">
</wp:docPr>
                  <a:graphic>
                    <a:graphicData uri="http://schemas.openxmlformats.org/drawingml/2006/picture">
                      <pic:pic>
                        <pic:nvPicPr>
                          <pic:cNvPr id="124156431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243123" name="Picture">
</wp:docPr>
                  <a:graphic>
                    <a:graphicData uri="http://schemas.openxmlformats.org/drawingml/2006/picture">
                      <pic:pic>
                        <pic:nvPicPr>
                          <pic:cNvPr id="8924312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2606059" name="Picture">
</wp:docPr>
                        <a:graphic>
                          <a:graphicData uri="http://schemas.openxmlformats.org/drawingml/2006/picture">
                            <pic:pic>
                              <pic:nvPicPr>
                                <pic:cNvPr id="190260605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409681" name="Picture">
</wp:docPr>
                  <a:graphic>
                    <a:graphicData uri="http://schemas.openxmlformats.org/drawingml/2006/picture">
                      <pic:pic>
                        <pic:nvPicPr>
                          <pic:cNvPr id="2035409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4806146" name="Picture">
</wp:docPr>
                  <a:graphic>
                    <a:graphicData uri="http://schemas.openxmlformats.org/drawingml/2006/picture">
                      <pic:pic>
                        <pic:nvPicPr>
                          <pic:cNvPr id="2084806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73870 Saint-Julien-Mont-Denis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470060" name="Picture">
</wp:docPr>
                  <a:graphic>
                    <a:graphicData uri="http://schemas.openxmlformats.org/drawingml/2006/picture">
                      <pic:pic>
                        <pic:nvPicPr>
                          <pic:cNvPr id="297470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Saint-julien-mont-denis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3547031" name="Picture">
</wp:docPr>
                  <a:graphic>
                    <a:graphicData uri="http://schemas.openxmlformats.org/drawingml/2006/picture">
                      <pic:pic>
                        <pic:nvPicPr>
                          <pic:cNvPr id="1353547031"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2674267" name="Picture">
</wp:docPr>
                  <a:graphic>
                    <a:graphicData uri="http://schemas.openxmlformats.org/drawingml/2006/picture">
                      <pic:pic>
                        <pic:nvPicPr>
                          <pic:cNvPr id="131267426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79382349" name="Picture">
</wp:docPr>
                  <a:graphic>
                    <a:graphicData uri="http://schemas.openxmlformats.org/drawingml/2006/picture">
                      <pic:pic>
                        <pic:nvPicPr>
                          <pic:cNvPr id="1079382349"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PPRT-TRIMET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5477761" name="Picture">
</wp:docPr>
                        <a:graphic>
                          <a:graphicData uri="http://schemas.openxmlformats.org/drawingml/2006/picture">
                            <pic:pic>
                              <pic:nvPicPr>
                                <pic:cNvPr id="2085477761"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PPRT-TRIMET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31/12/2009</w:t>
                    <w:br/>
                    <w:t xml:space="preserve">Date d'approbation : 11/04/2012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"/donnee-risques/PPR/Fiche-ppr/pprt/73PREF20160026"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8698588" name="Picture">
</wp:docPr>
                  <a:graphic>
                    <a:graphicData uri="http://schemas.openxmlformats.org/drawingml/2006/picture">
                      <pic:pic>
                        <pic:nvPicPr>
                          <pic:cNvPr id="478698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7290561" name="Picture">
</wp:docPr>
                  <a:graphic>
                    <a:graphicData uri="http://schemas.openxmlformats.org/drawingml/2006/picture">
                      <pic:pic>
                        <pic:nvPicPr>
                          <pic:cNvPr id="1777290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73870 Saint-Julien-Mont-Denis</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7054998" name="Picture">
</wp:docPr>
                  <a:graphic>
                    <a:graphicData uri="http://schemas.openxmlformats.org/drawingml/2006/picture">
                      <pic:pic>
                        <pic:nvPicPr>
                          <pic:cNvPr id="2007054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Saint-julien-mont-denis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5142670" name="Picture">
</wp:docPr>
                        <a:graphic>
                          <a:graphicData uri="http://schemas.openxmlformats.org/drawingml/2006/picture">
                            <pic:pic>
                              <pic:nvPicPr>
                                <pic:cNvPr id="1455142670"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2566778" name="Picture">
</wp:docPr>
                  <a:graphic>
                    <a:graphicData uri="http://schemas.openxmlformats.org/drawingml/2006/picture">
                      <pic:pic>
                        <pic:nvPicPr>
                          <pic:cNvPr id="782566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245639" name="Picture">
</wp:docPr>
                  <a:graphic>
                    <a:graphicData uri="http://schemas.openxmlformats.org/drawingml/2006/picture">
                      <pic:pic>
                        <pic:nvPicPr>
                          <pic:cNvPr id="81245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73870 Saint-Julien-Mont-Denis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7909140" name="Picture">
</wp:docPr>
                  <a:graphic>
                    <a:graphicData uri="http://schemas.openxmlformats.org/drawingml/2006/picture">
                      <pic:pic>
                        <pic:nvPicPr>
                          <pic:cNvPr id="257909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Saint-julien-mont-denis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1513260" name="Picture">
</wp:docPr>
                  <a:graphic>
                    <a:graphicData uri="http://schemas.openxmlformats.org/drawingml/2006/picture">
                      <pic:pic>
                        <pic:nvPicPr>
                          <pic:cNvPr id="27151326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331591" name="Picture">
</wp:docPr>
                  <a:graphic>
                    <a:graphicData uri="http://schemas.openxmlformats.org/drawingml/2006/picture">
                      <pic:pic>
                        <pic:nvPicPr>
                          <pic:cNvPr id="32033159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51150591" name="Picture">
</wp:docPr>
                  <a:graphic>
                    <a:graphicData uri="http://schemas.openxmlformats.org/drawingml/2006/picture">
                      <pic:pic>
                        <pic:nvPicPr>
                          <pic:cNvPr id="25115059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3811924" name="Picture">
</wp:docPr>
                  <a:graphic>
                    <a:graphicData uri="http://schemas.openxmlformats.org/drawingml/2006/picture">
                      <pic:pic>
                        <pic:nvPicPr>
                          <pic:cNvPr id="863811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8251163" name="Picture">
</wp:docPr>
                  <a:graphic>
                    <a:graphicData uri="http://schemas.openxmlformats.org/drawingml/2006/picture">
                      <pic:pic>
                        <pic:nvPicPr>
                          <pic:cNvPr id="1528251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73870 Saint-Julien-Mont-Denis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6631870" name="Picture">
</wp:docPr>
                  <a:graphic>
                    <a:graphicData uri="http://schemas.openxmlformats.org/drawingml/2006/picture">
                      <pic:pic>
                        <pic:nvPicPr>
                          <pic:cNvPr id="396631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Saint-julien-mont-denis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042671" name="Picture">
</wp:docPr>
                  <a:graphic>
                    <a:graphicData uri="http://schemas.openxmlformats.org/drawingml/2006/picture">
                      <pic:pic>
                        <pic:nvPicPr>
                          <pic:cNvPr id="135104267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344095" name="Picture">
</wp:docPr>
                        <a:graphic>
                          <a:graphicData uri="http://schemas.openxmlformats.org/drawingml/2006/picture">
                            <pic:pic>
                              <pic:nvPicPr>
                                <pic:cNvPr id="188344095"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979000" name="Picture">
</wp:docPr>
                  <a:graphic>
                    <a:graphicData uri="http://schemas.openxmlformats.org/drawingml/2006/picture">
                      <pic:pic>
                        <pic:nvPicPr>
                          <pic:cNvPr id="2140979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2835579" name="Picture">
</wp:docPr>
                  <a:graphic>
                    <a:graphicData uri="http://schemas.openxmlformats.org/drawingml/2006/picture">
                      <pic:pic>
                        <pic:nvPicPr>
                          <pic:cNvPr id="792835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73870 Saint-Julien-Mont-Denis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6022029" name="Picture">
</wp:docPr>
                  <a:graphic>
                    <a:graphicData uri="http://schemas.openxmlformats.org/drawingml/2006/picture">
                      <pic:pic>
                        <pic:nvPicPr>
                          <pic:cNvPr id="1386022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"https://fiches-risques.brgm.fr/fr/georisques/mvt-synthetique/12200113" \t "_self" </w:instrText>
            </w:r>
            <w:r>
              <w:fldChar w:fldCharType="separate"/>
            </w:r>
            <w:r>
              <w:rPr>
                <w:rFonts w:ascii="Marianne" w:hAnsi="Marianne" w:eastAsia="Marianne" w:cs="Marianne"/>
                <w:sz w:val="14"/>
              </w:rPr>
              <w:t xml:space="preserve">12200113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"L'Argerel"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"https://fiches-risques.brgm.fr/fr/georisques/mvt-synthetique/12200161" \t "_self" </w:instrText>
            </w:r>
            <w:r>
              <w:fldChar w:fldCharType="separate"/>
            </w:r>
            <w:r>
              <w:rPr>
                <w:rFonts w:ascii="Marianne" w:hAnsi="Marianne" w:eastAsia="Marianne" w:cs="Marianne"/>
                <w:sz w:val="14"/>
              </w:rPr>
              <w:t xml:space="preserve">12200161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Ruaz"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"https://fiches-risques.brgm.fr/fr/georisques/mvt-synthetique/12800065" \t "_self" </w:instrText>
            </w:r>
            <w:r>
              <w:fldChar w:fldCharType="separate"/>
            </w:r>
            <w:r>
              <w:rPr>
                <w:rFonts w:ascii="Marianne" w:hAnsi="Marianne" w:eastAsia="Marianne" w:cs="Marianne"/>
                <w:sz w:val="14"/>
              </w:rPr>
              <w:t xml:space="preserve">12800065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Ruaz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"https://fiches-risques.brgm.fr/fr/georisques/mvt-synthetique/22300725" \t "_self" </w:instrText>
            </w:r>
            <w:r>
              <w:fldChar w:fldCharType="separate"/>
            </w:r>
            <w:r>
              <w:rPr>
                <w:rFonts w:ascii="Marianne" w:hAnsi="Marianne" w:eastAsia="Marianne" w:cs="Marianne"/>
                <w:sz w:val="14"/>
              </w:rPr>
              <w:t xml:space="preserve">22300725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CLARET (TORRENT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"https://fiches-risques.brgm.fr/fr/georisques/mvt-synthetique/50002616" \t "_self" </w:instrText>
            </w:r>
            <w:r>
              <w:fldChar w:fldCharType="separate"/>
            </w:r>
            <w:r>
              <w:rPr>
                <w:rFonts w:ascii="Marianne" w:hAnsi="Marianne" w:eastAsia="Marianne" w:cs="Marianne"/>
                <w:sz w:val="14"/>
              </w:rPr>
              <w:t xml:space="preserve">50002616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ENTRE ST-JULIEN ET GRENIS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"https://fiches-risques.brgm.fr/fr/georisques/mvt-synthetique/50002617" \t "_self" </w:instrText>
            </w:r>
            <w:r>
              <w:fldChar w:fldCharType="separate"/>
            </w:r>
            <w:r>
              <w:rPr>
                <w:rFonts w:ascii="Marianne" w:hAnsi="Marianne" w:eastAsia="Marianne" w:cs="Marianne"/>
                <w:sz w:val="14"/>
              </w:rPr>
              <w:t xml:space="preserve">50002617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DU TORRENT DE ST-JULIEN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"https://fiches-risques.brgm.fr/fr/georisques/mvt-synthetique/50002619" \t "_self" </w:instrText>
            </w:r>
            <w:r>
              <w:fldChar w:fldCharType="separate"/>
            </w:r>
            <w:r>
              <w:rPr>
                <w:rFonts w:ascii="Marianne" w:hAnsi="Marianne" w:eastAsia="Marianne" w:cs="Marianne"/>
                <w:sz w:val="14"/>
              </w:rPr>
              <w:t xml:space="preserve">50002619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TORRENT DE ST-JULIEN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"https://fiches-risques.brgm.fr/fr/georisques/mvt-synthetique/50002620" \t "_self" </w:instrText>
            </w:r>
            <w:r>
              <w:fldChar w:fldCharType="separate"/>
            </w:r>
            <w:r>
              <w:rPr>
                <w:rFonts w:ascii="Marianne" w:hAnsi="Marianne" w:eastAsia="Marianne" w:cs="Marianne"/>
                <w:sz w:val="14"/>
              </w:rPr>
              <w:t xml:space="preserve">50002620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TORRENT DU RIEU-SEC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"https://fiches-risques.brgm.fr/fr/georisques/mvt-synthetique/50002621" \t "_self" </w:instrText>
            </w:r>
            <w:r>
              <w:fldChar w:fldCharType="separate"/>
            </w:r>
            <w:r>
              <w:rPr>
                <w:rFonts w:ascii="Marianne" w:hAnsi="Marianne" w:eastAsia="Marianne" w:cs="Marianne"/>
                <w:sz w:val="14"/>
              </w:rPr>
              <w:t xml:space="preserve">50002621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TORRENT DE FONTAINE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"https://fiches-risques.brgm.fr/fr/georisques/mvt-synthetique/50002622" \t "_self" </w:instrText>
            </w:r>
            <w:r>
              <w:fldChar w:fldCharType="separate"/>
            </w:r>
            <w:r>
              <w:rPr>
                <w:rFonts w:ascii="Marianne" w:hAnsi="Marianne" w:eastAsia="Marianne" w:cs="Marianne"/>
                <w:sz w:val="14"/>
              </w:rPr>
              <w:t xml:space="preserve">50002622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TORRENT DU CLARET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"https://fiches-risques.brgm.fr/fr/georisques/mvt-synthetique/50002623" \t "_self" </w:instrText>
            </w:r>
            <w:r>
              <w:fldChar w:fldCharType="separate"/>
            </w:r>
            <w:r>
              <w:rPr>
                <w:rFonts w:ascii="Marianne" w:hAnsi="Marianne" w:eastAsia="Marianne" w:cs="Marianne"/>
                <w:sz w:val="14"/>
              </w:rPr>
              <w:t xml:space="preserve">50002623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 RG DU TORRENT DE ST-JULIEN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"https://fiches-risques.brgm.fr/fr/georisques/mvt-synthetique/50002624" \t "_self" </w:instrText>
            </w:r>
            <w:r>
              <w:fldChar w:fldCharType="separate"/>
            </w:r>
            <w:r>
              <w:rPr>
                <w:rFonts w:ascii="Marianne" w:hAnsi="Marianne" w:eastAsia="Marianne" w:cs="Marianne"/>
                <w:sz w:val="14"/>
              </w:rPr>
              <w:t xml:space="preserve">50002624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RIEUX"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"https://fiches-risques.brgm.fr/fr/georisques/mvt-synthetique/50002625" \t "_self" </w:instrText>
            </w:r>
            <w:r>
              <w:fldChar w:fldCharType="separate"/>
            </w:r>
            <w:r>
              <w:rPr>
                <w:rFonts w:ascii="Marianne" w:hAnsi="Marianne" w:eastAsia="Marianne" w:cs="Marianne"/>
                <w:sz w:val="14"/>
              </w:rPr>
              <w:t xml:space="preserve">50002625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FORET COMMUN.,2èSERIE,PARC.F/I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"https://fiches-risques.brgm.fr/fr/georisques/mvt-synthetique/50002626" \t "_self" </w:instrText>
            </w:r>
            <w:r>
              <w:fldChar w:fldCharType="separate"/>
            </w:r>
            <w:r>
              <w:rPr>
                <w:rFonts w:ascii="Marianne" w:hAnsi="Marianne" w:eastAsia="Marianne" w:cs="Marianne"/>
                <w:sz w:val="14"/>
              </w:rPr>
              <w:t xml:space="preserve">50002626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DES CARRIERES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"https://fiches-risques.brgm.fr/fr/georisques/mvt-synthetique/50002627" \t "_self" </w:instrText>
            </w:r>
            <w:r>
              <w:fldChar w:fldCharType="separate"/>
            </w:r>
            <w:r>
              <w:rPr>
                <w:rFonts w:ascii="Marianne" w:hAnsi="Marianne" w:eastAsia="Marianne" w:cs="Marianne"/>
                <w:sz w:val="14"/>
              </w:rPr>
              <w:t xml:space="preserve">50002627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SERIE DOMANIALE DU ST-JULIEN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"https://fiches-risques.brgm.fr/fr/georisques/mvt-synthetique/50002628" \t "_self" </w:instrText>
            </w:r>
            <w:r>
              <w:fldChar w:fldCharType="separate"/>
            </w:r>
            <w:r>
              <w:rPr>
                <w:rFonts w:ascii="Marianne" w:hAnsi="Marianne" w:eastAsia="Marianne" w:cs="Marianne"/>
                <w:sz w:val="14"/>
              </w:rPr>
              <w:t xml:space="preserve">50002628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CARRIERES DE TOURMENTIER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"https://fiches-risques.brgm.fr/fr/georisques/mvt-synthetique/50002629" \t "_self" </w:instrText>
            </w:r>
            <w:r>
              <w:fldChar w:fldCharType="separate"/>
            </w:r>
            <w:r>
              <w:rPr>
                <w:rFonts w:ascii="Marianne" w:hAnsi="Marianne" w:eastAsia="Marianne" w:cs="Marianne"/>
                <w:sz w:val="14"/>
              </w:rPr>
              <w:t xml:space="preserve">50002629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FORET COMM.,2èSERIE,PARCELLE 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"https://fiches-risques.brgm.fr/fr/georisques/mvt-synthetique/50002630" \t "_self" </w:instrText>
            </w:r>
            <w:r>
              <w:fldChar w:fldCharType="separate"/>
            </w:r>
            <w:r>
              <w:rPr>
                <w:rFonts w:ascii="Marianne" w:hAnsi="Marianne" w:eastAsia="Marianne" w:cs="Marianne"/>
                <w:sz w:val="14"/>
              </w:rPr>
              <w:t xml:space="preserve">50002630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RUISSEAU DES CULEES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"https://fiches-risques.brgm.fr/fr/georisques/mvt-synthetique/50002631" \t "_self" </w:instrText>
            </w:r>
            <w:r>
              <w:fldChar w:fldCharType="separate"/>
            </w:r>
            <w:r>
              <w:rPr>
                <w:rFonts w:ascii="Marianne" w:hAnsi="Marianne" w:eastAsia="Marianne" w:cs="Marianne"/>
                <w:sz w:val="14"/>
              </w:rPr>
              <w:t xml:space="preserve">50002631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 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"https://fiches-risques.brgm.fr/fr/georisques/mvt-synthetique/50002632" \t "_self" </w:instrText>
            </w:r>
            <w:r>
              <w:fldChar w:fldCharType="separate"/>
            </w:r>
            <w:r>
              <w:rPr>
                <w:rFonts w:ascii="Marianne" w:hAnsi="Marianne" w:eastAsia="Marianne" w:cs="Marianne"/>
                <w:sz w:val="14"/>
              </w:rPr>
              <w:t xml:space="preserve">50002632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CD 79 , VERS LE PONT D'ARC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"https://fiches-risques.brgm.fr/fr/georisques/mvt-synthetique/50002633" \t "_self" </w:instrText>
            </w:r>
            <w:r>
              <w:fldChar w:fldCharType="separate"/>
            </w:r>
            <w:r>
              <w:rPr>
                <w:rFonts w:ascii="Marianne" w:hAnsi="Marianne" w:eastAsia="Marianne" w:cs="Marianne"/>
                <w:sz w:val="14"/>
              </w:rPr>
              <w:t xml:space="preserve">50002633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AU-DESSUS ROUTE DE MONT-DENIS</w:t>
            </w:r>
          </w:p>
        </w:tc>
        <w:tc>
          <w:tcPr>
     </w:tcPr>
          <w:p>
            <w:pPr>
              <w:pStyle w:val="EMPTY_CELL_STYLE"/>
            </w:pPr>
          </w:p>
        </w:tc>
        <w:tc>
          <w:tcPr>
     </w:tcPr>
          <w:p>
            <w:pPr>
              <w:pStyle w:val="EMPTY_CELL_STYLE"/>
            </w:pPr>
          </w:p>
        </w:tc>
        <w:tc>
          <w:tcPr>
     </w:tcPr>
          <w:p>
            <w:pPr>
              <w:pStyle w:val="EMPTY_CELL_STYLE"/>
            </w:pPr>
          </w:p>
        </w:tc>
      </w:tr>
      <w:tr>
        <w:trPr>
          <w:trHeight w:hRule="exact" w:val="6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2212496" name="Picture">
</wp:docPr>
                  <a:graphic>
                    <a:graphicData uri="http://schemas.openxmlformats.org/drawingml/2006/picture">
                      <pic:pic>
                        <pic:nvPicPr>
                          <pic:cNvPr id="1362212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7415371" name="Picture">
</wp:docPr>
                  <a:graphic>
                    <a:graphicData uri="http://schemas.openxmlformats.org/drawingml/2006/picture">
                      <pic:pic>
                        <pic:nvPicPr>
                          <pic:cNvPr id="1707415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73870 Saint-Julien-Mont-Denis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8732774" name="Picture">
</wp:docPr>
                  <a:graphic>
                    <a:graphicData uri="http://schemas.openxmlformats.org/drawingml/2006/picture">
                      <pic:pic>
                        <pic:nvPicPr>
                          <pic:cNvPr id="838732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"https://fiches-risques.brgm.fr/georisques/cavite/RHA0000206AA" \t "_self" </w:instrText>
            </w:r>
            <w:r>
              <w:fldChar w:fldCharType="separate"/>
            </w:r>
            <w:r>
              <w:rPr>
                <w:rFonts w:ascii="Marianne" w:hAnsi="Marianne" w:eastAsia="Marianne" w:cs="Marianne"/>
                <w:sz w:val="14"/>
              </w:rPr>
              <w:t xml:space="preserve">RHA0000206AA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Ardoisières du Char d'Osset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"https://fiches-risques.brgm.fr/georisques/cavite/RHA0000207AA" \t "_self" </w:instrText>
            </w:r>
            <w:r>
              <w:fldChar w:fldCharType="separate"/>
            </w:r>
            <w:r>
              <w:rPr>
                <w:rFonts w:ascii="Marianne" w:hAnsi="Marianne" w:eastAsia="Marianne" w:cs="Marianne"/>
                <w:sz w:val="14"/>
              </w:rPr>
              <w:t xml:space="preserve">RHA0000207AA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Ardoisières de Coutaz Sovet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"https://fiches-risques.brgm.fr/georisques/cavite/RHA1000065AA" \t "_self" </w:instrText>
            </w:r>
            <w:r>
              <w:fldChar w:fldCharType="separate"/>
            </w:r>
            <w:r>
              <w:rPr>
                <w:rFonts w:ascii="Marianne" w:hAnsi="Marianne" w:eastAsia="Marianne" w:cs="Marianne"/>
                <w:sz w:val="14"/>
              </w:rPr>
              <w:t xml:space="preserve">RHA1000065AA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"https://fiches-risques.brgm.fr/georisques/cavite/RHAAA0004203" \t "_self" </w:instrText>
            </w:r>
            <w:r>
              <w:fldChar w:fldCharType="separate"/>
            </w:r>
            <w:r>
              <w:rPr>
                <w:rFonts w:ascii="Marianne" w:hAnsi="Marianne" w:eastAsia="Marianne" w:cs="Marianne"/>
                <w:sz w:val="14"/>
              </w:rPr>
              <w:t xml:space="preserve">RHAAA0004203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Ardoisières du Char d'Osset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"https://fiches-risques.brgm.fr/georisques/cavite/RHAAA0004204" \t "_self" </w:instrText>
            </w:r>
            <w:r>
              <w:fldChar w:fldCharType="separate"/>
            </w:r>
            <w:r>
              <w:rPr>
                <w:rFonts w:ascii="Marianne" w:hAnsi="Marianne" w:eastAsia="Marianne" w:cs="Marianne"/>
                <w:sz w:val="14"/>
              </w:rPr>
              <w:t xml:space="preserve">RHAAA0004204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Ardoisières de Coutaz Sovet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"https://fiches-risques.brgm.fr/georisques/cavite/RHAAA1003122" \t "_self" </w:instrText>
            </w:r>
            <w:r>
              <w:fldChar w:fldCharType="separate"/>
            </w:r>
            <w:r>
              <w:rPr>
                <w:rFonts w:ascii="Marianne" w:hAnsi="Marianne" w:eastAsia="Marianne" w:cs="Marianne"/>
                <w:sz w:val="14"/>
              </w:rPr>
              <w:t xml:space="preserve">RHAAA1003122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Ardoisières des quatre Mousquetaires vers Saint Barthélemy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"https://fiches-risques.brgm.fr/georisques/cavite/RHAAA1004317" \t "_self" </w:instrText>
            </w:r>
            <w:r>
              <w:fldChar w:fldCharType="separate"/>
            </w:r>
            <w:r>
              <w:rPr>
                <w:rFonts w:ascii="Marianne" w:hAnsi="Marianne" w:eastAsia="Marianne" w:cs="Marianne"/>
                <w:sz w:val="14"/>
              </w:rPr>
              <w:t xml:space="preserve">RHAAA1004317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TETIX - Grotte de la * (V1)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"https://fiches-risques.brgm.fr/georisques/cavite/RHAAA1004318" \t "_self" </w:instrText>
            </w:r>
            <w:r>
              <w:fldChar w:fldCharType="separate"/>
            </w:r>
            <w:r>
              <w:rPr>
                <w:rFonts w:ascii="Marianne" w:hAnsi="Marianne" w:eastAsia="Marianne" w:cs="Marianne"/>
                <w:sz w:val="14"/>
              </w:rPr>
              <w:t xml:space="preserve">RHAAA1004318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ISAAC-BOB - 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"https://fiches-risques.brgm.fr/georisques/cavite/RHAAA1004319" \t "_self" </w:instrText>
            </w:r>
            <w:r>
              <w:fldChar w:fldCharType="separate"/>
            </w:r>
            <w:r>
              <w:rPr>
                <w:rFonts w:ascii="Marianne" w:hAnsi="Marianne" w:eastAsia="Marianne" w:cs="Marianne"/>
                <w:sz w:val="14"/>
              </w:rPr>
              <w:t xml:space="preserve">RHAAA1004319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Faille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"https://fiches-risques.brgm.fr/georisques/cavite/RHAAA1004320" \t "_self" </w:instrText>
            </w:r>
            <w:r>
              <w:fldChar w:fldCharType="separate"/>
            </w:r>
            <w:r>
              <w:rPr>
                <w:rFonts w:ascii="Marianne" w:hAnsi="Marianne" w:eastAsia="Marianne" w:cs="Marianne"/>
                <w:sz w:val="14"/>
              </w:rPr>
              <w:t xml:space="preserve">RHAAA1004320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Faille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"https://fiches-risques.brgm.fr/georisques/cavite/RHAAA1004321" \t "_self" </w:instrText>
            </w:r>
            <w:r>
              <w:fldChar w:fldCharType="separate"/>
            </w:r>
            <w:r>
              <w:rPr>
                <w:rFonts w:ascii="Marianne" w:hAnsi="Marianne" w:eastAsia="Marianne" w:cs="Marianne"/>
                <w:sz w:val="14"/>
              </w:rPr>
              <w:t xml:space="preserve">RHAAA1004321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HYPOTETIX - Grotte * (V1)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"https://fiches-risques.brgm.fr/georisques/cavite/RHAAA1004322" \t "_self" </w:instrText>
            </w:r>
            <w:r>
              <w:fldChar w:fldCharType="separate"/>
            </w:r>
            <w:r>
              <w:rPr>
                <w:rFonts w:ascii="Marianne" w:hAnsi="Marianne" w:eastAsia="Marianne" w:cs="Marianne"/>
                <w:sz w:val="14"/>
              </w:rPr>
              <w:t xml:space="preserve">RHAAA1004322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BENOIT - Porche à</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"https://fiches-risques.brgm.fr/georisques/cavite/RHAAA1004323" \t "_self" </w:instrText>
            </w:r>
            <w:r>
              <w:fldChar w:fldCharType="separate"/>
            </w:r>
            <w:r>
              <w:rPr>
                <w:rFonts w:ascii="Marianne" w:hAnsi="Marianne" w:eastAsia="Marianne" w:cs="Marianne"/>
                <w:sz w:val="14"/>
              </w:rPr>
              <w:t xml:space="preserve">RHAAA1004323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Porche du ruisseau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"https://fiches-risques.brgm.fr/georisques/cavite/RHAAA1004324" \t "_self" </w:instrText>
            </w:r>
            <w:r>
              <w:fldChar w:fldCharType="separate"/>
            </w:r>
            <w:r>
              <w:rPr>
                <w:rFonts w:ascii="Marianne" w:hAnsi="Marianne" w:eastAsia="Marianne" w:cs="Marianne"/>
                <w:sz w:val="14"/>
              </w:rPr>
              <w:t xml:space="preserve">RHAAA1004324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HYPER CHOUCAS - 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"https://fiches-risques.brgm.fr/georisques/cavite/RHAAA1004325" \t "_self" </w:instrText>
            </w:r>
            <w:r>
              <w:fldChar w:fldCharType="separate"/>
            </w:r>
            <w:r>
              <w:rPr>
                <w:rFonts w:ascii="Marianne" w:hAnsi="Marianne" w:eastAsia="Marianne" w:cs="Marianne"/>
                <w:sz w:val="14"/>
              </w:rPr>
              <w:t xml:space="preserve">RHAAA1004325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PNEUMATIX - Grotte * (V1)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"https://fiches-risques.brgm.fr/georisques/cavite/RHAAA1004326" \t "_self" </w:instrText>
            </w:r>
            <w:r>
              <w:fldChar w:fldCharType="separate"/>
            </w:r>
            <w:r>
              <w:rPr>
                <w:rFonts w:ascii="Marianne" w:hAnsi="Marianne" w:eastAsia="Marianne" w:cs="Marianne"/>
                <w:sz w:val="14"/>
              </w:rPr>
              <w:t xml:space="preserve">RHAAA1004326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MIKUSANTIX - Grotte * (V1)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"https://fiches-risques.brgm.fr/georisques/cavite/RHAAA1004327" \t "_self" </w:instrText>
            </w:r>
            <w:r>
              <w:fldChar w:fldCharType="separate"/>
            </w:r>
            <w:r>
              <w:rPr>
                <w:rFonts w:ascii="Marianne" w:hAnsi="Marianne" w:eastAsia="Marianne" w:cs="Marianne"/>
                <w:sz w:val="14"/>
              </w:rPr>
              <w:t xml:space="preserve">RHAAA1004327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CURTEAU - Fracture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"https://fiches-risques.brgm.fr/georisques/cavite/RHACS00007574" \t "_self" </w:instrText>
            </w:r>
            <w:r>
              <w:fldChar w:fldCharType="separate"/>
            </w:r>
            <w:r>
              <w:rPr>
                <w:rFonts w:ascii="Marianne" w:hAnsi="Marianne" w:eastAsia="Marianne" w:cs="Marianne"/>
                <w:sz w:val="14"/>
              </w:rPr>
              <w:t xml:space="preserve">RHACS00007574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7889951" name="Picture">
</wp:docPr>
                  <a:graphic>
                    <a:graphicData uri="http://schemas.openxmlformats.org/drawingml/2006/picture">
                      <pic:pic>
                        <pic:nvPicPr>
                          <pic:cNvPr id="1267889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0141617" name="Picture">
</wp:docPr>
                  <a:graphic>
                    <a:graphicData uri="http://schemas.openxmlformats.org/drawingml/2006/picture">
                      <pic:pic>
                        <pic:nvPicPr>
                          <pic:cNvPr id="730141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73870 Saint-Julien-Mont-Denis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4403150" name="Picture">
</wp:docPr>
                  <a:graphic>
                    <a:graphicData uri="http://schemas.openxmlformats.org/drawingml/2006/picture">
                      <pic:pic>
                        <pic:nvPicPr>
                          <pic:cNvPr id="1114403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"https://fiches-risques.brgm.fr/georisques/infosols/instruction/SSP000769901" \t "_blank" </w:instrText>
            </w:r>
            <w:r>
              <w:fldChar w:fldCharType="separate"/>
            </w:r>
            <w:r>
              <w:rPr>
                <w:rFonts w:ascii="Marianne" w:hAnsi="Marianne" w:eastAsia="Marianne" w:cs="Marianne"/>
                <w:sz w:val="14"/>
              </w:rPr>
              <w:t xml:space="preserve">SSP000769901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DECHARGE ALUMINIUM PECHINEY DES FONTAGNEUX</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"https://fiches-risques.brgm.fr/georisques/infosols/instruction/SSP001054401" \t "_blank" </w:instrText>
            </w:r>
            <w:r>
              <w:fldChar w:fldCharType="separate"/>
            </w:r>
            <w:r>
              <w:rPr>
                <w:rFonts w:ascii="Marianne" w:hAnsi="Marianne" w:eastAsia="Marianne" w:cs="Marianne"/>
                <w:sz w:val="14"/>
              </w:rPr>
              <w:t xml:space="preserve">SSP001054401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station-service Ners - Thevenin Ducrot (sens Italie =&gt; France)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"https://fiches-risques.brgm.fr/georisques/infosols/instruction/SSP001141901" \t "_blank" </w:instrText>
            </w:r>
            <w:r>
              <w:fldChar w:fldCharType="separate"/>
            </w:r>
            <w:r>
              <w:rPr>
                <w:rFonts w:ascii="Marianne" w:hAnsi="Marianne" w:eastAsia="Marianne" w:cs="Marianne"/>
                <w:sz w:val="14"/>
              </w:rPr>
              <w:t xml:space="preserve">SSP001141901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station-service Ners - Thevenin Ducrot (sens France =&gt; Italie)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2770176" name="Picture">
</wp:docPr>
                  <a:graphic>
                    <a:graphicData uri="http://schemas.openxmlformats.org/drawingml/2006/picture">
                      <pic:pic>
                        <pic:nvPicPr>
                          <pic:cNvPr id="952770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5688893" name="Picture">
</wp:docPr>
                  <a:graphic>
                    <a:graphicData uri="http://schemas.openxmlformats.org/drawingml/2006/picture">
                      <pic:pic>
                        <pic:nvPicPr>
                          <pic:cNvPr id="1005688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73870 Saint-Julien-Mont-Denis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907406" name="Picture">
</wp:docPr>
                  <a:graphic>
                    <a:graphicData uri="http://schemas.openxmlformats.org/drawingml/2006/picture">
                      <pic:pic>
                        <pic:nvPicPr>
                          <pic:cNvPr id="27907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"https://fiches-risques.brgm.fr/georisques/casias/SSP4088349" \t "_blank" </w:instrText>
            </w:r>
            <w:r>
              <w:fldChar w:fldCharType="separate"/>
            </w:r>
            <w:r>
              <w:rPr>
                <w:rFonts w:ascii="Marianne" w:hAnsi="Marianne" w:eastAsia="Marianne" w:cs="Marianne"/>
                <w:sz w:val="14"/>
              </w:rPr>
              <w:t xml:space="preserve">SSP4088349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THEVENIN ET DUCROT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"https://fiches-risques.brgm.fr/georisques/casias/SSP4088208" \t "_blank" </w:instrText>
            </w:r>
            <w:r>
              <w:fldChar w:fldCharType="separate"/>
            </w:r>
            <w:r>
              <w:rPr>
                <w:rFonts w:ascii="Marianne" w:hAnsi="Marianne" w:eastAsia="Marianne" w:cs="Marianne"/>
                <w:sz w:val="14"/>
              </w:rPr>
              <w:t xml:space="preserve">SSP4088208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PECHINEY BATIMENT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"https://fiches-risques.brgm.fr/georisques/casias/SSP4077323" \t "_blank" </w:instrText>
            </w:r>
            <w:r>
              <w:fldChar w:fldCharType="separate"/>
            </w:r>
            <w:r>
              <w:rPr>
                <w:rFonts w:ascii="Marianne" w:hAnsi="Marianne" w:eastAsia="Marianne" w:cs="Marianne"/>
                <w:sz w:val="14"/>
              </w:rPr>
              <w:t xml:space="preserve">SSP4077323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"https://fiches-risques.brgm.fr/georisques/casias/SSP4076562" \t "_blank" </w:instrText>
            </w:r>
            <w:r>
              <w:fldChar w:fldCharType="separate"/>
            </w:r>
            <w:r>
              <w:rPr>
                <w:rFonts w:ascii="Marianne" w:hAnsi="Marianne" w:eastAsia="Marianne" w:cs="Marianne"/>
                <w:sz w:val="14"/>
              </w:rPr>
              <w:t xml:space="preserve">SSP4076562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d'enrobage à chaud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"https://fiches-risques.brgm.fr/georisques/casias/SSP4076561" \t "_blank" </w:instrText>
            </w:r>
            <w:r>
              <w:fldChar w:fldCharType="separate"/>
            </w:r>
            <w:r>
              <w:rPr>
                <w:rFonts w:ascii="Marianne" w:hAnsi="Marianne" w:eastAsia="Marianne" w:cs="Marianne"/>
                <w:sz w:val="14"/>
              </w:rPr>
              <w:t xml:space="preserve">SSP4076561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"https://fiches-risques.brgm.fr/georisques/casias/SSP4076560" \t "_blank" </w:instrText>
            </w:r>
            <w:r>
              <w:fldChar w:fldCharType="separate"/>
            </w:r>
            <w:r>
              <w:rPr>
                <w:rFonts w:ascii="Marianne" w:hAnsi="Marianne" w:eastAsia="Marianne" w:cs="Marianne"/>
                <w:sz w:val="14"/>
              </w:rPr>
              <w:t xml:space="preserve">SSP4076560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"https://fiches-risques.brgm.fr/georisques/casias/SSP4076559" \t "_blank" </w:instrText>
            </w:r>
            <w:r>
              <w:fldChar w:fldCharType="separate"/>
            </w:r>
            <w:r>
              <w:rPr>
                <w:rFonts w:ascii="Marianne" w:hAnsi="Marianne" w:eastAsia="Marianne" w:cs="Marianne"/>
                <w:sz w:val="14"/>
              </w:rPr>
              <w:t xml:space="preserve">SSP4076559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pour chaudières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"https://fiches-risques.brgm.fr/georisques/casias/SSP4076558" \t "_blank" </w:instrText>
            </w:r>
            <w:r>
              <w:fldChar w:fldCharType="separate"/>
            </w:r>
            <w:r>
              <w:rPr>
                <w:rFonts w:ascii="Marianne" w:hAnsi="Marianne" w:eastAsia="Marianne" w:cs="Marianne"/>
                <w:sz w:val="14"/>
              </w:rPr>
              <w:t xml:space="preserve">SSP4076558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chaudronnerie, structures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"https://fiches-risques.brgm.fr/georisques/casias/SSP4076557" \t "_blank" </w:instrText>
            </w:r>
            <w:r>
              <w:fldChar w:fldCharType="separate"/>
            </w:r>
            <w:r>
              <w:rPr>
                <w:rFonts w:ascii="Marianne" w:hAnsi="Marianne" w:eastAsia="Marianne" w:cs="Marianne"/>
                <w:sz w:val="14"/>
              </w:rPr>
              <w:t xml:space="preserve">SSP4076557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atelier d'électromécanique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"https://fiches-risques.brgm.fr/georisques/casias/SSP4076556" \t "_blank" </w:instrText>
            </w:r>
            <w:r>
              <w:fldChar w:fldCharType="separate"/>
            </w:r>
            <w:r>
              <w:rPr>
                <w:rFonts w:ascii="Marianne" w:hAnsi="Marianne" w:eastAsia="Marianne" w:cs="Marianne"/>
                <w:sz w:val="14"/>
              </w:rPr>
              <w:t xml:space="preserve">SSP4076556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Poste d'enrobage et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"https://fiches-risques.brgm.fr/georisques/casias/SSP4076555" \t "_blank" </w:instrText>
            </w:r>
            <w:r>
              <w:fldChar w:fldCharType="separate"/>
            </w:r>
            <w:r>
              <w:rPr>
                <w:rFonts w:ascii="Marianne" w:hAnsi="Marianne" w:eastAsia="Marianne" w:cs="Marianne"/>
                <w:sz w:val="14"/>
              </w:rPr>
              <w:t xml:space="preserve">SSP4076555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broyage des ordures ménagères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"https://fiches-risques.brgm.fr/georisques/casias/SSP4076554" \t "_blank" </w:instrText>
            </w:r>
            <w:r>
              <w:fldChar w:fldCharType="separate"/>
            </w:r>
            <w:r>
              <w:rPr>
                <w:rFonts w:ascii="Marianne" w:hAnsi="Marianne" w:eastAsia="Marianne" w:cs="Marianne"/>
                <w:sz w:val="14"/>
              </w:rPr>
              <w:t xml:space="preserve">SSP4076554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"https://fiches-risques.brgm.fr/georisques/casias/SSP4076553" \t "_blank" </w:instrText>
            </w:r>
            <w:r>
              <w:fldChar w:fldCharType="separate"/>
            </w:r>
            <w:r>
              <w:rPr>
                <w:rFonts w:ascii="Marianne" w:hAnsi="Marianne" w:eastAsia="Marianne" w:cs="Marianne"/>
                <w:sz w:val="14"/>
              </w:rPr>
              <w:t xml:space="preserve">SSP4076553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et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"https://fiches-risques.brgm.fr/georisques/casias/SSP4076552" \t "_blank" </w:instrText>
            </w:r>
            <w:r>
              <w:fldChar w:fldCharType="separate"/>
            </w:r>
            <w:r>
              <w:rPr>
                <w:rFonts w:ascii="Marianne" w:hAnsi="Marianne" w:eastAsia="Marianne" w:cs="Marianne"/>
                <w:sz w:val="14"/>
              </w:rPr>
              <w:t xml:space="preserve">SSP4076552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 chez un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"https://fiches-risques.brgm.fr/georisques/casias/SSP4076551" \t "_blank" </w:instrText>
            </w:r>
            <w:r>
              <w:fldChar w:fldCharType="separate"/>
            </w:r>
            <w:r>
              <w:rPr>
                <w:rFonts w:ascii="Marianne" w:hAnsi="Marianne" w:eastAsia="Marianne" w:cs="Marianne"/>
                <w:sz w:val="14"/>
              </w:rPr>
              <w:t xml:space="preserve">SSP4076551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 (SIRTOMM) ; anc.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"https://fiches-risques.brgm.fr/georisques/casias/SSP536189" \t "_blank" </w:instrText>
            </w:r>
            <w:r>
              <w:fldChar w:fldCharType="separate"/>
            </w:r>
            <w:r>
              <w:rPr>
                <w:rFonts w:ascii="Marianne" w:hAnsi="Marianne" w:eastAsia="Marianne" w:cs="Marianne"/>
                <w:sz w:val="14"/>
              </w:rPr>
              <w:t xml:space="preserve">SSP536189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TUNNEL EURALPIN LYON TURIN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"https://fiches-risques.brgm.fr/georisques/casias/SSP527078" \t "_blank" </w:instrText>
            </w:r>
            <w:r>
              <w:fldChar w:fldCharType="separate"/>
            </w:r>
            <w:r>
              <w:rPr>
                <w:rFonts w:ascii="Marianne" w:hAnsi="Marianne" w:eastAsia="Marianne" w:cs="Marianne"/>
                <w:sz w:val="14"/>
              </w:rPr>
              <w:t xml:space="preserve">SSP527078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INVENSIL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 Id="img_0_10_7_2.png" Type="http://schemas.openxmlformats.org/officeDocument/2006/relationships/image" Target="media/img_0_10_7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