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77911" name="Picture">
</wp:docPr>
                  <a:graphic>
                    <a:graphicData uri="http://schemas.openxmlformats.org/drawingml/2006/picture">
                      <pic:pic>
                        <pic:nvPicPr>
                          <pic:cNvPr id="113307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143821" name="Picture">
</wp:docPr>
                  <a:graphic>
                    <a:graphicData uri="http://schemas.openxmlformats.org/drawingml/2006/picture">
                      <pic:pic>
                        <pic:nvPicPr>
                          <pic:cNvPr id="754143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716582" name="Picture">
</wp:docPr>
                        <a:graphic>
                          <a:graphicData uri="http://schemas.openxmlformats.org/drawingml/2006/picture">
                            <pic:pic>
                              <pic:nvPicPr>
                                <pic:cNvPr id="1936716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19210 Saint-Julien-le-Vendômois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553236" name="Picture">
</wp:docPr>
                  <a:graphic>
                    <a:graphicData uri="http://schemas.openxmlformats.org/drawingml/2006/picture">
                      <pic:pic>
                        <pic:nvPicPr>
                          <pic:cNvPr id="1934553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086203" name="Picture">
</wp:docPr>
                  <a:graphic>
                    <a:graphicData uri="http://schemas.openxmlformats.org/drawingml/2006/picture">
                      <pic:pic>
                        <pic:nvPicPr>
                          <pic:cNvPr id="1006086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84164" name="Picture">
</wp:docPr>
                  <a:graphic>
                    <a:graphicData uri="http://schemas.openxmlformats.org/drawingml/2006/picture">
                      <pic:pic>
                        <pic:nvPicPr>
                          <pic:cNvPr id="193308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118841" name="Picture">
</wp:docPr>
                  <a:graphic>
                    <a:graphicData uri="http://schemas.openxmlformats.org/drawingml/2006/picture">
                      <pic:pic>
                        <pic:nvPicPr>
                          <pic:cNvPr id="210611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45086" name="Picture">
</wp:docPr>
                  <a:graphic>
                    <a:graphicData uri="http://schemas.openxmlformats.org/drawingml/2006/picture">
                      <pic:pic>
                        <pic:nvPicPr>
                          <pic:cNvPr id="15504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36686" name="Picture">
</wp:docPr>
                        <a:graphic>
                          <a:graphicData uri="http://schemas.openxmlformats.org/drawingml/2006/picture">
                            <pic:pic>
                              <pic:nvPicPr>
                                <pic:cNvPr id="1918036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1352" name="Picture">
</wp:docPr>
                        <a:graphic>
                          <a:graphicData uri="http://schemas.openxmlformats.org/drawingml/2006/picture">
                            <pic:pic>
                              <pic:nvPicPr>
                                <pic:cNvPr id="95001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01580" name="Picture">
</wp:docPr>
                        <a:graphic>
                          <a:graphicData uri="http://schemas.openxmlformats.org/drawingml/2006/picture">
                            <pic:pic>
                              <pic:nvPicPr>
                                <pic:cNvPr id="2145401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435661" name="Picture">
</wp:docPr>
                        <a:graphic>
                          <a:graphicData uri="http://schemas.openxmlformats.org/drawingml/2006/picture">
                            <pic:pic>
                              <pic:nvPicPr>
                                <pic:cNvPr id="1635435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2997" name="Picture">
</wp:docPr>
                        <a:graphic>
                          <a:graphicData uri="http://schemas.openxmlformats.org/drawingml/2006/picture">
                            <pic:pic>
                              <pic:nvPicPr>
                                <pic:cNvPr id="101632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246742" name="Picture">
</wp:docPr>
                        <a:graphic>
                          <a:graphicData uri="http://schemas.openxmlformats.org/drawingml/2006/picture">
                            <pic:pic>
                              <pic:nvPicPr>
                                <pic:cNvPr id="1660246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70423" name="Picture">
</wp:docPr>
                        <a:graphic>
                          <a:graphicData uri="http://schemas.openxmlformats.org/drawingml/2006/picture">
                            <pic:pic>
                              <pic:nvPicPr>
                                <pic:cNvPr id="15562704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85129" name="Picture">
</wp:docPr>
                        <a:graphic>
                          <a:graphicData uri="http://schemas.openxmlformats.org/drawingml/2006/picture">
                            <pic:pic>
                              <pic:nvPicPr>
                                <pic:cNvPr id="559485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084096" name="Picture">
</wp:docPr>
                        <a:graphic>
                          <a:graphicData uri="http://schemas.openxmlformats.org/drawingml/2006/picture">
                            <pic:pic>
                              <pic:nvPicPr>
                                <pic:cNvPr id="1901084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58388" name="Picture">
</wp:docPr>
                        <a:graphic>
                          <a:graphicData uri="http://schemas.openxmlformats.org/drawingml/2006/picture">
                            <pic:pic>
                              <pic:nvPicPr>
                                <pic:cNvPr id="377658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36150" name="Picture">
</wp:docPr>
                        <a:graphic>
                          <a:graphicData uri="http://schemas.openxmlformats.org/drawingml/2006/picture">
                            <pic:pic>
                              <pic:nvPicPr>
                                <pic:cNvPr id="1379936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503097" name="Picture">
</wp:docPr>
                        <a:graphic>
                          <a:graphicData uri="http://schemas.openxmlformats.org/drawingml/2006/picture">
                            <pic:pic>
                              <pic:nvPicPr>
                                <pic:cNvPr id="940503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85510" name="Picture">
</wp:docPr>
                        <a:graphic>
                          <a:graphicData uri="http://schemas.openxmlformats.org/drawingml/2006/picture">
                            <pic:pic>
                              <pic:nvPicPr>
                                <pic:cNvPr id="19844855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9154" name="Picture">
</wp:docPr>
                        <a:graphic>
                          <a:graphicData uri="http://schemas.openxmlformats.org/drawingml/2006/picture">
                            <pic:pic>
                              <pic:nvPicPr>
                                <pic:cNvPr id="165569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06407" name="Picture">
</wp:docPr>
                        <a:graphic>
                          <a:graphicData uri="http://schemas.openxmlformats.org/drawingml/2006/picture">
                            <pic:pic>
                              <pic:nvPicPr>
                                <pic:cNvPr id="11097064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59508" name="Picture">
</wp:docPr>
                  <a:graphic>
                    <a:graphicData uri="http://schemas.openxmlformats.org/drawingml/2006/picture">
                      <pic:pic>
                        <pic:nvPicPr>
                          <pic:cNvPr id="78455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37770" name="Picture">
</wp:docPr>
                  <a:graphic>
                    <a:graphicData uri="http://schemas.openxmlformats.org/drawingml/2006/picture">
                      <pic:pic>
                        <pic:nvPicPr>
                          <pic:cNvPr id="187073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10315" name="Picture">
</wp:docPr>
                  <a:graphic>
                    <a:graphicData uri="http://schemas.openxmlformats.org/drawingml/2006/picture">
                      <pic:pic>
                        <pic:nvPicPr>
                          <pic:cNvPr id="117521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Saint-julien-le-vendomois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273415" name="Picture">
</wp:docPr>
                  <a:graphic>
                    <a:graphicData uri="http://schemas.openxmlformats.org/drawingml/2006/picture">
                      <pic:pic>
                        <pic:nvPicPr>
                          <pic:cNvPr id="934273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51079" name="Picture">
</wp:docPr>
                  <a:graphic>
                    <a:graphicData uri="http://schemas.openxmlformats.org/drawingml/2006/picture">
                      <pic:pic>
                        <pic:nvPicPr>
                          <pic:cNvPr id="1498351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36564" name="Picture">
</wp:docPr>
                  <a:graphic>
                    <a:graphicData uri="http://schemas.openxmlformats.org/drawingml/2006/picture">
                      <pic:pic>
                        <pic:nvPicPr>
                          <pic:cNvPr id="26836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49918" name="Picture">
</wp:docPr>
                        <a:graphic>
                          <a:graphicData uri="http://schemas.openxmlformats.org/drawingml/2006/picture">
                            <pic:pic>
                              <pic:nvPicPr>
                                <pic:cNvPr id="206349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67902" name="Picture">
</wp:docPr>
                  <a:graphic>
                    <a:graphicData uri="http://schemas.openxmlformats.org/drawingml/2006/picture">
                      <pic:pic>
                        <pic:nvPicPr>
                          <pic:cNvPr id="126466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39530" name="Picture">
</wp:docPr>
                  <a:graphic>
                    <a:graphicData uri="http://schemas.openxmlformats.org/drawingml/2006/picture">
                      <pic:pic>
                        <pic:nvPicPr>
                          <pic:cNvPr id="112953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10568" name="Picture">
</wp:docPr>
                  <a:graphic>
                    <a:graphicData uri="http://schemas.openxmlformats.org/drawingml/2006/picture">
                      <pic:pic>
                        <pic:nvPicPr>
                          <pic:cNvPr id="71751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Saint-julien-le-vendomois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0445" name="Picture">
</wp:docPr>
                  <a:graphic>
                    <a:graphicData uri="http://schemas.openxmlformats.org/drawingml/2006/picture">
                      <pic:pic>
                        <pic:nvPicPr>
                          <pic:cNvPr id="185200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41673" name="Picture">
</wp:docPr>
                  <a:graphic>
                    <a:graphicData uri="http://schemas.openxmlformats.org/drawingml/2006/picture">
                      <pic:pic>
                        <pic:nvPicPr>
                          <pic:cNvPr id="629641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243351" name="Picture">
</wp:docPr>
                  <a:graphic>
                    <a:graphicData uri="http://schemas.openxmlformats.org/drawingml/2006/picture">
                      <pic:pic>
                        <pic:nvPicPr>
                          <pic:cNvPr id="700243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36264" name="Picture">
</wp:docPr>
                        <a:graphic>
                          <a:graphicData uri="http://schemas.openxmlformats.org/drawingml/2006/picture">
                            <pic:pic>
                              <pic:nvPicPr>
                                <pic:cNvPr id="1762236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09595" name="Picture">
</wp:docPr>
                  <a:graphic>
                    <a:graphicData uri="http://schemas.openxmlformats.org/drawingml/2006/picture">
                      <pic:pic>
                        <pic:nvPicPr>
                          <pic:cNvPr id="64740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98395" name="Picture">
</wp:docPr>
                  <a:graphic>
                    <a:graphicData uri="http://schemas.openxmlformats.org/drawingml/2006/picture">
                      <pic:pic>
                        <pic:nvPicPr>
                          <pic:cNvPr id="183959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79104" name="Picture">
</wp:docPr>
                  <a:graphic>
                    <a:graphicData uri="http://schemas.openxmlformats.org/drawingml/2006/picture">
                      <pic:pic>
                        <pic:nvPicPr>
                          <pic:cNvPr id="46367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Saint-julien-le-vendomois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828223" name="Picture">
</wp:docPr>
                  <a:graphic>
                    <a:graphicData uri="http://schemas.openxmlformats.org/drawingml/2006/picture">
                      <pic:pic>
                        <pic:nvPicPr>
                          <pic:cNvPr id="1850828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5428" name="Picture">
</wp:docPr>
                  <a:graphic>
                    <a:graphicData uri="http://schemas.openxmlformats.org/drawingml/2006/picture">
                      <pic:pic>
                        <pic:nvPicPr>
                          <pic:cNvPr id="143225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696488" name="Picture">
</wp:docPr>
                  <a:graphic>
                    <a:graphicData uri="http://schemas.openxmlformats.org/drawingml/2006/picture">
                      <pic:pic>
                        <pic:nvPicPr>
                          <pic:cNvPr id="6106964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884012" name="Picture">
</wp:docPr>
                        <a:graphic>
                          <a:graphicData uri="http://schemas.openxmlformats.org/drawingml/2006/picture">
                            <pic:pic>
                              <pic:nvPicPr>
                                <pic:cNvPr id="784884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87808" name="Picture">
</wp:docPr>
                  <a:graphic>
                    <a:graphicData uri="http://schemas.openxmlformats.org/drawingml/2006/picture">
                      <pic:pic>
                        <pic:nvPicPr>
                          <pic:cNvPr id="96998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20936" name="Picture">
</wp:docPr>
                  <a:graphic>
                    <a:graphicData uri="http://schemas.openxmlformats.org/drawingml/2006/picture">
                      <pic:pic>
                        <pic:nvPicPr>
                          <pic:cNvPr id="73802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5562" name="Picture">
</wp:docPr>
                  <a:graphic>
                    <a:graphicData uri="http://schemas.openxmlformats.org/drawingml/2006/picture">
                      <pic:pic>
                        <pic:nvPicPr>
                          <pic:cNvPr id="8699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Saint-julien-le-vendomois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508457" name="Picture">
</wp:docPr>
                  <a:graphic>
                    <a:graphicData uri="http://schemas.openxmlformats.org/drawingml/2006/picture">
                      <pic:pic>
                        <pic:nvPicPr>
                          <pic:cNvPr id="498508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79011" name="Picture">
</wp:docPr>
                  <a:graphic>
                    <a:graphicData uri="http://schemas.openxmlformats.org/drawingml/2006/picture">
                      <pic:pic>
                        <pic:nvPicPr>
                          <pic:cNvPr id="2027479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668346" name="Picture">
</wp:docPr>
                  <a:graphic>
                    <a:graphicData uri="http://schemas.openxmlformats.org/drawingml/2006/picture">
                      <pic:pic>
                        <pic:nvPicPr>
                          <pic:cNvPr id="12376683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08322" name="Picture">
</wp:docPr>
                        <a:graphic>
                          <a:graphicData uri="http://schemas.openxmlformats.org/drawingml/2006/picture">
                            <pic:pic>
                              <pic:nvPicPr>
                                <pic:cNvPr id="1153708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13688" name="Picture">
</wp:docPr>
                  <a:graphic>
                    <a:graphicData uri="http://schemas.openxmlformats.org/drawingml/2006/picture">
                      <pic:pic>
                        <pic:nvPicPr>
                          <pic:cNvPr id="211271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63878" name="Picture">
</wp:docPr>
                  <a:graphic>
                    <a:graphicData uri="http://schemas.openxmlformats.org/drawingml/2006/picture">
                      <pic:pic>
                        <pic:nvPicPr>
                          <pic:cNvPr id="41556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03813" name="Picture">
</wp:docPr>
                  <a:graphic>
                    <a:graphicData uri="http://schemas.openxmlformats.org/drawingml/2006/picture">
                      <pic:pic>
                        <pic:nvPicPr>
                          <pic:cNvPr id="135830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Saint-julien-le-vendomois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39469" name="Picture">
</wp:docPr>
                  <a:graphic>
                    <a:graphicData uri="http://schemas.openxmlformats.org/drawingml/2006/picture">
                      <pic:pic>
                        <pic:nvPicPr>
                          <pic:cNvPr id="3289394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22472" name="Picture">
</wp:docPr>
                  <a:graphic>
                    <a:graphicData uri="http://schemas.openxmlformats.org/drawingml/2006/picture">
                      <pic:pic>
                        <pic:nvPicPr>
                          <pic:cNvPr id="2121322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1673617" name="Picture">
</wp:docPr>
                  <a:graphic>
                    <a:graphicData uri="http://schemas.openxmlformats.org/drawingml/2006/picture">
                      <pic:pic>
                        <pic:nvPicPr>
                          <pic:cNvPr id="11816736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95824" name="Picture">
</wp:docPr>
                  <a:graphic>
                    <a:graphicData uri="http://schemas.openxmlformats.org/drawingml/2006/picture">
                      <pic:pic>
                        <pic:nvPicPr>
                          <pic:cNvPr id="181399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43192" name="Picture">
</wp:docPr>
                  <a:graphic>
                    <a:graphicData uri="http://schemas.openxmlformats.org/drawingml/2006/picture">
                      <pic:pic>
                        <pic:nvPicPr>
                          <pic:cNvPr id="116694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19210 Saint-Julien-le-Vendômois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62581" name="Picture">
</wp:docPr>
                  <a:graphic>
                    <a:graphicData uri="http://schemas.openxmlformats.org/drawingml/2006/picture">
                      <pic:pic>
                        <pic:nvPicPr>
                          <pic:cNvPr id="70536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"https://fiches-risques.brgm.fr/georisques/casias/SSP3903937" \t "_blank" </w:instrText>
            </w:r>
            <w:r>
              <w:fldChar w:fldCharType="separate"/>
            </w:r>
            <w:r>
              <w:rPr>
                <w:rFonts w:ascii="Marianne" w:hAnsi="Marianne" w:eastAsia="Marianne" w:cs="Marianne"/>
                <w:sz w:val="14"/>
              </w:rPr>
              <w:t xml:space="preserve">SSP3903937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"https://fiches-risques.brgm.fr/georisques/casias/SSP3903936" \t "_blank" </w:instrText>
            </w:r>
            <w:r>
              <w:fldChar w:fldCharType="separate"/>
            </w:r>
            <w:r>
              <w:rPr>
                <w:rFonts w:ascii="Marianne" w:hAnsi="Marianne" w:eastAsia="Marianne" w:cs="Marianne"/>
                <w:sz w:val="14"/>
              </w:rPr>
              <w:t xml:space="preserve">SSP3903936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"https://fiches-risques.brgm.fr/georisques/casias/SSP3902372" \t "_blank" </w:instrText>
            </w:r>
            <w:r>
              <w:fldChar w:fldCharType="separate"/>
            </w:r>
            <w:r>
              <w:rPr>
                <w:rFonts w:ascii="Marianne" w:hAnsi="Marianne" w:eastAsia="Marianne" w:cs="Marianne"/>
                <w:sz w:val="14"/>
              </w:rPr>
              <w:t xml:space="preserve">SSP3902372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