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024503" name="Picture">
</wp:docPr>
                  <a:graphic>
                    <a:graphicData uri="http://schemas.openxmlformats.org/drawingml/2006/picture">
                      <pic:pic>
                        <pic:nvPicPr>
                          <pic:cNvPr id="52702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1195716" name="Picture">
</wp:docPr>
                  <a:graphic>
                    <a:graphicData uri="http://schemas.openxmlformats.org/drawingml/2006/picture">
                      <pic:pic>
                        <pic:nvPicPr>
                          <pic:cNvPr id="961195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488672" name="Picture">
</wp:docPr>
                        <a:graphic>
                          <a:graphicData uri="http://schemas.openxmlformats.org/drawingml/2006/picture">
                            <pic:pic>
                              <pic:nvPicPr>
                                <pic:cNvPr id="1466488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15310 Saint-Illide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7761768" name="Picture">
</wp:docPr>
                  <a:graphic>
                    <a:graphicData uri="http://schemas.openxmlformats.org/drawingml/2006/picture">
                      <pic:pic>
                        <pic:nvPicPr>
                          <pic:cNvPr id="16277617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3898399" name="Picture">
</wp:docPr>
                  <a:graphic>
                    <a:graphicData uri="http://schemas.openxmlformats.org/drawingml/2006/picture">
                      <pic:pic>
                        <pic:nvPicPr>
                          <pic:cNvPr id="883898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255556" name="Picture">
</wp:docPr>
                  <a:graphic>
                    <a:graphicData uri="http://schemas.openxmlformats.org/drawingml/2006/picture">
                      <pic:pic>
                        <pic:nvPicPr>
                          <pic:cNvPr id="442255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591171" name="Picture">
</wp:docPr>
                  <a:graphic>
                    <a:graphicData uri="http://schemas.openxmlformats.org/drawingml/2006/picture">
                      <pic:pic>
                        <pic:nvPicPr>
                          <pic:cNvPr id="355591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833056" name="Picture">
</wp:docPr>
                  <a:graphic>
                    <a:graphicData uri="http://schemas.openxmlformats.org/drawingml/2006/picture">
                      <pic:pic>
                        <pic:nvPicPr>
                          <pic:cNvPr id="193383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056948" name="Picture">
</wp:docPr>
                        <a:graphic>
                          <a:graphicData uri="http://schemas.openxmlformats.org/drawingml/2006/picture">
                            <pic:pic>
                              <pic:nvPicPr>
                                <pic:cNvPr id="1090056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96546" name="Picture">
</wp:docPr>
                        <a:graphic>
                          <a:graphicData uri="http://schemas.openxmlformats.org/drawingml/2006/picture">
                            <pic:pic>
                              <pic:nvPicPr>
                                <pic:cNvPr id="17899965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063625" name="Picture">
</wp:docPr>
                        <a:graphic>
                          <a:graphicData uri="http://schemas.openxmlformats.org/drawingml/2006/picture">
                            <pic:pic>
                              <pic:nvPicPr>
                                <pic:cNvPr id="372063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339317" name="Picture">
</wp:docPr>
                        <a:graphic>
                          <a:graphicData uri="http://schemas.openxmlformats.org/drawingml/2006/picture">
                            <pic:pic>
                              <pic:nvPicPr>
                                <pic:cNvPr id="7133393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39954" name="Picture">
</wp:docPr>
                        <a:graphic>
                          <a:graphicData uri="http://schemas.openxmlformats.org/drawingml/2006/picture">
                            <pic:pic>
                              <pic:nvPicPr>
                                <pic:cNvPr id="7675399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1051559" name="Picture">
</wp:docPr>
                        <a:graphic>
                          <a:graphicData uri="http://schemas.openxmlformats.org/drawingml/2006/picture">
                            <pic:pic>
                              <pic:nvPicPr>
                                <pic:cNvPr id="3310515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797565" name="Picture">
</wp:docPr>
                        <a:graphic>
                          <a:graphicData uri="http://schemas.openxmlformats.org/drawingml/2006/picture">
                            <pic:pic>
                              <pic:nvPicPr>
                                <pic:cNvPr id="963797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24992" name="Picture">
</wp:docPr>
                        <a:graphic>
                          <a:graphicData uri="http://schemas.openxmlformats.org/drawingml/2006/picture">
                            <pic:pic>
                              <pic:nvPicPr>
                                <pic:cNvPr id="1473524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850775" name="Picture">
</wp:docPr>
                        <a:graphic>
                          <a:graphicData uri="http://schemas.openxmlformats.org/drawingml/2006/picture">
                            <pic:pic>
                              <pic:nvPicPr>
                                <pic:cNvPr id="12118507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265067" name="Picture">
</wp:docPr>
                        <a:graphic>
                          <a:graphicData uri="http://schemas.openxmlformats.org/drawingml/2006/picture">
                            <pic:pic>
                              <pic:nvPicPr>
                                <pic:cNvPr id="5002650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642037" name="Picture">
</wp:docPr>
                        <a:graphic>
                          <a:graphicData uri="http://schemas.openxmlformats.org/drawingml/2006/picture">
                            <pic:pic>
                              <pic:nvPicPr>
                                <pic:cNvPr id="2038642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498890" name="Picture">
</wp:docPr>
                        <a:graphic>
                          <a:graphicData uri="http://schemas.openxmlformats.org/drawingml/2006/picture">
                            <pic:pic>
                              <pic:nvPicPr>
                                <pic:cNvPr id="162749889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362834" name="Picture">
</wp:docPr>
                        <a:graphic>
                          <a:graphicData uri="http://schemas.openxmlformats.org/drawingml/2006/picture">
                            <pic:pic>
                              <pic:nvPicPr>
                                <pic:cNvPr id="4663628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23000" name="Picture">
</wp:docPr>
                        <a:graphic>
                          <a:graphicData uri="http://schemas.openxmlformats.org/drawingml/2006/picture">
                            <pic:pic>
                              <pic:nvPicPr>
                                <pic:cNvPr id="864123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311553" name="Picture">
</wp:docPr>
                        <a:graphic>
                          <a:graphicData uri="http://schemas.openxmlformats.org/drawingml/2006/picture">
                            <pic:pic>
                              <pic:nvPicPr>
                                <pic:cNvPr id="38231155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651207" name="Picture">
</wp:docPr>
                        <a:graphic>
                          <a:graphicData uri="http://schemas.openxmlformats.org/drawingml/2006/picture">
                            <pic:pic>
                              <pic:nvPicPr>
                                <pic:cNvPr id="902651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491109" name="Picture">
</wp:docPr>
                        <a:graphic>
                          <a:graphicData uri="http://schemas.openxmlformats.org/drawingml/2006/picture">
                            <pic:pic>
                              <pic:nvPicPr>
                                <pic:cNvPr id="19864911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418148" name="Picture">
</wp:docPr>
                        <a:graphic>
                          <a:graphicData uri="http://schemas.openxmlformats.org/drawingml/2006/picture">
                            <pic:pic>
                              <pic:nvPicPr>
                                <pic:cNvPr id="22541814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573191" name="Picture">
</wp:docPr>
                  <a:graphic>
                    <a:graphicData uri="http://schemas.openxmlformats.org/drawingml/2006/picture">
                      <pic:pic>
                        <pic:nvPicPr>
                          <pic:cNvPr id="52257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491041" name="Picture">
</wp:docPr>
                  <a:graphic>
                    <a:graphicData uri="http://schemas.openxmlformats.org/drawingml/2006/picture">
                      <pic:pic>
                        <pic:nvPicPr>
                          <pic:cNvPr id="1872491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292213" name="Picture">
</wp:docPr>
                  <a:graphic>
                    <a:graphicData uri="http://schemas.openxmlformats.org/drawingml/2006/picture">
                      <pic:pic>
                        <pic:nvPicPr>
                          <pic:cNvPr id="138629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Saint-illide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386825" name="Picture">
</wp:docPr>
                  <a:graphic>
                    <a:graphicData uri="http://schemas.openxmlformats.org/drawingml/2006/picture">
                      <pic:pic>
                        <pic:nvPicPr>
                          <pic:cNvPr id="11753868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0816" name="Picture">
</wp:docPr>
                  <a:graphic>
                    <a:graphicData uri="http://schemas.openxmlformats.org/drawingml/2006/picture">
                      <pic:pic>
                        <pic:nvPicPr>
                          <pic:cNvPr id="34610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2576006" name="Picture">
</wp:docPr>
                  <a:graphic>
                    <a:graphicData uri="http://schemas.openxmlformats.org/drawingml/2006/picture">
                      <pic:pic>
                        <pic:nvPicPr>
                          <pic:cNvPr id="7025760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722280" name="Picture">
</wp:docPr>
                        <a:graphic>
                          <a:graphicData uri="http://schemas.openxmlformats.org/drawingml/2006/picture">
                            <pic:pic>
                              <pic:nvPicPr>
                                <pic:cNvPr id="9027222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648060" name="Picture">
</wp:docPr>
                  <a:graphic>
                    <a:graphicData uri="http://schemas.openxmlformats.org/drawingml/2006/picture">
                      <pic:pic>
                        <pic:nvPicPr>
                          <pic:cNvPr id="80064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530828" name="Picture">
</wp:docPr>
                  <a:graphic>
                    <a:graphicData uri="http://schemas.openxmlformats.org/drawingml/2006/picture">
                      <pic:pic>
                        <pic:nvPicPr>
                          <pic:cNvPr id="127653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70900" name="Picture">
</wp:docPr>
                  <a:graphic>
                    <a:graphicData uri="http://schemas.openxmlformats.org/drawingml/2006/picture">
                      <pic:pic>
                        <pic:nvPicPr>
                          <pic:cNvPr id="168370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Saint-illide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615720" name="Picture">
</wp:docPr>
                  <a:graphic>
                    <a:graphicData uri="http://schemas.openxmlformats.org/drawingml/2006/picture">
                      <pic:pic>
                        <pic:nvPicPr>
                          <pic:cNvPr id="138361572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555552" name="Picture">
</wp:docPr>
                  <a:graphic>
                    <a:graphicData uri="http://schemas.openxmlformats.org/drawingml/2006/picture">
                      <pic:pic>
                        <pic:nvPicPr>
                          <pic:cNvPr id="21445555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9186068" name="Picture">
</wp:docPr>
                  <a:graphic>
                    <a:graphicData uri="http://schemas.openxmlformats.org/drawingml/2006/picture">
                      <pic:pic>
                        <pic:nvPicPr>
                          <pic:cNvPr id="71918606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210209" name="Picture">
</wp:docPr>
                        <a:graphic>
                          <a:graphicData uri="http://schemas.openxmlformats.org/drawingml/2006/picture">
                            <pic:pic>
                              <pic:nvPicPr>
                                <pic:cNvPr id="17622102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71437" name="Picture">
</wp:docPr>
                        <a:graphic>
                          <a:graphicData uri="http://schemas.openxmlformats.org/drawingml/2006/picture">
                            <pic:pic>
                              <pic:nvPicPr>
                                <pic:cNvPr id="18037714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54184" name="Picture">
</wp:docPr>
                  <a:graphic>
                    <a:graphicData uri="http://schemas.openxmlformats.org/drawingml/2006/picture">
                      <pic:pic>
                        <pic:nvPicPr>
                          <pic:cNvPr id="35755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146904" name="Picture">
</wp:docPr>
                  <a:graphic>
                    <a:graphicData uri="http://schemas.openxmlformats.org/drawingml/2006/picture">
                      <pic:pic>
                        <pic:nvPicPr>
                          <pic:cNvPr id="186014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196882" name="Picture">
</wp:docPr>
                  <a:graphic>
                    <a:graphicData uri="http://schemas.openxmlformats.org/drawingml/2006/picture">
                      <pic:pic>
                        <pic:nvPicPr>
                          <pic:cNvPr id="1300196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Saint-illide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792302" name="Picture">
</wp:docPr>
                  <a:graphic>
                    <a:graphicData uri="http://schemas.openxmlformats.org/drawingml/2006/picture">
                      <pic:pic>
                        <pic:nvPicPr>
                          <pic:cNvPr id="99379230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041832" name="Picture">
</wp:docPr>
                  <a:graphic>
                    <a:graphicData uri="http://schemas.openxmlformats.org/drawingml/2006/picture">
                      <pic:pic>
                        <pic:nvPicPr>
                          <pic:cNvPr id="7810418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9349795" name="Picture">
</wp:docPr>
                  <a:graphic>
                    <a:graphicData uri="http://schemas.openxmlformats.org/drawingml/2006/picture">
                      <pic:pic>
                        <pic:nvPicPr>
                          <pic:cNvPr id="141934979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762361" name="Picture">
</wp:docPr>
                        <a:graphic>
                          <a:graphicData uri="http://schemas.openxmlformats.org/drawingml/2006/picture">
                            <pic:pic>
                              <pic:nvPicPr>
                                <pic:cNvPr id="13857623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869570" name="Picture">
</wp:docPr>
                  <a:graphic>
                    <a:graphicData uri="http://schemas.openxmlformats.org/drawingml/2006/picture">
                      <pic:pic>
                        <pic:nvPicPr>
                          <pic:cNvPr id="1874869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45886" name="Picture">
</wp:docPr>
                  <a:graphic>
                    <a:graphicData uri="http://schemas.openxmlformats.org/drawingml/2006/picture">
                      <pic:pic>
                        <pic:nvPicPr>
                          <pic:cNvPr id="118964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50844" name="Picture">
</wp:docPr>
                  <a:graphic>
                    <a:graphicData uri="http://schemas.openxmlformats.org/drawingml/2006/picture">
                      <pic:pic>
                        <pic:nvPicPr>
                          <pic:cNvPr id="154525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Saint-illide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185755" name="Picture">
</wp:docPr>
                  <a:graphic>
                    <a:graphicData uri="http://schemas.openxmlformats.org/drawingml/2006/picture">
                      <pic:pic>
                        <pic:nvPicPr>
                          <pic:cNvPr id="25318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26073" name="Picture">
</wp:docPr>
                  <a:graphic>
                    <a:graphicData uri="http://schemas.openxmlformats.org/drawingml/2006/picture">
                      <pic:pic>
                        <pic:nvPicPr>
                          <pic:cNvPr id="22732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2812" name="Picture">
</wp:docPr>
                  <a:graphic>
                    <a:graphicData uri="http://schemas.openxmlformats.org/drawingml/2006/picture">
                      <pic:pic>
                        <pic:nvPicPr>
                          <pic:cNvPr id="7338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Saint-illide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852503" name="Picture">
</wp:docPr>
                  <a:graphic>
                    <a:graphicData uri="http://schemas.openxmlformats.org/drawingml/2006/picture">
                      <pic:pic>
                        <pic:nvPicPr>
                          <pic:cNvPr id="21328525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984776" name="Picture">
</wp:docPr>
                  <a:graphic>
                    <a:graphicData uri="http://schemas.openxmlformats.org/drawingml/2006/picture">
                      <pic:pic>
                        <pic:nvPicPr>
                          <pic:cNvPr id="1725984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9371603" name="Picture">
</wp:docPr>
                  <a:graphic>
                    <a:graphicData uri="http://schemas.openxmlformats.org/drawingml/2006/picture">
                      <pic:pic>
                        <pic:nvPicPr>
                          <pic:cNvPr id="14193716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438841" name="Picture">
</wp:docPr>
                        <a:graphic>
                          <a:graphicData uri="http://schemas.openxmlformats.org/drawingml/2006/picture">
                            <pic:pic>
                              <pic:nvPicPr>
                                <pic:cNvPr id="14334388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888248" name="Picture">
</wp:docPr>
                  <a:graphic>
                    <a:graphicData uri="http://schemas.openxmlformats.org/drawingml/2006/picture">
                      <pic:pic>
                        <pic:nvPicPr>
                          <pic:cNvPr id="131388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890100" name="Picture">
</wp:docPr>
                  <a:graphic>
                    <a:graphicData uri="http://schemas.openxmlformats.org/drawingml/2006/picture">
                      <pic:pic>
                        <pic:nvPicPr>
                          <pic:cNvPr id="45189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259554" name="Picture">
</wp:docPr>
                  <a:graphic>
                    <a:graphicData uri="http://schemas.openxmlformats.org/drawingml/2006/picture">
                      <pic:pic>
                        <pic:nvPicPr>
                          <pic:cNvPr id="1844259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Saint-illide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546269" name="Picture">
</wp:docPr>
                  <a:graphic>
                    <a:graphicData uri="http://schemas.openxmlformats.org/drawingml/2006/picture">
                      <pic:pic>
                        <pic:nvPicPr>
                          <pic:cNvPr id="13795462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878075" name="Picture">
</wp:docPr>
                  <a:graphic>
                    <a:graphicData uri="http://schemas.openxmlformats.org/drawingml/2006/picture">
                      <pic:pic>
                        <pic:nvPicPr>
                          <pic:cNvPr id="8558780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578758" name="Picture">
</wp:docPr>
                  <a:graphic>
                    <a:graphicData uri="http://schemas.openxmlformats.org/drawingml/2006/picture">
                      <pic:pic>
                        <pic:nvPicPr>
                          <pic:cNvPr id="21257875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051087" name="Picture">
</wp:docPr>
                        <a:graphic>
                          <a:graphicData uri="http://schemas.openxmlformats.org/drawingml/2006/picture">
                            <pic:pic>
                              <pic:nvPicPr>
                                <pic:cNvPr id="20900510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728474" name="Picture">
</wp:docPr>
                  <a:graphic>
                    <a:graphicData uri="http://schemas.openxmlformats.org/drawingml/2006/picture">
                      <pic:pic>
                        <pic:nvPicPr>
                          <pic:cNvPr id="76172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943096" name="Picture">
</wp:docPr>
                  <a:graphic>
                    <a:graphicData uri="http://schemas.openxmlformats.org/drawingml/2006/picture">
                      <pic:pic>
                        <pic:nvPicPr>
                          <pic:cNvPr id="1403943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847126" name="Picture">
</wp:docPr>
                  <a:graphic>
                    <a:graphicData uri="http://schemas.openxmlformats.org/drawingml/2006/picture">
                      <pic:pic>
                        <pic:nvPicPr>
                          <pic:cNvPr id="115584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Saint-illide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23996" name="Picture">
</wp:docPr>
                  <a:graphic>
                    <a:graphicData uri="http://schemas.openxmlformats.org/drawingml/2006/picture">
                      <pic:pic>
                        <pic:nvPicPr>
                          <pic:cNvPr id="16596239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817257" name="Picture">
</wp:docPr>
                  <a:graphic>
                    <a:graphicData uri="http://schemas.openxmlformats.org/drawingml/2006/picture">
                      <pic:pic>
                        <pic:nvPicPr>
                          <pic:cNvPr id="593817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2301916" name="Picture">
</wp:docPr>
                  <a:graphic>
                    <a:graphicData uri="http://schemas.openxmlformats.org/drawingml/2006/picture">
                      <pic:pic>
                        <pic:nvPicPr>
                          <pic:cNvPr id="7923019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79083" name="Picture">
</wp:docPr>
                        <a:graphic>
                          <a:graphicData uri="http://schemas.openxmlformats.org/drawingml/2006/picture">
                            <pic:pic>
                              <pic:nvPicPr>
                                <pic:cNvPr id="588790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539009" name="Picture">
</wp:docPr>
                  <a:graphic>
                    <a:graphicData uri="http://schemas.openxmlformats.org/drawingml/2006/picture">
                      <pic:pic>
                        <pic:nvPicPr>
                          <pic:cNvPr id="32253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039601" name="Picture">
</wp:docPr>
                  <a:graphic>
                    <a:graphicData uri="http://schemas.openxmlformats.org/drawingml/2006/picture">
                      <pic:pic>
                        <pic:nvPicPr>
                          <pic:cNvPr id="27303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564182" name="Picture">
</wp:docPr>
                  <a:graphic>
                    <a:graphicData uri="http://schemas.openxmlformats.org/drawingml/2006/picture">
                      <pic:pic>
                        <pic:nvPicPr>
                          <pic:cNvPr id="23556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"https://fiches-risques.brgm.fr/fr/georisques/mvt-synthetique/61500036" \t "_self" </w:instrText>
            </w:r>
            <w:r>
              <w:fldChar w:fldCharType="separate"/>
            </w:r>
            <w:r>
              <w:rPr>
                <w:rFonts w:ascii="Marianne" w:hAnsi="Marianne" w:eastAsia="Marianne" w:cs="Marianne"/>
                <w:sz w:val="14"/>
              </w:rPr>
              <w:t xml:space="preserve">61500036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de Carmonte, rivière de La Soulane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"https://fiches-risques.brgm.fr/fr/georisques/mvt-synthetique/61500037" \t "_self" </w:instrText>
            </w:r>
            <w:r>
              <w:fldChar w:fldCharType="separate"/>
            </w:r>
            <w:r>
              <w:rPr>
                <w:rFonts w:ascii="Marianne" w:hAnsi="Marianne" w:eastAsia="Marianne" w:cs="Marianne"/>
                <w:sz w:val="14"/>
              </w:rPr>
              <w:t xml:space="preserve">61500037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Pr2 de Mr Cinqualbre, propriétaire à Ujols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"https://fiches-risques.brgm.fr/fr/georisques/mvt-synthetique/61500038" \t "_self" </w:instrText>
            </w:r>
            <w:r>
              <w:fldChar w:fldCharType="separate"/>
            </w:r>
            <w:r>
              <w:rPr>
                <w:rFonts w:ascii="Marianne" w:hAnsi="Marianne" w:eastAsia="Marianne" w:cs="Marianne"/>
                <w:sz w:val="14"/>
              </w:rPr>
              <w:t xml:space="preserve">61500038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Terrain de Mr BRUEL Félix, propriétaire à Praieu Haut, rivière la Dèze et la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545885" name="Picture">
</wp:docPr>
                  <a:graphic>
                    <a:graphicData uri="http://schemas.openxmlformats.org/drawingml/2006/picture">
                      <pic:pic>
                        <pic:nvPicPr>
                          <pic:cNvPr id="74854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749600" name="Picture">
</wp:docPr>
                  <a:graphic>
                    <a:graphicData uri="http://schemas.openxmlformats.org/drawingml/2006/picture">
                      <pic:pic>
                        <pic:nvPicPr>
                          <pic:cNvPr id="1892749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913342" name="Picture">
</wp:docPr>
                  <a:graphic>
                    <a:graphicData uri="http://schemas.openxmlformats.org/drawingml/2006/picture">
                      <pic:pic>
                        <pic:nvPicPr>
                          <pic:cNvPr id="182691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"https://fiches-risques.brgm.fr/georisques/cavite/AUVAA0100137" \t "_self" </w:instrText>
            </w:r>
            <w:r>
              <w:fldChar w:fldCharType="separate"/>
            </w:r>
            <w:r>
              <w:rPr>
                <w:rFonts w:ascii="Marianne" w:hAnsi="Marianne" w:eastAsia="Marianne" w:cs="Marianne"/>
                <w:sz w:val="14"/>
              </w:rPr>
              <w:t xml:space="preserve">AUVAA0100137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Camps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22011" name="Picture">
</wp:docPr>
                  <a:graphic>
                    <a:graphicData uri="http://schemas.openxmlformats.org/drawingml/2006/picture">
                      <pic:pic>
                        <pic:nvPicPr>
                          <pic:cNvPr id="51702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13296" name="Picture">
</wp:docPr>
                  <a:graphic>
                    <a:graphicData uri="http://schemas.openxmlformats.org/drawingml/2006/picture">
                      <pic:pic>
                        <pic:nvPicPr>
                          <pic:cNvPr id="1718713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15310 Saint-Illide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797676" name="Picture">
</wp:docPr>
                  <a:graphic>
                    <a:graphicData uri="http://schemas.openxmlformats.org/drawingml/2006/picture">
                      <pic:pic>
                        <pic:nvPicPr>
                          <pic:cNvPr id="691797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