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856830" name="Picture">
</wp:docPr>
                  <a:graphic>
                    <a:graphicData uri="http://schemas.openxmlformats.org/drawingml/2006/picture">
                      <pic:pic>
                        <pic:nvPicPr>
                          <pic:cNvPr id="178885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043670" name="Picture">
</wp:docPr>
                  <a:graphic>
                    <a:graphicData uri="http://schemas.openxmlformats.org/drawingml/2006/picture">
                      <pic:pic>
                        <pic:nvPicPr>
                          <pic:cNvPr id="762043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8584206" name="Picture">
</wp:docPr>
                        <a:graphic>
                          <a:graphicData uri="http://schemas.openxmlformats.org/drawingml/2006/picture">
                            <pic:pic>
                              <pic:nvPicPr>
                                <pic:cNvPr id="1568584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45700 Saint-Hilaire-sur-Puiseaux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666975" name="Picture">
</wp:docPr>
                  <a:graphic>
                    <a:graphicData uri="http://schemas.openxmlformats.org/drawingml/2006/picture">
                      <pic:pic>
                        <pic:nvPicPr>
                          <pic:cNvPr id="471666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470760" name="Picture">
</wp:docPr>
                  <a:graphic>
                    <a:graphicData uri="http://schemas.openxmlformats.org/drawingml/2006/picture">
                      <pic:pic>
                        <pic:nvPicPr>
                          <pic:cNvPr id="671470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81018" name="Picture">
</wp:docPr>
                  <a:graphic>
                    <a:graphicData uri="http://schemas.openxmlformats.org/drawingml/2006/picture">
                      <pic:pic>
                        <pic:nvPicPr>
                          <pic:cNvPr id="189028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10606" name="Picture">
</wp:docPr>
                  <a:graphic>
                    <a:graphicData uri="http://schemas.openxmlformats.org/drawingml/2006/picture">
                      <pic:pic>
                        <pic:nvPicPr>
                          <pic:cNvPr id="58811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6984" name="Picture">
</wp:docPr>
                  <a:graphic>
                    <a:graphicData uri="http://schemas.openxmlformats.org/drawingml/2006/picture">
                      <pic:pic>
                        <pic:nvPicPr>
                          <pic:cNvPr id="15676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16770" name="Picture">
</wp:docPr>
                        <a:graphic>
                          <a:graphicData uri="http://schemas.openxmlformats.org/drawingml/2006/picture">
                            <pic:pic>
                              <pic:nvPicPr>
                                <pic:cNvPr id="499116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13629" name="Picture">
</wp:docPr>
                        <a:graphic>
                          <a:graphicData uri="http://schemas.openxmlformats.org/drawingml/2006/picture">
                            <pic:pic>
                              <pic:nvPicPr>
                                <pic:cNvPr id="850513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0268" name="Picture">
</wp:docPr>
                        <a:graphic>
                          <a:graphicData uri="http://schemas.openxmlformats.org/drawingml/2006/picture">
                            <pic:pic>
                              <pic:nvPicPr>
                                <pic:cNvPr id="13400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961" name="Picture">
</wp:docPr>
                        <a:graphic>
                          <a:graphicData uri="http://schemas.openxmlformats.org/drawingml/2006/picture">
                            <pic:pic>
                              <pic:nvPicPr>
                                <pic:cNvPr id="15618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63298" name="Picture">
</wp:docPr>
                        <a:graphic>
                          <a:graphicData uri="http://schemas.openxmlformats.org/drawingml/2006/picture">
                            <pic:pic>
                              <pic:nvPicPr>
                                <pic:cNvPr id="1622663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773728" name="Picture">
</wp:docPr>
                        <a:graphic>
                          <a:graphicData uri="http://schemas.openxmlformats.org/drawingml/2006/picture">
                            <pic:pic>
                              <pic:nvPicPr>
                                <pic:cNvPr id="16507737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12913" name="Picture">
</wp:docPr>
                        <a:graphic>
                          <a:graphicData uri="http://schemas.openxmlformats.org/drawingml/2006/picture">
                            <pic:pic>
                              <pic:nvPicPr>
                                <pic:cNvPr id="1146212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95275" name="Picture">
</wp:docPr>
                        <a:graphic>
                          <a:graphicData uri="http://schemas.openxmlformats.org/drawingml/2006/picture">
                            <pic:pic>
                              <pic:nvPicPr>
                                <pic:cNvPr id="566795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132648" name="Picture">
</wp:docPr>
                        <a:graphic>
                          <a:graphicData uri="http://schemas.openxmlformats.org/drawingml/2006/picture">
                            <pic:pic>
                              <pic:nvPicPr>
                                <pic:cNvPr id="18291326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733544" name="Picture">
</wp:docPr>
                        <a:graphic>
                          <a:graphicData uri="http://schemas.openxmlformats.org/drawingml/2006/picture">
                            <pic:pic>
                              <pic:nvPicPr>
                                <pic:cNvPr id="17597335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08239" name="Picture">
</wp:docPr>
                        <a:graphic>
                          <a:graphicData uri="http://schemas.openxmlformats.org/drawingml/2006/picture">
                            <pic:pic>
                              <pic:nvPicPr>
                                <pic:cNvPr id="338008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82287" name="Picture">
</wp:docPr>
                        <a:graphic>
                          <a:graphicData uri="http://schemas.openxmlformats.org/drawingml/2006/picture">
                            <pic:pic>
                              <pic:nvPicPr>
                                <pic:cNvPr id="1175982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81134" name="Picture">
</wp:docPr>
                        <a:graphic>
                          <a:graphicData uri="http://schemas.openxmlformats.org/drawingml/2006/picture">
                            <pic:pic>
                              <pic:nvPicPr>
                                <pic:cNvPr id="2056811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3248" name="Picture">
</wp:docPr>
                        <a:graphic>
                          <a:graphicData uri="http://schemas.openxmlformats.org/drawingml/2006/picture">
                            <pic:pic>
                              <pic:nvPicPr>
                                <pic:cNvPr id="84533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93139" name="Picture">
</wp:docPr>
                        <a:graphic>
                          <a:graphicData uri="http://schemas.openxmlformats.org/drawingml/2006/picture">
                            <pic:pic>
                              <pic:nvPicPr>
                                <pic:cNvPr id="776931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5965" name="Picture">
</wp:docPr>
                        <a:graphic>
                          <a:graphicData uri="http://schemas.openxmlformats.org/drawingml/2006/picture">
                            <pic:pic>
                              <pic:nvPicPr>
                                <pic:cNvPr id="601359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86456" name="Picture">
</wp:docPr>
                        <a:graphic>
                          <a:graphicData uri="http://schemas.openxmlformats.org/drawingml/2006/picture">
                            <pic:pic>
                              <pic:nvPicPr>
                                <pic:cNvPr id="523386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921662" name="Picture">
</wp:docPr>
                        <a:graphic>
                          <a:graphicData uri="http://schemas.openxmlformats.org/drawingml/2006/picture">
                            <pic:pic>
                              <pic:nvPicPr>
                                <pic:cNvPr id="21239216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108839" name="Picture">
</wp:docPr>
                  <a:graphic>
                    <a:graphicData uri="http://schemas.openxmlformats.org/drawingml/2006/picture">
                      <pic:pic>
                        <pic:nvPicPr>
                          <pic:cNvPr id="154410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25489" name="Picture">
</wp:docPr>
                  <a:graphic>
                    <a:graphicData uri="http://schemas.openxmlformats.org/drawingml/2006/picture">
                      <pic:pic>
                        <pic:nvPicPr>
                          <pic:cNvPr id="39562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28042" name="Picture">
</wp:docPr>
                  <a:graphic>
                    <a:graphicData uri="http://schemas.openxmlformats.org/drawingml/2006/picture">
                      <pic:pic>
                        <pic:nvPicPr>
                          <pic:cNvPr id="186122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Saint-hilaire-sur-puiseaux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066656" name="Picture">
</wp:docPr>
                  <a:graphic>
                    <a:graphicData uri="http://schemas.openxmlformats.org/drawingml/2006/picture">
                      <pic:pic>
                        <pic:nvPicPr>
                          <pic:cNvPr id="21280666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21378" name="Picture">
</wp:docPr>
                  <a:graphic>
                    <a:graphicData uri="http://schemas.openxmlformats.org/drawingml/2006/picture">
                      <pic:pic>
                        <pic:nvPicPr>
                          <pic:cNvPr id="1712921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230197" name="Picture">
</wp:docPr>
                  <a:graphic>
                    <a:graphicData uri="http://schemas.openxmlformats.org/drawingml/2006/picture">
                      <pic:pic>
                        <pic:nvPicPr>
                          <pic:cNvPr id="4782301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43468" name="Picture">
</wp:docPr>
                        <a:graphic>
                          <a:graphicData uri="http://schemas.openxmlformats.org/drawingml/2006/picture">
                            <pic:pic>
                              <pic:nvPicPr>
                                <pic:cNvPr id="1248743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054430" name="Picture">
</wp:docPr>
                        <a:graphic>
                          <a:graphicData uri="http://schemas.openxmlformats.org/drawingml/2006/picture">
                            <pic:pic>
                              <pic:nvPicPr>
                                <pic:cNvPr id="12430544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57669" name="Picture">
</wp:docPr>
                  <a:graphic>
                    <a:graphicData uri="http://schemas.openxmlformats.org/drawingml/2006/picture">
                      <pic:pic>
                        <pic:nvPicPr>
                          <pic:cNvPr id="71205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37598" name="Picture">
</wp:docPr>
                  <a:graphic>
                    <a:graphicData uri="http://schemas.openxmlformats.org/drawingml/2006/picture">
                      <pic:pic>
                        <pic:nvPicPr>
                          <pic:cNvPr id="71913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063882" name="Picture">
</wp:docPr>
                  <a:graphic>
                    <a:graphicData uri="http://schemas.openxmlformats.org/drawingml/2006/picture">
                      <pic:pic>
                        <pic:nvPicPr>
                          <pic:cNvPr id="154706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Saint-hilaire-sur-puiseaux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63779" name="Picture">
</wp:docPr>
                  <a:graphic>
                    <a:graphicData uri="http://schemas.openxmlformats.org/drawingml/2006/picture">
                      <pic:pic>
                        <pic:nvPicPr>
                          <pic:cNvPr id="6139637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06486" name="Picture">
</wp:docPr>
                  <a:graphic>
                    <a:graphicData uri="http://schemas.openxmlformats.org/drawingml/2006/picture">
                      <pic:pic>
                        <pic:nvPicPr>
                          <pic:cNvPr id="1742306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6781147" name="Picture">
</wp:docPr>
                  <a:graphic>
                    <a:graphicData uri="http://schemas.openxmlformats.org/drawingml/2006/picture">
                      <pic:pic>
                        <pic:nvPicPr>
                          <pic:cNvPr id="7967811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893867" name="Picture">
</wp:docPr>
                        <a:graphic>
                          <a:graphicData uri="http://schemas.openxmlformats.org/drawingml/2006/picture">
                            <pic:pic>
                              <pic:nvPicPr>
                                <pic:cNvPr id="1818893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39826" name="Picture">
</wp:docPr>
                  <a:graphic>
                    <a:graphicData uri="http://schemas.openxmlformats.org/drawingml/2006/picture">
                      <pic:pic>
                        <pic:nvPicPr>
                          <pic:cNvPr id="192433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11407" name="Picture">
</wp:docPr>
                  <a:graphic>
                    <a:graphicData uri="http://schemas.openxmlformats.org/drawingml/2006/picture">
                      <pic:pic>
                        <pic:nvPicPr>
                          <pic:cNvPr id="194981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55916" name="Picture">
</wp:docPr>
                  <a:graphic>
                    <a:graphicData uri="http://schemas.openxmlformats.org/drawingml/2006/picture">
                      <pic:pic>
                        <pic:nvPicPr>
                          <pic:cNvPr id="54065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Saint-hilaire-sur-puiseaux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786432" name="Picture">
</wp:docPr>
                  <a:graphic>
                    <a:graphicData uri="http://schemas.openxmlformats.org/drawingml/2006/picture">
                      <pic:pic>
                        <pic:nvPicPr>
                          <pic:cNvPr id="145678643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19795" name="Picture">
</wp:docPr>
                  <a:graphic>
                    <a:graphicData uri="http://schemas.openxmlformats.org/drawingml/2006/picture">
                      <pic:pic>
                        <pic:nvPicPr>
                          <pic:cNvPr id="529819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05358" name="Picture">
</wp:docPr>
                  <a:graphic>
                    <a:graphicData uri="http://schemas.openxmlformats.org/drawingml/2006/picture">
                      <pic:pic>
                        <pic:nvPicPr>
                          <pic:cNvPr id="201205358"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18215" name="Picture">
</wp:docPr>
                        <a:graphic>
                          <a:graphicData uri="http://schemas.openxmlformats.org/drawingml/2006/picture">
                            <pic:pic>
                              <pic:nvPicPr>
                                <pic:cNvPr id="770182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06594" name="Picture">
</wp:docPr>
                  <a:graphic>
                    <a:graphicData uri="http://schemas.openxmlformats.org/drawingml/2006/picture">
                      <pic:pic>
                        <pic:nvPicPr>
                          <pic:cNvPr id="58250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19096" name="Picture">
</wp:docPr>
                  <a:graphic>
                    <a:graphicData uri="http://schemas.openxmlformats.org/drawingml/2006/picture">
                      <pic:pic>
                        <pic:nvPicPr>
                          <pic:cNvPr id="205401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20654" name="Picture">
</wp:docPr>
                  <a:graphic>
                    <a:graphicData uri="http://schemas.openxmlformats.org/drawingml/2006/picture">
                      <pic:pic>
                        <pic:nvPicPr>
                          <pic:cNvPr id="23522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Saint-hilaire-sur-puiseaux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27383" name="Picture">
</wp:docPr>
                  <a:graphic>
                    <a:graphicData uri="http://schemas.openxmlformats.org/drawingml/2006/picture">
                      <pic:pic>
                        <pic:nvPicPr>
                          <pic:cNvPr id="204922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87059" name="Picture">
</wp:docPr>
                  <a:graphic>
                    <a:graphicData uri="http://schemas.openxmlformats.org/drawingml/2006/picture">
                      <pic:pic>
                        <pic:nvPicPr>
                          <pic:cNvPr id="185578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595408" name="Picture">
</wp:docPr>
                  <a:graphic>
                    <a:graphicData uri="http://schemas.openxmlformats.org/drawingml/2006/picture">
                      <pic:pic>
                        <pic:nvPicPr>
                          <pic:cNvPr id="122959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Saint-hilaire-sur-puiseaux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457622" name="Picture">
</wp:docPr>
                  <a:graphic>
                    <a:graphicData uri="http://schemas.openxmlformats.org/drawingml/2006/picture">
                      <pic:pic>
                        <pic:nvPicPr>
                          <pic:cNvPr id="15634576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32741" name="Picture">
</wp:docPr>
                  <a:graphic>
                    <a:graphicData uri="http://schemas.openxmlformats.org/drawingml/2006/picture">
                      <pic:pic>
                        <pic:nvPicPr>
                          <pic:cNvPr id="972132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89803" name="Picture">
</wp:docPr>
                  <a:graphic>
                    <a:graphicData uri="http://schemas.openxmlformats.org/drawingml/2006/picture">
                      <pic:pic>
                        <pic:nvPicPr>
                          <pic:cNvPr id="1939898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39602" name="Picture">
</wp:docPr>
                        <a:graphic>
                          <a:graphicData uri="http://schemas.openxmlformats.org/drawingml/2006/picture">
                            <pic:pic>
                              <pic:nvPicPr>
                                <pic:cNvPr id="604939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07718" name="Picture">
</wp:docPr>
                  <a:graphic>
                    <a:graphicData uri="http://schemas.openxmlformats.org/drawingml/2006/picture">
                      <pic:pic>
                        <pic:nvPicPr>
                          <pic:cNvPr id="146170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66836" name="Picture">
</wp:docPr>
                  <a:graphic>
                    <a:graphicData uri="http://schemas.openxmlformats.org/drawingml/2006/picture">
                      <pic:pic>
                        <pic:nvPicPr>
                          <pic:cNvPr id="27696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33891" name="Picture">
</wp:docPr>
                  <a:graphic>
                    <a:graphicData uri="http://schemas.openxmlformats.org/drawingml/2006/picture">
                      <pic:pic>
                        <pic:nvPicPr>
                          <pic:cNvPr id="109833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Saint-hilaire-sur-puiseaux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285164" name="Picture">
</wp:docPr>
                  <a:graphic>
                    <a:graphicData uri="http://schemas.openxmlformats.org/drawingml/2006/picture">
                      <pic:pic>
                        <pic:nvPicPr>
                          <pic:cNvPr id="4802851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30471" name="Picture">
</wp:docPr>
                  <a:graphic>
                    <a:graphicData uri="http://schemas.openxmlformats.org/drawingml/2006/picture">
                      <pic:pic>
                        <pic:nvPicPr>
                          <pic:cNvPr id="1821530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753181" name="Picture">
</wp:docPr>
                  <a:graphic>
                    <a:graphicData uri="http://schemas.openxmlformats.org/drawingml/2006/picture">
                      <pic:pic>
                        <pic:nvPicPr>
                          <pic:cNvPr id="7157531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98581" name="Picture">
</wp:docPr>
                        <a:graphic>
                          <a:graphicData uri="http://schemas.openxmlformats.org/drawingml/2006/picture">
                            <pic:pic>
                              <pic:nvPicPr>
                                <pic:cNvPr id="855198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18937" name="Picture">
</wp:docPr>
                  <a:graphic>
                    <a:graphicData uri="http://schemas.openxmlformats.org/drawingml/2006/picture">
                      <pic:pic>
                        <pic:nvPicPr>
                          <pic:cNvPr id="141771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04412" name="Picture">
</wp:docPr>
                  <a:graphic>
                    <a:graphicData uri="http://schemas.openxmlformats.org/drawingml/2006/picture">
                      <pic:pic>
                        <pic:nvPicPr>
                          <pic:cNvPr id="197890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52990" name="Picture">
</wp:docPr>
                  <a:graphic>
                    <a:graphicData uri="http://schemas.openxmlformats.org/drawingml/2006/picture">
                      <pic:pic>
                        <pic:nvPicPr>
                          <pic:cNvPr id="157225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Saint-hilaire-sur-puiseaux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38698" name="Picture">
</wp:docPr>
                  <a:graphic>
                    <a:graphicData uri="http://schemas.openxmlformats.org/drawingml/2006/picture">
                      <pic:pic>
                        <pic:nvPicPr>
                          <pic:cNvPr id="9076386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84038" name="Picture">
</wp:docPr>
                  <a:graphic>
                    <a:graphicData uri="http://schemas.openxmlformats.org/drawingml/2006/picture">
                      <pic:pic>
                        <pic:nvPicPr>
                          <pic:cNvPr id="1560884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940902" name="Picture">
</wp:docPr>
                  <a:graphic>
                    <a:graphicData uri="http://schemas.openxmlformats.org/drawingml/2006/picture">
                      <pic:pic>
                        <pic:nvPicPr>
                          <pic:cNvPr id="3049409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952947" name="Picture">
</wp:docPr>
                  <a:graphic>
                    <a:graphicData uri="http://schemas.openxmlformats.org/drawingml/2006/picture">
                      <pic:pic>
                        <pic:nvPicPr>
                          <pic:cNvPr id="167595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019" name="Picture">
</wp:docPr>
                  <a:graphic>
                    <a:graphicData uri="http://schemas.openxmlformats.org/drawingml/2006/picture">
                      <pic:pic>
                        <pic:nvPicPr>
                          <pic:cNvPr id="1192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Saint-Hilaire-sur-Puiseaux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85702" name="Picture">
</wp:docPr>
                  <a:graphic>
                    <a:graphicData uri="http://schemas.openxmlformats.org/drawingml/2006/picture">
                      <pic:pic>
                        <pic:nvPicPr>
                          <pic:cNvPr id="65988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"https://fiches-risques.brgm.fr/georisques/casias/SSP4269679" \t "_blank" </w:instrText>
            </w:r>
            <w:r>
              <w:fldChar w:fldCharType="separate"/>
            </w:r>
            <w:r>
              <w:rPr>
                <w:rFonts w:ascii="Marianne" w:hAnsi="Marianne" w:eastAsia="Marianne" w:cs="Marianne"/>
                <w:sz w:val="14"/>
              </w:rPr>
              <w:t xml:space="preserve">SSP4269679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BIO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"https://fiches-risques.brgm.fr/georisques/casias/SSP3830065" \t "_blank" </w:instrText>
            </w:r>
            <w:r>
              <w:fldChar w:fldCharType="separate"/>
            </w:r>
            <w:r>
              <w:rPr>
                <w:rFonts w:ascii="Marianne" w:hAnsi="Marianne" w:eastAsia="Marianne" w:cs="Marianne"/>
                <w:sz w:val="14"/>
              </w:rPr>
              <w:t xml:space="preserve">SSP3830065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"https://fiches-risques.brgm.fr/georisques/casias/SSP593974" \t "_blank" </w:instrText>
            </w:r>
            <w:r>
              <w:fldChar w:fldCharType="separate"/>
            </w:r>
            <w:r>
              <w:rPr>
                <w:rFonts w:ascii="Marianne" w:hAnsi="Marianne" w:eastAsia="Marianne" w:cs="Marianne"/>
                <w:sz w:val="14"/>
              </w:rPr>
              <w:t xml:space="preserve">SSP593974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BIO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