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80486" name="Picture">
</wp:docPr>
                  <a:graphic>
                    <a:graphicData uri="http://schemas.openxmlformats.org/drawingml/2006/picture">
                      <pic:pic>
                        <pic:nvPicPr>
                          <pic:cNvPr id="181888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0320125" name="Picture">
</wp:docPr>
                  <a:graphic>
                    <a:graphicData uri="http://schemas.openxmlformats.org/drawingml/2006/picture">
                      <pic:pic>
                        <pic:nvPicPr>
                          <pic:cNvPr id="1250320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3684338" name="Picture">
</wp:docPr>
                        <a:graphic>
                          <a:graphicData uri="http://schemas.openxmlformats.org/drawingml/2006/picture">
                            <pic:pic>
                              <pic:nvPicPr>
                                <pic:cNvPr id="2043684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91780 Saint-Hilaire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971649" name="Picture">
</wp:docPr>
                  <a:graphic>
                    <a:graphicData uri="http://schemas.openxmlformats.org/drawingml/2006/picture">
                      <pic:pic>
                        <pic:nvPicPr>
                          <pic:cNvPr id="2127971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1945227" name="Picture">
</wp:docPr>
                  <a:graphic>
                    <a:graphicData uri="http://schemas.openxmlformats.org/drawingml/2006/picture">
                      <pic:pic>
                        <pic:nvPicPr>
                          <pic:cNvPr id="771945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46413" name="Picture">
</wp:docPr>
                  <a:graphic>
                    <a:graphicData uri="http://schemas.openxmlformats.org/drawingml/2006/picture">
                      <pic:pic>
                        <pic:nvPicPr>
                          <pic:cNvPr id="120934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19466" name="Picture">
</wp:docPr>
                  <a:graphic>
                    <a:graphicData uri="http://schemas.openxmlformats.org/drawingml/2006/picture">
                      <pic:pic>
                        <pic:nvPicPr>
                          <pic:cNvPr id="100311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8686" name="Picture">
</wp:docPr>
                  <a:graphic>
                    <a:graphicData uri="http://schemas.openxmlformats.org/drawingml/2006/picture">
                      <pic:pic>
                        <pic:nvPicPr>
                          <pic:cNvPr id="12226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064294" name="Picture">
</wp:docPr>
                        <a:graphic>
                          <a:graphicData uri="http://schemas.openxmlformats.org/drawingml/2006/picture">
                            <pic:pic>
                              <pic:nvPicPr>
                                <pic:cNvPr id="1563064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47182" name="Picture">
</wp:docPr>
                        <a:graphic>
                          <a:graphicData uri="http://schemas.openxmlformats.org/drawingml/2006/picture">
                            <pic:pic>
                              <pic:nvPicPr>
                                <pic:cNvPr id="1520847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519599" name="Picture">
</wp:docPr>
                        <a:graphic>
                          <a:graphicData uri="http://schemas.openxmlformats.org/drawingml/2006/picture">
                            <pic:pic>
                              <pic:nvPicPr>
                                <pic:cNvPr id="1587519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923934" name="Picture">
</wp:docPr>
                        <a:graphic>
                          <a:graphicData uri="http://schemas.openxmlformats.org/drawingml/2006/picture">
                            <pic:pic>
                              <pic:nvPicPr>
                                <pic:cNvPr id="1244923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22617" name="Picture">
</wp:docPr>
                        <a:graphic>
                          <a:graphicData uri="http://schemas.openxmlformats.org/drawingml/2006/picture">
                            <pic:pic>
                              <pic:nvPicPr>
                                <pic:cNvPr id="1384222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38183" name="Picture">
</wp:docPr>
                        <a:graphic>
                          <a:graphicData uri="http://schemas.openxmlformats.org/drawingml/2006/picture">
                            <pic:pic>
                              <pic:nvPicPr>
                                <pic:cNvPr id="1396838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6628" name="Picture">
</wp:docPr>
                        <a:graphic>
                          <a:graphicData uri="http://schemas.openxmlformats.org/drawingml/2006/picture">
                            <pic:pic>
                              <pic:nvPicPr>
                                <pic:cNvPr id="429466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85778" name="Picture">
</wp:docPr>
                        <a:graphic>
                          <a:graphicData uri="http://schemas.openxmlformats.org/drawingml/2006/picture">
                            <pic:pic>
                              <pic:nvPicPr>
                                <pic:cNvPr id="807885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35285" name="Picture">
</wp:docPr>
                        <a:graphic>
                          <a:graphicData uri="http://schemas.openxmlformats.org/drawingml/2006/picture">
                            <pic:pic>
                              <pic:nvPicPr>
                                <pic:cNvPr id="5653352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616546" name="Picture">
</wp:docPr>
                        <a:graphic>
                          <a:graphicData uri="http://schemas.openxmlformats.org/drawingml/2006/picture">
                            <pic:pic>
                              <pic:nvPicPr>
                                <pic:cNvPr id="937616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50579" name="Picture">
</wp:docPr>
                        <a:graphic>
                          <a:graphicData uri="http://schemas.openxmlformats.org/drawingml/2006/picture">
                            <pic:pic>
                              <pic:nvPicPr>
                                <pic:cNvPr id="989050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69433" name="Picture">
</wp:docPr>
                        <a:graphic>
                          <a:graphicData uri="http://schemas.openxmlformats.org/drawingml/2006/picture">
                            <pic:pic>
                              <pic:nvPicPr>
                                <pic:cNvPr id="893694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493745" name="Picture">
</wp:docPr>
                        <a:graphic>
                          <a:graphicData uri="http://schemas.openxmlformats.org/drawingml/2006/picture">
                            <pic:pic>
                              <pic:nvPicPr>
                                <pic:cNvPr id="13934937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47450" name="Picture">
</wp:docPr>
                        <a:graphic>
                          <a:graphicData uri="http://schemas.openxmlformats.org/drawingml/2006/picture">
                            <pic:pic>
                              <pic:nvPicPr>
                                <pic:cNvPr id="329047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15865" name="Picture">
</wp:docPr>
                        <a:graphic>
                          <a:graphicData uri="http://schemas.openxmlformats.org/drawingml/2006/picture">
                            <pic:pic>
                              <pic:nvPicPr>
                                <pic:cNvPr id="20230158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85360" name="Picture">
</wp:docPr>
                  <a:graphic>
                    <a:graphicData uri="http://schemas.openxmlformats.org/drawingml/2006/picture">
                      <pic:pic>
                        <pic:nvPicPr>
                          <pic:cNvPr id="125728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936795" name="Picture">
</wp:docPr>
                  <a:graphic>
                    <a:graphicData uri="http://schemas.openxmlformats.org/drawingml/2006/picture">
                      <pic:pic>
                        <pic:nvPicPr>
                          <pic:cNvPr id="90993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29070" name="Picture">
</wp:docPr>
                  <a:graphic>
                    <a:graphicData uri="http://schemas.openxmlformats.org/drawingml/2006/picture">
                      <pic:pic>
                        <pic:nvPicPr>
                          <pic:cNvPr id="58272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335107" name="Picture">
</wp:docPr>
                  <a:graphic>
                    <a:graphicData uri="http://schemas.openxmlformats.org/drawingml/2006/picture">
                      <pic:pic>
                        <pic:nvPicPr>
                          <pic:cNvPr id="13973351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449943" name="Picture">
</wp:docPr>
                  <a:graphic>
                    <a:graphicData uri="http://schemas.openxmlformats.org/drawingml/2006/picture">
                      <pic:pic>
                        <pic:nvPicPr>
                          <pic:cNvPr id="342449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5030215" name="Picture">
</wp:docPr>
                  <a:graphic>
                    <a:graphicData uri="http://schemas.openxmlformats.org/drawingml/2006/picture">
                      <pic:pic>
                        <pic:nvPicPr>
                          <pic:cNvPr id="7950302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87900" name="Picture">
</wp:docPr>
                        <a:graphic>
                          <a:graphicData uri="http://schemas.openxmlformats.org/drawingml/2006/picture">
                            <pic:pic>
                              <pic:nvPicPr>
                                <pic:cNvPr id="567487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59960" name="Picture">
</wp:docPr>
                        <a:graphic>
                          <a:graphicData uri="http://schemas.openxmlformats.org/drawingml/2006/picture">
                            <pic:pic>
                              <pic:nvPicPr>
                                <pic:cNvPr id="12457599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70907" name="Picture">
</wp:docPr>
                  <a:graphic>
                    <a:graphicData uri="http://schemas.openxmlformats.org/drawingml/2006/picture">
                      <pic:pic>
                        <pic:nvPicPr>
                          <pic:cNvPr id="104177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66973" name="Picture">
</wp:docPr>
                  <a:graphic>
                    <a:graphicData uri="http://schemas.openxmlformats.org/drawingml/2006/picture">
                      <pic:pic>
                        <pic:nvPicPr>
                          <pic:cNvPr id="175136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189536" name="Picture">
</wp:docPr>
                  <a:graphic>
                    <a:graphicData uri="http://schemas.openxmlformats.org/drawingml/2006/picture">
                      <pic:pic>
                        <pic:nvPicPr>
                          <pic:cNvPr id="60618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8374" name="Picture">
</wp:docPr>
                  <a:graphic>
                    <a:graphicData uri="http://schemas.openxmlformats.org/drawingml/2006/picture">
                      <pic:pic>
                        <pic:nvPicPr>
                          <pic:cNvPr id="384083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95779" name="Picture">
</wp:docPr>
                  <a:graphic>
                    <a:graphicData uri="http://schemas.openxmlformats.org/drawingml/2006/picture">
                      <pic:pic>
                        <pic:nvPicPr>
                          <pic:cNvPr id="1546795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3329508" name="Picture">
</wp:docPr>
                  <a:graphic>
                    <a:graphicData uri="http://schemas.openxmlformats.org/drawingml/2006/picture">
                      <pic:pic>
                        <pic:nvPicPr>
                          <pic:cNvPr id="20833295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882176" name="Picture">
</wp:docPr>
                        <a:graphic>
                          <a:graphicData uri="http://schemas.openxmlformats.org/drawingml/2006/picture">
                            <pic:pic>
                              <pic:nvPicPr>
                                <pic:cNvPr id="837882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79388" name="Picture">
</wp:docPr>
                  <a:graphic>
                    <a:graphicData uri="http://schemas.openxmlformats.org/drawingml/2006/picture">
                      <pic:pic>
                        <pic:nvPicPr>
                          <pic:cNvPr id="139437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1830" name="Picture">
</wp:docPr>
                  <a:graphic>
                    <a:graphicData uri="http://schemas.openxmlformats.org/drawingml/2006/picture">
                      <pic:pic>
                        <pic:nvPicPr>
                          <pic:cNvPr id="15613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80928" name="Picture">
</wp:docPr>
                  <a:graphic>
                    <a:graphicData uri="http://schemas.openxmlformats.org/drawingml/2006/picture">
                      <pic:pic>
                        <pic:nvPicPr>
                          <pic:cNvPr id="156588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0895" name="Picture">
</wp:docPr>
                  <a:graphic>
                    <a:graphicData uri="http://schemas.openxmlformats.org/drawingml/2006/picture">
                      <pic:pic>
                        <pic:nvPicPr>
                          <pic:cNvPr id="1559608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772349" name="Picture">
</wp:docPr>
                  <a:graphic>
                    <a:graphicData uri="http://schemas.openxmlformats.org/drawingml/2006/picture">
                      <pic:pic>
                        <pic:nvPicPr>
                          <pic:cNvPr id="494772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130220" name="Picture">
</wp:docPr>
                  <a:graphic>
                    <a:graphicData uri="http://schemas.openxmlformats.org/drawingml/2006/picture">
                      <pic:pic>
                        <pic:nvPicPr>
                          <pic:cNvPr id="32613022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83211" name="Picture">
</wp:docPr>
                        <a:graphic>
                          <a:graphicData uri="http://schemas.openxmlformats.org/drawingml/2006/picture">
                            <pic:pic>
                              <pic:nvPicPr>
                                <pic:cNvPr id="2616832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53946" name="Picture">
</wp:docPr>
                  <a:graphic>
                    <a:graphicData uri="http://schemas.openxmlformats.org/drawingml/2006/picture">
                      <pic:pic>
                        <pic:nvPicPr>
                          <pic:cNvPr id="24675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18219" name="Picture">
</wp:docPr>
                  <a:graphic>
                    <a:graphicData uri="http://schemas.openxmlformats.org/drawingml/2006/picture">
                      <pic:pic>
                        <pic:nvPicPr>
                          <pic:cNvPr id="132881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44070" name="Picture">
</wp:docPr>
                  <a:graphic>
                    <a:graphicData uri="http://schemas.openxmlformats.org/drawingml/2006/picture">
                      <pic:pic>
                        <pic:nvPicPr>
                          <pic:cNvPr id="12824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322545" name="Picture">
</wp:docPr>
                  <a:graphic>
                    <a:graphicData uri="http://schemas.openxmlformats.org/drawingml/2006/picture">
                      <pic:pic>
                        <pic:nvPicPr>
                          <pic:cNvPr id="16083225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02196" name="Picture">
</wp:docPr>
                  <a:graphic>
                    <a:graphicData uri="http://schemas.openxmlformats.org/drawingml/2006/picture">
                      <pic:pic>
                        <pic:nvPicPr>
                          <pic:cNvPr id="1891202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219353" name="Picture">
</wp:docPr>
                  <a:graphic>
                    <a:graphicData uri="http://schemas.openxmlformats.org/drawingml/2006/picture">
                      <pic:pic>
                        <pic:nvPicPr>
                          <pic:cNvPr id="4132193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716777" name="Picture">
</wp:docPr>
                        <a:graphic>
                          <a:graphicData uri="http://schemas.openxmlformats.org/drawingml/2006/picture">
                            <pic:pic>
                              <pic:nvPicPr>
                                <pic:cNvPr id="1410716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98499" name="Picture">
</wp:docPr>
                  <a:graphic>
                    <a:graphicData uri="http://schemas.openxmlformats.org/drawingml/2006/picture">
                      <pic:pic>
                        <pic:nvPicPr>
                          <pic:cNvPr id="142609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53174" name="Picture">
</wp:docPr>
                  <a:graphic>
                    <a:graphicData uri="http://schemas.openxmlformats.org/drawingml/2006/picture">
                      <pic:pic>
                        <pic:nvPicPr>
                          <pic:cNvPr id="79355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36962" name="Picture">
</wp:docPr>
                  <a:graphic>
                    <a:graphicData uri="http://schemas.openxmlformats.org/drawingml/2006/picture">
                      <pic:pic>
                        <pic:nvPicPr>
                          <pic:cNvPr id="107783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839782" name="Picture">
</wp:docPr>
                  <a:graphic>
                    <a:graphicData uri="http://schemas.openxmlformats.org/drawingml/2006/picture">
                      <pic:pic>
                        <pic:nvPicPr>
                          <pic:cNvPr id="21188397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48584" name="Picture">
</wp:docPr>
                  <a:graphic>
                    <a:graphicData uri="http://schemas.openxmlformats.org/drawingml/2006/picture">
                      <pic:pic>
                        <pic:nvPicPr>
                          <pic:cNvPr id="719748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77672" name="Picture">
</wp:docPr>
                  <a:graphic>
                    <a:graphicData uri="http://schemas.openxmlformats.org/drawingml/2006/picture">
                      <pic:pic>
                        <pic:nvPicPr>
                          <pic:cNvPr id="5257767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55104" name="Picture">
</wp:docPr>
                  <a:graphic>
                    <a:graphicData uri="http://schemas.openxmlformats.org/drawingml/2006/picture">
                      <pic:pic>
                        <pic:nvPicPr>
                          <pic:cNvPr id="70185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90222" name="Picture">
</wp:docPr>
                  <a:graphic>
                    <a:graphicData uri="http://schemas.openxmlformats.org/drawingml/2006/picture">
                      <pic:pic>
                        <pic:nvPicPr>
                          <pic:cNvPr id="194289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36708" name="Picture">
</wp:docPr>
                  <a:graphic>
                    <a:graphicData uri="http://schemas.openxmlformats.org/drawingml/2006/picture">
                      <pic:pic>
                        <pic:nvPicPr>
                          <pic:cNvPr id="84303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"https://fiches-risques.brgm.fr/georisques/casias/SSP3883449" \t "_blank" </w:instrText>
            </w:r>
            <w:r>
              <w:fldChar w:fldCharType="separate"/>
            </w:r>
            <w:r>
              <w:rPr>
                <w:rFonts w:ascii="Marianne" w:hAnsi="Marianne" w:eastAsia="Marianne" w:cs="Marianne"/>
                <w:sz w:val="14"/>
              </w:rPr>
              <w:t xml:space="preserve">SSP3883449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"https://fiches-risques.brgm.fr/georisques/casias/SSP617725" \t "_blank" </w:instrText>
            </w:r>
            <w:r>
              <w:fldChar w:fldCharType="separate"/>
            </w:r>
            <w:r>
              <w:rPr>
                <w:rFonts w:ascii="Marianne" w:hAnsi="Marianne" w:eastAsia="Marianne" w:cs="Marianne"/>
                <w:sz w:val="14"/>
              </w:rPr>
              <w:t xml:space="preserve">SSP617725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D'ARDENNES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