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978630" name="Picture">
</wp:docPr>
                  <a:graphic>
                    <a:graphicData uri="http://schemas.openxmlformats.org/drawingml/2006/picture">
                      <pic:pic>
                        <pic:nvPicPr>
                          <pic:cNvPr id="1556978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5211461" name="Picture">
</wp:docPr>
                  <a:graphic>
                    <a:graphicData uri="http://schemas.openxmlformats.org/drawingml/2006/picture">
                      <pic:pic>
                        <pic:nvPicPr>
                          <pic:cNvPr id="16652114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5083481" name="Picture">
</wp:docPr>
                        <a:graphic>
                          <a:graphicData uri="http://schemas.openxmlformats.org/drawingml/2006/picture">
                            <pic:pic>
                              <pic:nvPicPr>
                                <pic:cNvPr id="7350834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46210 Saint-Hilaire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1050515" name="Picture">
</wp:docPr>
                  <a:graphic>
                    <a:graphicData uri="http://schemas.openxmlformats.org/drawingml/2006/picture">
                      <pic:pic>
                        <pic:nvPicPr>
                          <pic:cNvPr id="2710505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7661063" name="Picture">
</wp:docPr>
                  <a:graphic>
                    <a:graphicData uri="http://schemas.openxmlformats.org/drawingml/2006/picture">
                      <pic:pic>
                        <pic:nvPicPr>
                          <pic:cNvPr id="12076610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450435" name="Picture">
</wp:docPr>
                  <a:graphic>
                    <a:graphicData uri="http://schemas.openxmlformats.org/drawingml/2006/picture">
                      <pic:pic>
                        <pic:nvPicPr>
                          <pic:cNvPr id="704450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197879" name="Picture">
</wp:docPr>
                  <a:graphic>
                    <a:graphicData uri="http://schemas.openxmlformats.org/drawingml/2006/picture">
                      <pic:pic>
                        <pic:nvPicPr>
                          <pic:cNvPr id="1990197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Saint-Hilaire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248134" name="Picture">
</wp:docPr>
                  <a:graphic>
                    <a:graphicData uri="http://schemas.openxmlformats.org/drawingml/2006/picture">
                      <pic:pic>
                        <pic:nvPicPr>
                          <pic:cNvPr id="1174248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011831" name="Picture">
</wp:docPr>
                        <a:graphic>
                          <a:graphicData uri="http://schemas.openxmlformats.org/drawingml/2006/picture">
                            <pic:pic>
                              <pic:nvPicPr>
                                <pic:cNvPr id="7310118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367763" name="Picture">
</wp:docPr>
                        <a:graphic>
                          <a:graphicData uri="http://schemas.openxmlformats.org/drawingml/2006/picture">
                            <pic:pic>
                              <pic:nvPicPr>
                                <pic:cNvPr id="9773677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287049" name="Picture">
</wp:docPr>
                        <a:graphic>
                          <a:graphicData uri="http://schemas.openxmlformats.org/drawingml/2006/picture">
                            <pic:pic>
                              <pic:nvPicPr>
                                <pic:cNvPr id="17992870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9643219" name="Picture">
</wp:docPr>
                        <a:graphic>
                          <a:graphicData uri="http://schemas.openxmlformats.org/drawingml/2006/picture">
                            <pic:pic>
                              <pic:nvPicPr>
                                <pic:cNvPr id="10996432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270532" name="Picture">
</wp:docPr>
                        <a:graphic>
                          <a:graphicData uri="http://schemas.openxmlformats.org/drawingml/2006/picture">
                            <pic:pic>
                              <pic:nvPicPr>
                                <pic:cNvPr id="2712705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702489" name="Picture">
</wp:docPr>
                        <a:graphic>
                          <a:graphicData uri="http://schemas.openxmlformats.org/drawingml/2006/picture">
                            <pic:pic>
                              <pic:nvPicPr>
                                <pic:cNvPr id="16327024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0571106" name="Picture">
</wp:docPr>
                        <a:graphic>
                          <a:graphicData uri="http://schemas.openxmlformats.org/drawingml/2006/picture">
                            <pic:pic>
                              <pic:nvPicPr>
                                <pic:cNvPr id="16805711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737433" name="Picture">
</wp:docPr>
                        <a:graphic>
                          <a:graphicData uri="http://schemas.openxmlformats.org/drawingml/2006/picture">
                            <pic:pic>
                              <pic:nvPicPr>
                                <pic:cNvPr id="19947374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099134" name="Picture">
</wp:docPr>
                        <a:graphic>
                          <a:graphicData uri="http://schemas.openxmlformats.org/drawingml/2006/picture">
                            <pic:pic>
                              <pic:nvPicPr>
                                <pic:cNvPr id="15100991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962769" name="Picture">
</wp:docPr>
                        <a:graphic>
                          <a:graphicData uri="http://schemas.openxmlformats.org/drawingml/2006/picture">
                            <pic:pic>
                              <pic:nvPicPr>
                                <pic:cNvPr id="13659627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384489" name="Picture">
</wp:docPr>
                        <a:graphic>
                          <a:graphicData uri="http://schemas.openxmlformats.org/drawingml/2006/picture">
                            <pic:pic>
                              <pic:nvPicPr>
                                <pic:cNvPr id="20383844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891111" name="Picture">
</wp:docPr>
                        <a:graphic>
                          <a:graphicData uri="http://schemas.openxmlformats.org/drawingml/2006/picture">
                            <pic:pic>
                              <pic:nvPicPr>
                                <pic:cNvPr id="14088911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1157049" name="Picture">
</wp:docPr>
                        <a:graphic>
                          <a:graphicData uri="http://schemas.openxmlformats.org/drawingml/2006/picture">
                            <pic:pic>
                              <pic:nvPicPr>
                                <pic:cNvPr id="2211570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628577" name="Picture">
</wp:docPr>
                        <a:graphic>
                          <a:graphicData uri="http://schemas.openxmlformats.org/drawingml/2006/picture">
                            <pic:pic>
                              <pic:nvPicPr>
                                <pic:cNvPr id="18036285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4302204" name="Picture">
</wp:docPr>
                        <a:graphic>
                          <a:graphicData uri="http://schemas.openxmlformats.org/drawingml/2006/picture">
                            <pic:pic>
                              <pic:nvPicPr>
                                <pic:cNvPr id="38430220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9506828" name="Picture">
</wp:docPr>
                        <a:graphic>
                          <a:graphicData uri="http://schemas.openxmlformats.org/drawingml/2006/picture">
                            <pic:pic>
                              <pic:nvPicPr>
                                <pic:cNvPr id="96950682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541798" name="Picture">
</wp:docPr>
                        <a:graphic>
                          <a:graphicData uri="http://schemas.openxmlformats.org/drawingml/2006/picture">
                            <pic:pic>
                              <pic:nvPicPr>
                                <pic:cNvPr id="11845417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202387" name="Picture">
</wp:docPr>
                        <a:graphic>
                          <a:graphicData uri="http://schemas.openxmlformats.org/drawingml/2006/picture">
                            <pic:pic>
                              <pic:nvPicPr>
                                <pic:cNvPr id="95020238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112660" name="Picture">
</wp:docPr>
                  <a:graphic>
                    <a:graphicData uri="http://schemas.openxmlformats.org/drawingml/2006/picture">
                      <pic:pic>
                        <pic:nvPicPr>
                          <pic:cNvPr id="1074112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809335" name="Picture">
</wp:docPr>
                  <a:graphic>
                    <a:graphicData uri="http://schemas.openxmlformats.org/drawingml/2006/picture">
                      <pic:pic>
                        <pic:nvPicPr>
                          <pic:cNvPr id="1918809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Saint-Hilaire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287570" name="Picture">
</wp:docPr>
                  <a:graphic>
                    <a:graphicData uri="http://schemas.openxmlformats.org/drawingml/2006/picture">
                      <pic:pic>
                        <pic:nvPicPr>
                          <pic:cNvPr id="1770287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Saint-hilaire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2944043" name="Picture">
</wp:docPr>
                  <a:graphic>
                    <a:graphicData uri="http://schemas.openxmlformats.org/drawingml/2006/picture">
                      <pic:pic>
                        <pic:nvPicPr>
                          <pic:cNvPr id="191294404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493465" name="Picture">
</wp:docPr>
                  <a:graphic>
                    <a:graphicData uri="http://schemas.openxmlformats.org/drawingml/2006/picture">
                      <pic:pic>
                        <pic:nvPicPr>
                          <pic:cNvPr id="19404934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8029552" name="Picture">
</wp:docPr>
                  <a:graphic>
                    <a:graphicData uri="http://schemas.openxmlformats.org/drawingml/2006/picture">
                      <pic:pic>
                        <pic:nvPicPr>
                          <pic:cNvPr id="172802955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250089" name="Picture">
</wp:docPr>
                        <a:graphic>
                          <a:graphicData uri="http://schemas.openxmlformats.org/drawingml/2006/picture">
                            <pic:pic>
                              <pic:nvPicPr>
                                <pic:cNvPr id="19162500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778263" name="Picture">
</wp:docPr>
                        <a:graphic>
                          <a:graphicData uri="http://schemas.openxmlformats.org/drawingml/2006/picture">
                            <pic:pic>
                              <pic:nvPicPr>
                                <pic:cNvPr id="113277826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450695" name="Picture">
</wp:docPr>
                  <a:graphic>
                    <a:graphicData uri="http://schemas.openxmlformats.org/drawingml/2006/picture">
                      <pic:pic>
                        <pic:nvPicPr>
                          <pic:cNvPr id="806450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220017" name="Picture">
</wp:docPr>
                  <a:graphic>
                    <a:graphicData uri="http://schemas.openxmlformats.org/drawingml/2006/picture">
                      <pic:pic>
                        <pic:nvPicPr>
                          <pic:cNvPr id="636220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Saint-Hilaire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347376" name="Picture">
</wp:docPr>
                  <a:graphic>
                    <a:graphicData uri="http://schemas.openxmlformats.org/drawingml/2006/picture">
                      <pic:pic>
                        <pic:nvPicPr>
                          <pic:cNvPr id="1083347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Saint-hilaire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093318" name="Picture">
</wp:docPr>
                  <a:graphic>
                    <a:graphicData uri="http://schemas.openxmlformats.org/drawingml/2006/picture">
                      <pic:pic>
                        <pic:nvPicPr>
                          <pic:cNvPr id="115509331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248674" name="Picture">
</wp:docPr>
                  <a:graphic>
                    <a:graphicData uri="http://schemas.openxmlformats.org/drawingml/2006/picture">
                      <pic:pic>
                        <pic:nvPicPr>
                          <pic:cNvPr id="2982486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5106134" name="Picture">
</wp:docPr>
                  <a:graphic>
                    <a:graphicData uri="http://schemas.openxmlformats.org/drawingml/2006/picture">
                      <pic:pic>
                        <pic:nvPicPr>
                          <pic:cNvPr id="193510613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394988" name="Picture">
</wp:docPr>
                        <a:graphic>
                          <a:graphicData uri="http://schemas.openxmlformats.org/drawingml/2006/picture">
                            <pic:pic>
                              <pic:nvPicPr>
                                <pic:cNvPr id="18483949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618917" name="Picture">
</wp:docPr>
                  <a:graphic>
                    <a:graphicData uri="http://schemas.openxmlformats.org/drawingml/2006/picture">
                      <pic:pic>
                        <pic:nvPicPr>
                          <pic:cNvPr id="1765618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23150" name="Picture">
</wp:docPr>
                  <a:graphic>
                    <a:graphicData uri="http://schemas.openxmlformats.org/drawingml/2006/picture">
                      <pic:pic>
                        <pic:nvPicPr>
                          <pic:cNvPr id="199523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Saint-Hilaire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664803" name="Picture">
</wp:docPr>
                  <a:graphic>
                    <a:graphicData uri="http://schemas.openxmlformats.org/drawingml/2006/picture">
                      <pic:pic>
                        <pic:nvPicPr>
                          <pic:cNvPr id="583664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794164" name="Picture">
</wp:docPr>
                  <a:graphic>
                    <a:graphicData uri="http://schemas.openxmlformats.org/drawingml/2006/picture">
                      <pic:pic>
                        <pic:nvPicPr>
                          <pic:cNvPr id="192079416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675676" name="Picture">
</wp:docPr>
                  <a:graphic>
                    <a:graphicData uri="http://schemas.openxmlformats.org/drawingml/2006/picture">
                      <pic:pic>
                        <pic:nvPicPr>
                          <pic:cNvPr id="7376756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4864228" name="Picture">
</wp:docPr>
                  <a:graphic>
                    <a:graphicData uri="http://schemas.openxmlformats.org/drawingml/2006/picture">
                      <pic:pic>
                        <pic:nvPicPr>
                          <pic:cNvPr id="107486422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572494" name="Picture">
</wp:docPr>
                        <a:graphic>
                          <a:graphicData uri="http://schemas.openxmlformats.org/drawingml/2006/picture">
                            <pic:pic>
                              <pic:nvPicPr>
                                <pic:cNvPr id="57857249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634207" name="Picture">
</wp:docPr>
                  <a:graphic>
                    <a:graphicData uri="http://schemas.openxmlformats.org/drawingml/2006/picture">
                      <pic:pic>
                        <pic:nvPicPr>
                          <pic:cNvPr id="240634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968414" name="Picture">
</wp:docPr>
                  <a:graphic>
                    <a:graphicData uri="http://schemas.openxmlformats.org/drawingml/2006/picture">
                      <pic:pic>
                        <pic:nvPicPr>
                          <pic:cNvPr id="612968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Saint-Hilaire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516449" name="Picture">
</wp:docPr>
                  <a:graphic>
                    <a:graphicData uri="http://schemas.openxmlformats.org/drawingml/2006/picture">
                      <pic:pic>
                        <pic:nvPicPr>
                          <pic:cNvPr id="1689516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214915" name="Picture">
</wp:docPr>
                  <a:graphic>
                    <a:graphicData uri="http://schemas.openxmlformats.org/drawingml/2006/picture">
                      <pic:pic>
                        <pic:nvPicPr>
                          <pic:cNvPr id="1477214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281099" name="Picture">
</wp:docPr>
                  <a:graphic>
                    <a:graphicData uri="http://schemas.openxmlformats.org/drawingml/2006/picture">
                      <pic:pic>
                        <pic:nvPicPr>
                          <pic:cNvPr id="903281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Saint-Hilaire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475553" name="Picture">
</wp:docPr>
                  <a:graphic>
                    <a:graphicData uri="http://schemas.openxmlformats.org/drawingml/2006/picture">
                      <pic:pic>
                        <pic:nvPicPr>
                          <pic:cNvPr id="1322475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Saint-hilaire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4918312" name="Picture">
</wp:docPr>
                  <a:graphic>
                    <a:graphicData uri="http://schemas.openxmlformats.org/drawingml/2006/picture">
                      <pic:pic>
                        <pic:nvPicPr>
                          <pic:cNvPr id="98491831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896833" name="Picture">
</wp:docPr>
                  <a:graphic>
                    <a:graphicData uri="http://schemas.openxmlformats.org/drawingml/2006/picture">
                      <pic:pic>
                        <pic:nvPicPr>
                          <pic:cNvPr id="5388968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0226320" name="Picture">
</wp:docPr>
                  <a:graphic>
                    <a:graphicData uri="http://schemas.openxmlformats.org/drawingml/2006/picture">
                      <pic:pic>
                        <pic:nvPicPr>
                          <pic:cNvPr id="70226320"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217200" name="Picture">
</wp:docPr>
                        <a:graphic>
                          <a:graphicData uri="http://schemas.openxmlformats.org/drawingml/2006/picture">
                            <pic:pic>
                              <pic:nvPicPr>
                                <pic:cNvPr id="8532172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228765" name="Picture">
</wp:docPr>
                        <a:graphic>
                          <a:graphicData uri="http://schemas.openxmlformats.org/drawingml/2006/picture">
                            <pic:pic>
                              <pic:nvPicPr>
                                <pic:cNvPr id="194922876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187367" name="Picture">
</wp:docPr>
                  <a:graphic>
                    <a:graphicData uri="http://schemas.openxmlformats.org/drawingml/2006/picture">
                      <pic:pic>
                        <pic:nvPicPr>
                          <pic:cNvPr id="518187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743594" name="Picture">
</wp:docPr>
                  <a:graphic>
                    <a:graphicData uri="http://schemas.openxmlformats.org/drawingml/2006/picture">
                      <pic:pic>
                        <pic:nvPicPr>
                          <pic:cNvPr id="1366743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Saint-Hilaire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671032" name="Picture">
</wp:docPr>
                  <a:graphic>
                    <a:graphicData uri="http://schemas.openxmlformats.org/drawingml/2006/picture">
                      <pic:pic>
                        <pic:nvPicPr>
                          <pic:cNvPr id="1372671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Saint-hilaire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214987" name="Picture">
</wp:docPr>
                  <a:graphic>
                    <a:graphicData uri="http://schemas.openxmlformats.org/drawingml/2006/picture">
                      <pic:pic>
                        <pic:nvPicPr>
                          <pic:cNvPr id="174921498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793264" name="Picture">
</wp:docPr>
                  <a:graphic>
                    <a:graphicData uri="http://schemas.openxmlformats.org/drawingml/2006/picture">
                      <pic:pic>
                        <pic:nvPicPr>
                          <pic:cNvPr id="18547932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004213" name="Picture">
</wp:docPr>
                  <a:graphic>
                    <a:graphicData uri="http://schemas.openxmlformats.org/drawingml/2006/picture">
                      <pic:pic>
                        <pic:nvPicPr>
                          <pic:cNvPr id="17400421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730241" name="Picture">
</wp:docPr>
                        <a:graphic>
                          <a:graphicData uri="http://schemas.openxmlformats.org/drawingml/2006/picture">
                            <pic:pic>
                              <pic:nvPicPr>
                                <pic:cNvPr id="2307302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138995" name="Picture">
</wp:docPr>
                  <a:graphic>
                    <a:graphicData uri="http://schemas.openxmlformats.org/drawingml/2006/picture">
                      <pic:pic>
                        <pic:nvPicPr>
                          <pic:cNvPr id="2136138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463405" name="Picture">
</wp:docPr>
                  <a:graphic>
                    <a:graphicData uri="http://schemas.openxmlformats.org/drawingml/2006/picture">
                      <pic:pic>
                        <pic:nvPicPr>
                          <pic:cNvPr id="1657463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Saint-Hilaire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492026" name="Picture">
</wp:docPr>
                  <a:graphic>
                    <a:graphicData uri="http://schemas.openxmlformats.org/drawingml/2006/picture">
                      <pic:pic>
                        <pic:nvPicPr>
                          <pic:cNvPr id="2014492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Saint-hilaire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763918" name="Picture">
</wp:docPr>
                  <a:graphic>
                    <a:graphicData uri="http://schemas.openxmlformats.org/drawingml/2006/picture">
                      <pic:pic>
                        <pic:nvPicPr>
                          <pic:cNvPr id="169076391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70099" name="Picture">
</wp:docPr>
                  <a:graphic>
                    <a:graphicData uri="http://schemas.openxmlformats.org/drawingml/2006/picture">
                      <pic:pic>
                        <pic:nvPicPr>
                          <pic:cNvPr id="1989700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37150679" name="Picture">
</wp:docPr>
                  <a:graphic>
                    <a:graphicData uri="http://schemas.openxmlformats.org/drawingml/2006/picture">
                      <pic:pic>
                        <pic:nvPicPr>
                          <pic:cNvPr id="163715067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460078" name="Picture">
</wp:docPr>
                  <a:graphic>
                    <a:graphicData uri="http://schemas.openxmlformats.org/drawingml/2006/picture">
                      <pic:pic>
                        <pic:nvPicPr>
                          <pic:cNvPr id="1468460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678316" name="Picture">
</wp:docPr>
                  <a:graphic>
                    <a:graphicData uri="http://schemas.openxmlformats.org/drawingml/2006/picture">
                      <pic:pic>
                        <pic:nvPicPr>
                          <pic:cNvPr id="225678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Saint-Hilaire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795040" name="Picture">
</wp:docPr>
                  <a:graphic>
                    <a:graphicData uri="http://schemas.openxmlformats.org/drawingml/2006/picture">
                      <pic:pic>
                        <pic:nvPicPr>
                          <pic:cNvPr id="1884795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"https://fiches-risques.brgm.fr/georisques/casias/SSP3950477" \t "_blank" </w:instrText>
            </w:r>
            <w:r>
              <w:fldChar w:fldCharType="separate"/>
            </w:r>
            <w:r>
              <w:rPr>
                <w:rFonts w:ascii="Marianne" w:hAnsi="Marianne" w:eastAsia="Marianne" w:cs="Marianne"/>
                <w:sz w:val="14"/>
              </w:rPr>
              <w:t xml:space="preserve">SSP3950477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"https://fiches-risques.brgm.fr/georisques/casias/SSP3948549" \t "_blank" </w:instrText>
            </w:r>
            <w:r>
              <w:fldChar w:fldCharType="separate"/>
            </w:r>
            <w:r>
              <w:rPr>
                <w:rFonts w:ascii="Marianne" w:hAnsi="Marianne" w:eastAsia="Marianne" w:cs="Marianne"/>
                <w:sz w:val="14"/>
              </w:rPr>
              <w:t xml:space="preserve">SSP3948549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