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94403" name="Picture">
</wp:docPr>
                  <a:graphic>
                    <a:graphicData uri="http://schemas.openxmlformats.org/drawingml/2006/picture">
                      <pic:pic>
                        <pic:nvPicPr>
                          <pic:cNvPr id="63839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523180" name="Picture">
</wp:docPr>
                  <a:graphic>
                    <a:graphicData uri="http://schemas.openxmlformats.org/drawingml/2006/picture">
                      <pic:pic>
                        <pic:nvPicPr>
                          <pic:cNvPr id="260523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145042" name="Picture">
</wp:docPr>
                        <a:graphic>
                          <a:graphicData uri="http://schemas.openxmlformats.org/drawingml/2006/picture">
                            <pic:pic>
                              <pic:nvPicPr>
                                <pic:cNvPr id="1067145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58340 Saint-Gratien-Savigny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220875" name="Picture">
</wp:docPr>
                  <a:graphic>
                    <a:graphicData uri="http://schemas.openxmlformats.org/drawingml/2006/picture">
                      <pic:pic>
                        <pic:nvPicPr>
                          <pic:cNvPr id="1570220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883701" name="Picture">
</wp:docPr>
                  <a:graphic>
                    <a:graphicData uri="http://schemas.openxmlformats.org/drawingml/2006/picture">
                      <pic:pic>
                        <pic:nvPicPr>
                          <pic:cNvPr id="372883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22759" name="Picture">
</wp:docPr>
                  <a:graphic>
                    <a:graphicData uri="http://schemas.openxmlformats.org/drawingml/2006/picture">
                      <pic:pic>
                        <pic:nvPicPr>
                          <pic:cNvPr id="143382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94623" name="Picture">
</wp:docPr>
                  <a:graphic>
                    <a:graphicData uri="http://schemas.openxmlformats.org/drawingml/2006/picture">
                      <pic:pic>
                        <pic:nvPicPr>
                          <pic:cNvPr id="127579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18309" name="Picture">
</wp:docPr>
                  <a:graphic>
                    <a:graphicData uri="http://schemas.openxmlformats.org/drawingml/2006/picture">
                      <pic:pic>
                        <pic:nvPicPr>
                          <pic:cNvPr id="68441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11261" name="Picture">
</wp:docPr>
                        <a:graphic>
                          <a:graphicData uri="http://schemas.openxmlformats.org/drawingml/2006/picture">
                            <pic:pic>
                              <pic:nvPicPr>
                                <pic:cNvPr id="2335112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39720" name="Picture">
</wp:docPr>
                        <a:graphic>
                          <a:graphicData uri="http://schemas.openxmlformats.org/drawingml/2006/picture">
                            <pic:pic>
                              <pic:nvPicPr>
                                <pic:cNvPr id="1709139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059868" name="Picture">
</wp:docPr>
                        <a:graphic>
                          <a:graphicData uri="http://schemas.openxmlformats.org/drawingml/2006/picture">
                            <pic:pic>
                              <pic:nvPicPr>
                                <pic:cNvPr id="239059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08880" name="Picture">
</wp:docPr>
                        <a:graphic>
                          <a:graphicData uri="http://schemas.openxmlformats.org/drawingml/2006/picture">
                            <pic:pic>
                              <pic:nvPicPr>
                                <pic:cNvPr id="839608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81910" name="Picture">
</wp:docPr>
                        <a:graphic>
                          <a:graphicData uri="http://schemas.openxmlformats.org/drawingml/2006/picture">
                            <pic:pic>
                              <pic:nvPicPr>
                                <pic:cNvPr id="1523381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158888" name="Picture">
</wp:docPr>
                        <a:graphic>
                          <a:graphicData uri="http://schemas.openxmlformats.org/drawingml/2006/picture">
                            <pic:pic>
                              <pic:nvPicPr>
                                <pic:cNvPr id="9561588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063981" name="Picture">
</wp:docPr>
                        <a:graphic>
                          <a:graphicData uri="http://schemas.openxmlformats.org/drawingml/2006/picture">
                            <pic:pic>
                              <pic:nvPicPr>
                                <pic:cNvPr id="21030639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67653" name="Picture">
</wp:docPr>
                        <a:graphic>
                          <a:graphicData uri="http://schemas.openxmlformats.org/drawingml/2006/picture">
                            <pic:pic>
                              <pic:nvPicPr>
                                <pic:cNvPr id="286967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48143" name="Picture">
</wp:docPr>
                        <a:graphic>
                          <a:graphicData uri="http://schemas.openxmlformats.org/drawingml/2006/picture">
                            <pic:pic>
                              <pic:nvPicPr>
                                <pic:cNvPr id="8389481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85507" name="Picture">
</wp:docPr>
                        <a:graphic>
                          <a:graphicData uri="http://schemas.openxmlformats.org/drawingml/2006/picture">
                            <pic:pic>
                              <pic:nvPicPr>
                                <pic:cNvPr id="2090585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28538" name="Picture">
</wp:docPr>
                        <a:graphic>
                          <a:graphicData uri="http://schemas.openxmlformats.org/drawingml/2006/picture">
                            <pic:pic>
                              <pic:nvPicPr>
                                <pic:cNvPr id="630128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18324" name="Picture">
</wp:docPr>
                        <a:graphic>
                          <a:graphicData uri="http://schemas.openxmlformats.org/drawingml/2006/picture">
                            <pic:pic>
                              <pic:nvPicPr>
                                <pic:cNvPr id="1131518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11741" name="Picture">
</wp:docPr>
                        <a:graphic>
                          <a:graphicData uri="http://schemas.openxmlformats.org/drawingml/2006/picture">
                            <pic:pic>
                              <pic:nvPicPr>
                                <pic:cNvPr id="18146117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33397" name="Picture">
</wp:docPr>
                        <a:graphic>
                          <a:graphicData uri="http://schemas.openxmlformats.org/drawingml/2006/picture">
                            <pic:pic>
                              <pic:nvPicPr>
                                <pic:cNvPr id="996033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261555" name="Picture">
</wp:docPr>
                        <a:graphic>
                          <a:graphicData uri="http://schemas.openxmlformats.org/drawingml/2006/picture">
                            <pic:pic>
                              <pic:nvPicPr>
                                <pic:cNvPr id="13872615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60872" name="Picture">
</wp:docPr>
                  <a:graphic>
                    <a:graphicData uri="http://schemas.openxmlformats.org/drawingml/2006/picture">
                      <pic:pic>
                        <pic:nvPicPr>
                          <pic:cNvPr id="110216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93618" name="Picture">
</wp:docPr>
                  <a:graphic>
                    <a:graphicData uri="http://schemas.openxmlformats.org/drawingml/2006/picture">
                      <pic:pic>
                        <pic:nvPicPr>
                          <pic:cNvPr id="118169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84496" name="Picture">
</wp:docPr>
                  <a:graphic>
                    <a:graphicData uri="http://schemas.openxmlformats.org/drawingml/2006/picture">
                      <pic:pic>
                        <pic:nvPicPr>
                          <pic:cNvPr id="31398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Saint-gratien-savigny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445481" name="Picture">
</wp:docPr>
                  <a:graphic>
                    <a:graphicData uri="http://schemas.openxmlformats.org/drawingml/2006/picture">
                      <pic:pic>
                        <pic:nvPicPr>
                          <pic:cNvPr id="1468445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9590" name="Picture">
</wp:docPr>
                  <a:graphic>
                    <a:graphicData uri="http://schemas.openxmlformats.org/drawingml/2006/picture">
                      <pic:pic>
                        <pic:nvPicPr>
                          <pic:cNvPr id="170949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723594" name="Picture">
</wp:docPr>
                  <a:graphic>
                    <a:graphicData uri="http://schemas.openxmlformats.org/drawingml/2006/picture">
                      <pic:pic>
                        <pic:nvPicPr>
                          <pic:cNvPr id="1176723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51170" name="Picture">
</wp:docPr>
                        <a:graphic>
                          <a:graphicData uri="http://schemas.openxmlformats.org/drawingml/2006/picture">
                            <pic:pic>
                              <pic:nvPicPr>
                                <pic:cNvPr id="13489511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17859" name="Picture">
</wp:docPr>
                  <a:graphic>
                    <a:graphicData uri="http://schemas.openxmlformats.org/drawingml/2006/picture">
                      <pic:pic>
                        <pic:nvPicPr>
                          <pic:cNvPr id="156851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38525" name="Picture">
</wp:docPr>
                  <a:graphic>
                    <a:graphicData uri="http://schemas.openxmlformats.org/drawingml/2006/picture">
                      <pic:pic>
                        <pic:nvPicPr>
                          <pic:cNvPr id="60043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49610" name="Picture">
</wp:docPr>
                  <a:graphic>
                    <a:graphicData uri="http://schemas.openxmlformats.org/drawingml/2006/picture">
                      <pic:pic>
                        <pic:nvPicPr>
                          <pic:cNvPr id="122684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Saint-gratien-savigny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70050" name="Picture">
</wp:docPr>
                  <a:graphic>
                    <a:graphicData uri="http://schemas.openxmlformats.org/drawingml/2006/picture">
                      <pic:pic>
                        <pic:nvPicPr>
                          <pic:cNvPr id="2092170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32663" name="Picture">
</wp:docPr>
                  <a:graphic>
                    <a:graphicData uri="http://schemas.openxmlformats.org/drawingml/2006/picture">
                      <pic:pic>
                        <pic:nvPicPr>
                          <pic:cNvPr id="2134932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660699" name="Picture">
</wp:docPr>
                  <a:graphic>
                    <a:graphicData uri="http://schemas.openxmlformats.org/drawingml/2006/picture">
                      <pic:pic>
                        <pic:nvPicPr>
                          <pic:cNvPr id="15556606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90596" name="Picture">
</wp:docPr>
                        <a:graphic>
                          <a:graphicData uri="http://schemas.openxmlformats.org/drawingml/2006/picture">
                            <pic:pic>
                              <pic:nvPicPr>
                                <pic:cNvPr id="787090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95949" name="Picture">
</wp:docPr>
                  <a:graphic>
                    <a:graphicData uri="http://schemas.openxmlformats.org/drawingml/2006/picture">
                      <pic:pic>
                        <pic:nvPicPr>
                          <pic:cNvPr id="190859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917369" name="Picture">
</wp:docPr>
                  <a:graphic>
                    <a:graphicData uri="http://schemas.openxmlformats.org/drawingml/2006/picture">
                      <pic:pic>
                        <pic:nvPicPr>
                          <pic:cNvPr id="173291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4134" name="Picture">
</wp:docPr>
                  <a:graphic>
                    <a:graphicData uri="http://schemas.openxmlformats.org/drawingml/2006/picture">
                      <pic:pic>
                        <pic:nvPicPr>
                          <pic:cNvPr id="4479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Saint-gratien-savigny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792181" name="Picture">
</wp:docPr>
                  <a:graphic>
                    <a:graphicData uri="http://schemas.openxmlformats.org/drawingml/2006/picture">
                      <pic:pic>
                        <pic:nvPicPr>
                          <pic:cNvPr id="12177921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01751" name="Picture">
</wp:docPr>
                  <a:graphic>
                    <a:graphicData uri="http://schemas.openxmlformats.org/drawingml/2006/picture">
                      <pic:pic>
                        <pic:nvPicPr>
                          <pic:cNvPr id="85540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711322" name="Picture">
</wp:docPr>
                  <a:graphic>
                    <a:graphicData uri="http://schemas.openxmlformats.org/drawingml/2006/picture">
                      <pic:pic>
                        <pic:nvPicPr>
                          <pic:cNvPr id="68471132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62718" name="Picture">
</wp:docPr>
                        <a:graphic>
                          <a:graphicData uri="http://schemas.openxmlformats.org/drawingml/2006/picture">
                            <pic:pic>
                              <pic:nvPicPr>
                                <pic:cNvPr id="1482762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30647" name="Picture">
</wp:docPr>
                  <a:graphic>
                    <a:graphicData uri="http://schemas.openxmlformats.org/drawingml/2006/picture">
                      <pic:pic>
                        <pic:nvPicPr>
                          <pic:cNvPr id="56173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65414" name="Picture">
</wp:docPr>
                  <a:graphic>
                    <a:graphicData uri="http://schemas.openxmlformats.org/drawingml/2006/picture">
                      <pic:pic>
                        <pic:nvPicPr>
                          <pic:cNvPr id="116476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14188" name="Picture">
</wp:docPr>
                  <a:graphic>
                    <a:graphicData uri="http://schemas.openxmlformats.org/drawingml/2006/picture">
                      <pic:pic>
                        <pic:nvPicPr>
                          <pic:cNvPr id="34511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Saint-gratien-savigny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34353" name="Picture">
</wp:docPr>
                  <a:graphic>
                    <a:graphicData uri="http://schemas.openxmlformats.org/drawingml/2006/picture">
                      <pic:pic>
                        <pic:nvPicPr>
                          <pic:cNvPr id="257034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65160" name="Picture">
</wp:docPr>
                  <a:graphic>
                    <a:graphicData uri="http://schemas.openxmlformats.org/drawingml/2006/picture">
                      <pic:pic>
                        <pic:nvPicPr>
                          <pic:cNvPr id="793665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218960" name="Picture">
</wp:docPr>
                  <a:graphic>
                    <a:graphicData uri="http://schemas.openxmlformats.org/drawingml/2006/picture">
                      <pic:pic>
                        <pic:nvPicPr>
                          <pic:cNvPr id="20272189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89972" name="Picture">
</wp:docPr>
                        <a:graphic>
                          <a:graphicData uri="http://schemas.openxmlformats.org/drawingml/2006/picture">
                            <pic:pic>
                              <pic:nvPicPr>
                                <pic:cNvPr id="625389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15472" name="Picture">
</wp:docPr>
                  <a:graphic>
                    <a:graphicData uri="http://schemas.openxmlformats.org/drawingml/2006/picture">
                      <pic:pic>
                        <pic:nvPicPr>
                          <pic:cNvPr id="159121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97102" name="Picture">
</wp:docPr>
                  <a:graphic>
                    <a:graphicData uri="http://schemas.openxmlformats.org/drawingml/2006/picture">
                      <pic:pic>
                        <pic:nvPicPr>
                          <pic:cNvPr id="131719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58243" name="Picture">
</wp:docPr>
                  <a:graphic>
                    <a:graphicData uri="http://schemas.openxmlformats.org/drawingml/2006/picture">
                      <pic:pic>
                        <pic:nvPicPr>
                          <pic:cNvPr id="158265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Saint-gratien-savigny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51819" name="Picture">
</wp:docPr>
                  <a:graphic>
                    <a:graphicData uri="http://schemas.openxmlformats.org/drawingml/2006/picture">
                      <pic:pic>
                        <pic:nvPicPr>
                          <pic:cNvPr id="5739518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40760" name="Picture">
</wp:docPr>
                  <a:graphic>
                    <a:graphicData uri="http://schemas.openxmlformats.org/drawingml/2006/picture">
                      <pic:pic>
                        <pic:nvPicPr>
                          <pic:cNvPr id="1934140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648310" name="Picture">
</wp:docPr>
                  <a:graphic>
                    <a:graphicData uri="http://schemas.openxmlformats.org/drawingml/2006/picture">
                      <pic:pic>
                        <pic:nvPicPr>
                          <pic:cNvPr id="13566483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36442" name="Picture">
</wp:docPr>
                  <a:graphic>
                    <a:graphicData uri="http://schemas.openxmlformats.org/drawingml/2006/picture">
                      <pic:pic>
                        <pic:nvPicPr>
                          <pic:cNvPr id="197953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30102" name="Picture">
</wp:docPr>
                  <a:graphic>
                    <a:graphicData uri="http://schemas.openxmlformats.org/drawingml/2006/picture">
                      <pic:pic>
                        <pic:nvPicPr>
                          <pic:cNvPr id="204863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Saint-Gratien-Savigny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21347" name="Picture">
</wp:docPr>
                  <a:graphic>
                    <a:graphicData uri="http://schemas.openxmlformats.org/drawingml/2006/picture">
                      <pic:pic>
                        <pic:nvPicPr>
                          <pic:cNvPr id="130742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"https://fiches-risques.brgm.fr/georisques/casias/SSP3799632" \t "_blank" </w:instrText>
            </w:r>
            <w:r>
              <w:fldChar w:fldCharType="separate"/>
            </w:r>
            <w:r>
              <w:rPr>
                <w:rFonts w:ascii="Marianne" w:hAnsi="Marianne" w:eastAsia="Marianne" w:cs="Marianne"/>
                <w:sz w:val="14"/>
              </w:rPr>
              <w:t xml:space="preserve">SSP3799632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