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12061" name="Picture">
</wp:docPr>
                  <a:graphic>
                    <a:graphicData uri="http://schemas.openxmlformats.org/drawingml/2006/picture">
                      <pic:pic>
                        <pic:nvPicPr>
                          <pic:cNvPr id="192971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869542" name="Picture">
</wp:docPr>
                  <a:graphic>
                    <a:graphicData uri="http://schemas.openxmlformats.org/drawingml/2006/picture">
                      <pic:pic>
                        <pic:nvPicPr>
                          <pic:cNvPr id="1218695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4535598" name="Picture">
</wp:docPr>
                        <a:graphic>
                          <a:graphicData uri="http://schemas.openxmlformats.org/drawingml/2006/picture">
                            <pic:pic>
                              <pic:nvPicPr>
                                <pic:cNvPr id="224535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41310 Saint-Gourgon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620960" name="Picture">
</wp:docPr>
                  <a:graphic>
                    <a:graphicData uri="http://schemas.openxmlformats.org/drawingml/2006/picture">
                      <pic:pic>
                        <pic:nvPicPr>
                          <pic:cNvPr id="377620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8124534" name="Picture">
</wp:docPr>
                  <a:graphic>
                    <a:graphicData uri="http://schemas.openxmlformats.org/drawingml/2006/picture">
                      <pic:pic>
                        <pic:nvPicPr>
                          <pic:cNvPr id="1468124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43357" name="Picture">
</wp:docPr>
                  <a:graphic>
                    <a:graphicData uri="http://schemas.openxmlformats.org/drawingml/2006/picture">
                      <pic:pic>
                        <pic:nvPicPr>
                          <pic:cNvPr id="205054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82315" name="Picture">
</wp:docPr>
                  <a:graphic>
                    <a:graphicData uri="http://schemas.openxmlformats.org/drawingml/2006/picture">
                      <pic:pic>
                        <pic:nvPicPr>
                          <pic:cNvPr id="103238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91083" name="Picture">
</wp:docPr>
                  <a:graphic>
                    <a:graphicData uri="http://schemas.openxmlformats.org/drawingml/2006/picture">
                      <pic:pic>
                        <pic:nvPicPr>
                          <pic:cNvPr id="125829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07742" name="Picture">
</wp:docPr>
                        <a:graphic>
                          <a:graphicData uri="http://schemas.openxmlformats.org/drawingml/2006/picture">
                            <pic:pic>
                              <pic:nvPicPr>
                                <pic:cNvPr id="1101607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25590" name="Picture">
</wp:docPr>
                        <a:graphic>
                          <a:graphicData uri="http://schemas.openxmlformats.org/drawingml/2006/picture">
                            <pic:pic>
                              <pic:nvPicPr>
                                <pic:cNvPr id="448725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927322" name="Picture">
</wp:docPr>
                        <a:graphic>
                          <a:graphicData uri="http://schemas.openxmlformats.org/drawingml/2006/picture">
                            <pic:pic>
                              <pic:nvPicPr>
                                <pic:cNvPr id="1489927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54897" name="Picture">
</wp:docPr>
                        <a:graphic>
                          <a:graphicData uri="http://schemas.openxmlformats.org/drawingml/2006/picture">
                            <pic:pic>
                              <pic:nvPicPr>
                                <pic:cNvPr id="612054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80237" name="Picture">
</wp:docPr>
                        <a:graphic>
                          <a:graphicData uri="http://schemas.openxmlformats.org/drawingml/2006/picture">
                            <pic:pic>
                              <pic:nvPicPr>
                                <pic:cNvPr id="1319880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971564" name="Picture">
</wp:docPr>
                        <a:graphic>
                          <a:graphicData uri="http://schemas.openxmlformats.org/drawingml/2006/picture">
                            <pic:pic>
                              <pic:nvPicPr>
                                <pic:cNvPr id="449971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352759" name="Picture">
</wp:docPr>
                        <a:graphic>
                          <a:graphicData uri="http://schemas.openxmlformats.org/drawingml/2006/picture">
                            <pic:pic>
                              <pic:nvPicPr>
                                <pic:cNvPr id="558352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76901" name="Picture">
</wp:docPr>
                        <a:graphic>
                          <a:graphicData uri="http://schemas.openxmlformats.org/drawingml/2006/picture">
                            <pic:pic>
                              <pic:nvPicPr>
                                <pic:cNvPr id="563876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204837" name="Picture">
</wp:docPr>
                        <a:graphic>
                          <a:graphicData uri="http://schemas.openxmlformats.org/drawingml/2006/picture">
                            <pic:pic>
                              <pic:nvPicPr>
                                <pic:cNvPr id="11392048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057850" name="Picture">
</wp:docPr>
                        <a:graphic>
                          <a:graphicData uri="http://schemas.openxmlformats.org/drawingml/2006/picture">
                            <pic:pic>
                              <pic:nvPicPr>
                                <pic:cNvPr id="895057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41096" name="Picture">
</wp:docPr>
                        <a:graphic>
                          <a:graphicData uri="http://schemas.openxmlformats.org/drawingml/2006/picture">
                            <pic:pic>
                              <pic:nvPicPr>
                                <pic:cNvPr id="352241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017482" name="Picture">
</wp:docPr>
                        <a:graphic>
                          <a:graphicData uri="http://schemas.openxmlformats.org/drawingml/2006/picture">
                            <pic:pic>
                              <pic:nvPicPr>
                                <pic:cNvPr id="576017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514342" name="Picture">
</wp:docPr>
                        <a:graphic>
                          <a:graphicData uri="http://schemas.openxmlformats.org/drawingml/2006/picture">
                            <pic:pic>
                              <pic:nvPicPr>
                                <pic:cNvPr id="3405143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783" name="Picture">
</wp:docPr>
                        <a:graphic>
                          <a:graphicData uri="http://schemas.openxmlformats.org/drawingml/2006/picture">
                            <pic:pic>
                              <pic:nvPicPr>
                                <pic:cNvPr id="11969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48514" name="Picture">
</wp:docPr>
                        <a:graphic>
                          <a:graphicData uri="http://schemas.openxmlformats.org/drawingml/2006/picture">
                            <pic:pic>
                              <pic:nvPicPr>
                                <pic:cNvPr id="5365485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157458" name="Picture">
</wp:docPr>
                        <a:graphic>
                          <a:graphicData uri="http://schemas.openxmlformats.org/drawingml/2006/picture">
                            <pic:pic>
                              <pic:nvPicPr>
                                <pic:cNvPr id="6381574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56790" name="Picture">
</wp:docPr>
                        <a:graphic>
                          <a:graphicData uri="http://schemas.openxmlformats.org/drawingml/2006/picture">
                            <pic:pic>
                              <pic:nvPicPr>
                                <pic:cNvPr id="1568856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46134" name="Picture">
</wp:docPr>
                        <a:graphic>
                          <a:graphicData uri="http://schemas.openxmlformats.org/drawingml/2006/picture">
                            <pic:pic>
                              <pic:nvPicPr>
                                <pic:cNvPr id="754461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65972" name="Picture">
</wp:docPr>
                        <a:graphic>
                          <a:graphicData uri="http://schemas.openxmlformats.org/drawingml/2006/picture">
                            <pic:pic>
                              <pic:nvPicPr>
                                <pic:cNvPr id="6834659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59151" name="Picture">
</wp:docPr>
                        <a:graphic>
                          <a:graphicData uri="http://schemas.openxmlformats.org/drawingml/2006/picture">
                            <pic:pic>
                              <pic:nvPicPr>
                                <pic:cNvPr id="4018591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88233" name="Picture">
</wp:docPr>
                        <a:graphic>
                          <a:graphicData uri="http://schemas.openxmlformats.org/drawingml/2006/picture">
                            <pic:pic>
                              <pic:nvPicPr>
                                <pic:cNvPr id="9802882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50975" name="Picture">
</wp:docPr>
                  <a:graphic>
                    <a:graphicData uri="http://schemas.openxmlformats.org/drawingml/2006/picture">
                      <pic:pic>
                        <pic:nvPicPr>
                          <pic:cNvPr id="163015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7699" name="Picture">
</wp:docPr>
                  <a:graphic>
                    <a:graphicData uri="http://schemas.openxmlformats.org/drawingml/2006/picture">
                      <pic:pic>
                        <pic:nvPicPr>
                          <pic:cNvPr id="11614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05497" name="Picture">
</wp:docPr>
                  <a:graphic>
                    <a:graphicData uri="http://schemas.openxmlformats.org/drawingml/2006/picture">
                      <pic:pic>
                        <pic:nvPicPr>
                          <pic:cNvPr id="176700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Saint-gourgon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474492" name="Picture">
</wp:docPr>
                  <a:graphic>
                    <a:graphicData uri="http://schemas.openxmlformats.org/drawingml/2006/picture">
                      <pic:pic>
                        <pic:nvPicPr>
                          <pic:cNvPr id="101747449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910695" name="Picture">
</wp:docPr>
                  <a:graphic>
                    <a:graphicData uri="http://schemas.openxmlformats.org/drawingml/2006/picture">
                      <pic:pic>
                        <pic:nvPicPr>
                          <pic:cNvPr id="1823910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7603273" name="Picture">
</wp:docPr>
                  <a:graphic>
                    <a:graphicData uri="http://schemas.openxmlformats.org/drawingml/2006/picture">
                      <pic:pic>
                        <pic:nvPicPr>
                          <pic:cNvPr id="198760327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88028" name="Picture">
</wp:docPr>
                        <a:graphic>
                          <a:graphicData uri="http://schemas.openxmlformats.org/drawingml/2006/picture">
                            <pic:pic>
                              <pic:nvPicPr>
                                <pic:cNvPr id="11474880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47720" name="Picture">
</wp:docPr>
                  <a:graphic>
                    <a:graphicData uri="http://schemas.openxmlformats.org/drawingml/2006/picture">
                      <pic:pic>
                        <pic:nvPicPr>
                          <pic:cNvPr id="201144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67736" name="Picture">
</wp:docPr>
                  <a:graphic>
                    <a:graphicData uri="http://schemas.openxmlformats.org/drawingml/2006/picture">
                      <pic:pic>
                        <pic:nvPicPr>
                          <pic:cNvPr id="175836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0618" name="Picture">
</wp:docPr>
                  <a:graphic>
                    <a:graphicData uri="http://schemas.openxmlformats.org/drawingml/2006/picture">
                      <pic:pic>
                        <pic:nvPicPr>
                          <pic:cNvPr id="11727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770011" name="Picture">
</wp:docPr>
                  <a:graphic>
                    <a:graphicData uri="http://schemas.openxmlformats.org/drawingml/2006/picture">
                      <pic:pic>
                        <pic:nvPicPr>
                          <pic:cNvPr id="16157700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92460" name="Picture">
</wp:docPr>
                  <a:graphic>
                    <a:graphicData uri="http://schemas.openxmlformats.org/drawingml/2006/picture">
                      <pic:pic>
                        <pic:nvPicPr>
                          <pic:cNvPr id="890892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9494808" name="Picture">
</wp:docPr>
                  <a:graphic>
                    <a:graphicData uri="http://schemas.openxmlformats.org/drawingml/2006/picture">
                      <pic:pic>
                        <pic:nvPicPr>
                          <pic:cNvPr id="213949480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995191" name="Picture">
</wp:docPr>
                        <a:graphic>
                          <a:graphicData uri="http://schemas.openxmlformats.org/drawingml/2006/picture">
                            <pic:pic>
                              <pic:nvPicPr>
                                <pic:cNvPr id="10009951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43704" name="Picture">
</wp:docPr>
                  <a:graphic>
                    <a:graphicData uri="http://schemas.openxmlformats.org/drawingml/2006/picture">
                      <pic:pic>
                        <pic:nvPicPr>
                          <pic:cNvPr id="190604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60405" name="Picture">
</wp:docPr>
                  <a:graphic>
                    <a:graphicData uri="http://schemas.openxmlformats.org/drawingml/2006/picture">
                      <pic:pic>
                        <pic:nvPicPr>
                          <pic:cNvPr id="105186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72469" name="Picture">
</wp:docPr>
                  <a:graphic>
                    <a:graphicData uri="http://schemas.openxmlformats.org/drawingml/2006/picture">
                      <pic:pic>
                        <pic:nvPicPr>
                          <pic:cNvPr id="125227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109521" name="Picture">
</wp:docPr>
                  <a:graphic>
                    <a:graphicData uri="http://schemas.openxmlformats.org/drawingml/2006/picture">
                      <pic:pic>
                        <pic:nvPicPr>
                          <pic:cNvPr id="11401095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21370" name="Picture">
</wp:docPr>
                  <a:graphic>
                    <a:graphicData uri="http://schemas.openxmlformats.org/drawingml/2006/picture">
                      <pic:pic>
                        <pic:nvPicPr>
                          <pic:cNvPr id="1069221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530398" name="Picture">
</wp:docPr>
                  <a:graphic>
                    <a:graphicData uri="http://schemas.openxmlformats.org/drawingml/2006/picture">
                      <pic:pic>
                        <pic:nvPicPr>
                          <pic:cNvPr id="201153039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719675" name="Picture">
</wp:docPr>
                        <a:graphic>
                          <a:graphicData uri="http://schemas.openxmlformats.org/drawingml/2006/picture">
                            <pic:pic>
                              <pic:nvPicPr>
                                <pic:cNvPr id="9197196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052555" name="Picture">
</wp:docPr>
                  <a:graphic>
                    <a:graphicData uri="http://schemas.openxmlformats.org/drawingml/2006/picture">
                      <pic:pic>
                        <pic:nvPicPr>
                          <pic:cNvPr id="184205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29622" name="Picture">
</wp:docPr>
                  <a:graphic>
                    <a:graphicData uri="http://schemas.openxmlformats.org/drawingml/2006/picture">
                      <pic:pic>
                        <pic:nvPicPr>
                          <pic:cNvPr id="123462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704656" name="Picture">
</wp:docPr>
                  <a:graphic>
                    <a:graphicData uri="http://schemas.openxmlformats.org/drawingml/2006/picture">
                      <pic:pic>
                        <pic:nvPicPr>
                          <pic:cNvPr id="101470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04327" name="Picture">
</wp:docPr>
                  <a:graphic>
                    <a:graphicData uri="http://schemas.openxmlformats.org/drawingml/2006/picture">
                      <pic:pic>
                        <pic:nvPicPr>
                          <pic:cNvPr id="321043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74156" name="Picture">
</wp:docPr>
                  <a:graphic>
                    <a:graphicData uri="http://schemas.openxmlformats.org/drawingml/2006/picture">
                      <pic:pic>
                        <pic:nvPicPr>
                          <pic:cNvPr id="376374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0114681" name="Picture">
</wp:docPr>
                  <a:graphic>
                    <a:graphicData uri="http://schemas.openxmlformats.org/drawingml/2006/picture">
                      <pic:pic>
                        <pic:nvPicPr>
                          <pic:cNvPr id="207011468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17815" name="Picture">
</wp:docPr>
                        <a:graphic>
                          <a:graphicData uri="http://schemas.openxmlformats.org/drawingml/2006/picture">
                            <pic:pic>
                              <pic:nvPicPr>
                                <pic:cNvPr id="1409217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09826" name="Picture">
</wp:docPr>
                  <a:graphic>
                    <a:graphicData uri="http://schemas.openxmlformats.org/drawingml/2006/picture">
                      <pic:pic>
                        <pic:nvPicPr>
                          <pic:cNvPr id="142770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70349" name="Picture">
</wp:docPr>
                  <a:graphic>
                    <a:graphicData uri="http://schemas.openxmlformats.org/drawingml/2006/picture">
                      <pic:pic>
                        <pic:nvPicPr>
                          <pic:cNvPr id="39657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956483" name="Picture">
</wp:docPr>
                  <a:graphic>
                    <a:graphicData uri="http://schemas.openxmlformats.org/drawingml/2006/picture">
                      <pic:pic>
                        <pic:nvPicPr>
                          <pic:cNvPr id="86095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Saint-gourgon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01880" name="Picture">
</wp:docPr>
                  <a:graphic>
                    <a:graphicData uri="http://schemas.openxmlformats.org/drawingml/2006/picture">
                      <pic:pic>
                        <pic:nvPicPr>
                          <pic:cNvPr id="68240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66278" name="Picture">
</wp:docPr>
                  <a:graphic>
                    <a:graphicData uri="http://schemas.openxmlformats.org/drawingml/2006/picture">
                      <pic:pic>
                        <pic:nvPicPr>
                          <pic:cNvPr id="65366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48484" name="Picture">
</wp:docPr>
                  <a:graphic>
                    <a:graphicData uri="http://schemas.openxmlformats.org/drawingml/2006/picture">
                      <pic:pic>
                        <pic:nvPicPr>
                          <pic:cNvPr id="47234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92782" name="Picture">
</wp:docPr>
                  <a:graphic>
                    <a:graphicData uri="http://schemas.openxmlformats.org/drawingml/2006/picture">
                      <pic:pic>
                        <pic:nvPicPr>
                          <pic:cNvPr id="110829278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04849" name="Picture">
</wp:docPr>
                  <a:graphic>
                    <a:graphicData uri="http://schemas.openxmlformats.org/drawingml/2006/picture">
                      <pic:pic>
                        <pic:nvPicPr>
                          <pic:cNvPr id="1417704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599268" name="Picture">
</wp:docPr>
                  <a:graphic>
                    <a:graphicData uri="http://schemas.openxmlformats.org/drawingml/2006/picture">
                      <pic:pic>
                        <pic:nvPicPr>
                          <pic:cNvPr id="85959926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854409" name="Picture">
</wp:docPr>
                        <a:graphic>
                          <a:graphicData uri="http://schemas.openxmlformats.org/drawingml/2006/picture">
                            <pic:pic>
                              <pic:nvPicPr>
                                <pic:cNvPr id="1740854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72705" name="Picture">
</wp:docPr>
                  <a:graphic>
                    <a:graphicData uri="http://schemas.openxmlformats.org/drawingml/2006/picture">
                      <pic:pic>
                        <pic:nvPicPr>
                          <pic:cNvPr id="185447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89216" name="Picture">
</wp:docPr>
                  <a:graphic>
                    <a:graphicData uri="http://schemas.openxmlformats.org/drawingml/2006/picture">
                      <pic:pic>
                        <pic:nvPicPr>
                          <pic:cNvPr id="98248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005636" name="Picture">
</wp:docPr>
                  <a:graphic>
                    <a:graphicData uri="http://schemas.openxmlformats.org/drawingml/2006/picture">
                      <pic:pic>
                        <pic:nvPicPr>
                          <pic:cNvPr id="120100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9437" name="Picture">
</wp:docPr>
                  <a:graphic>
                    <a:graphicData uri="http://schemas.openxmlformats.org/drawingml/2006/picture">
                      <pic:pic>
                        <pic:nvPicPr>
                          <pic:cNvPr id="98094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84983" name="Picture">
</wp:docPr>
                  <a:graphic>
                    <a:graphicData uri="http://schemas.openxmlformats.org/drawingml/2006/picture">
                      <pic:pic>
                        <pic:nvPicPr>
                          <pic:cNvPr id="619784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556965" name="Picture">
</wp:docPr>
                  <a:graphic>
                    <a:graphicData uri="http://schemas.openxmlformats.org/drawingml/2006/picture">
                      <pic:pic>
                        <pic:nvPicPr>
                          <pic:cNvPr id="17715569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5941" name="Picture">
</wp:docPr>
                        <a:graphic>
                          <a:graphicData uri="http://schemas.openxmlformats.org/drawingml/2006/picture">
                            <pic:pic>
                              <pic:nvPicPr>
                                <pic:cNvPr id="917759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639287" name="Picture">
</wp:docPr>
                  <a:graphic>
                    <a:graphicData uri="http://schemas.openxmlformats.org/drawingml/2006/picture">
                      <pic:pic>
                        <pic:nvPicPr>
                          <pic:cNvPr id="137963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8012" name="Picture">
</wp:docPr>
                  <a:graphic>
                    <a:graphicData uri="http://schemas.openxmlformats.org/drawingml/2006/picture">
                      <pic:pic>
                        <pic:nvPicPr>
                          <pic:cNvPr id="16444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67550" name="Picture">
</wp:docPr>
                  <a:graphic>
                    <a:graphicData uri="http://schemas.openxmlformats.org/drawingml/2006/picture">
                      <pic:pic>
                        <pic:nvPicPr>
                          <pic:cNvPr id="109736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Saint-gourgon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546931" name="Picture">
</wp:docPr>
                  <a:graphic>
                    <a:graphicData uri="http://schemas.openxmlformats.org/drawingml/2006/picture">
                      <pic:pic>
                        <pic:nvPicPr>
                          <pic:cNvPr id="7695469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88314" name="Picture">
</wp:docPr>
                  <a:graphic>
                    <a:graphicData uri="http://schemas.openxmlformats.org/drawingml/2006/picture">
                      <pic:pic>
                        <pic:nvPicPr>
                          <pic:cNvPr id="463288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9775813" name="Picture">
</wp:docPr>
                  <a:graphic>
                    <a:graphicData uri="http://schemas.openxmlformats.org/drawingml/2006/picture">
                      <pic:pic>
                        <pic:nvPicPr>
                          <pic:cNvPr id="2297758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01787" name="Picture">
</wp:docPr>
                  <a:graphic>
                    <a:graphicData uri="http://schemas.openxmlformats.org/drawingml/2006/picture">
                      <pic:pic>
                        <pic:nvPicPr>
                          <pic:cNvPr id="78950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24904" name="Picture">
</wp:docPr>
                  <a:graphic>
                    <a:graphicData uri="http://schemas.openxmlformats.org/drawingml/2006/picture">
                      <pic:pic>
                        <pic:nvPicPr>
                          <pic:cNvPr id="118172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Saint-Gourgon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25469" name="Picture">
</wp:docPr>
                  <a:graphic>
                    <a:graphicData uri="http://schemas.openxmlformats.org/drawingml/2006/picture">
                      <pic:pic>
                        <pic:nvPicPr>
                          <pic:cNvPr id="159752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"https://fiches-risques.brgm.fr/georisques/casias/SSP3828005" \t "_blank" </w:instrText>
            </w:r>
            <w:r>
              <w:fldChar w:fldCharType="separate"/>
            </w:r>
            <w:r>
              <w:rPr>
                <w:rFonts w:ascii="Marianne" w:hAnsi="Marianne" w:eastAsia="Marianne" w:cs="Marianne"/>
                <w:sz w:val="14"/>
              </w:rPr>
              <w:t xml:space="preserve">SSP3828005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"https://fiches-risques.brgm.fr/georisques/casias/SSP3827766" \t "_blank" </w:instrText>
            </w:r>
            <w:r>
              <w:fldChar w:fldCharType="separate"/>
            </w:r>
            <w:r>
              <w:rPr>
                <w:rFonts w:ascii="Marianne" w:hAnsi="Marianne" w:eastAsia="Marianne" w:cs="Marianne"/>
                <w:sz w:val="14"/>
              </w:rPr>
              <w:t xml:space="preserve">SSP3827766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"https://fiches-risques.brgm.fr/georisques/casias/SSP3827469" \t "_blank" </w:instrText>
            </w:r>
            <w:r>
              <w:fldChar w:fldCharType="separate"/>
            </w:r>
            <w:r>
              <w:rPr>
                <w:rFonts w:ascii="Marianne" w:hAnsi="Marianne" w:eastAsia="Marianne" w:cs="Marianne"/>
                <w:sz w:val="14"/>
              </w:rPr>
              <w:t xml:space="preserve">SSP3827469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