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194660" name="Picture">
</wp:docPr>
                  <a:graphic>
                    <a:graphicData uri="http://schemas.openxmlformats.org/drawingml/2006/picture">
                      <pic:pic>
                        <pic:nvPicPr>
                          <pic:cNvPr id="114519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137023" name="Picture">
</wp:docPr>
                  <a:graphic>
                    <a:graphicData uri="http://schemas.openxmlformats.org/drawingml/2006/picture">
                      <pic:pic>
                        <pic:nvPicPr>
                          <pic:cNvPr id="830137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678878" name="Picture">
</wp:docPr>
                        <a:graphic>
                          <a:graphicData uri="http://schemas.openxmlformats.org/drawingml/2006/picture">
                            <pic:pic>
                              <pic:nvPicPr>
                                <pic:cNvPr id="4416788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36170 Saint-Gilles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4672885" name="Picture">
</wp:docPr>
                  <a:graphic>
                    <a:graphicData uri="http://schemas.openxmlformats.org/drawingml/2006/picture">
                      <pic:pic>
                        <pic:nvPicPr>
                          <pic:cNvPr id="1174672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7299057" name="Picture">
</wp:docPr>
                  <a:graphic>
                    <a:graphicData uri="http://schemas.openxmlformats.org/drawingml/2006/picture">
                      <pic:pic>
                        <pic:nvPicPr>
                          <pic:cNvPr id="997299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54085" name="Picture">
</wp:docPr>
                  <a:graphic>
                    <a:graphicData uri="http://schemas.openxmlformats.org/drawingml/2006/picture">
                      <pic:pic>
                        <pic:nvPicPr>
                          <pic:cNvPr id="184665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04488" name="Picture">
</wp:docPr>
                  <a:graphic>
                    <a:graphicData uri="http://schemas.openxmlformats.org/drawingml/2006/picture">
                      <pic:pic>
                        <pic:nvPicPr>
                          <pic:cNvPr id="68280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Saint-Gilles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901988" name="Picture">
</wp:docPr>
                  <a:graphic>
                    <a:graphicData uri="http://schemas.openxmlformats.org/drawingml/2006/picture">
                      <pic:pic>
                        <pic:nvPicPr>
                          <pic:cNvPr id="65090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707666" name="Picture">
</wp:docPr>
                        <a:graphic>
                          <a:graphicData uri="http://schemas.openxmlformats.org/drawingml/2006/picture">
                            <pic:pic>
                              <pic:nvPicPr>
                                <pic:cNvPr id="375707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44929" name="Picture">
</wp:docPr>
                        <a:graphic>
                          <a:graphicData uri="http://schemas.openxmlformats.org/drawingml/2006/picture">
                            <pic:pic>
                              <pic:nvPicPr>
                                <pic:cNvPr id="1776744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963051" name="Picture">
</wp:docPr>
                        <a:graphic>
                          <a:graphicData uri="http://schemas.openxmlformats.org/drawingml/2006/picture">
                            <pic:pic>
                              <pic:nvPicPr>
                                <pic:cNvPr id="1632963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970372" name="Picture">
</wp:docPr>
                        <a:graphic>
                          <a:graphicData uri="http://schemas.openxmlformats.org/drawingml/2006/picture">
                            <pic:pic>
                              <pic:nvPicPr>
                                <pic:cNvPr id="1868970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71860" name="Picture">
</wp:docPr>
                        <a:graphic>
                          <a:graphicData uri="http://schemas.openxmlformats.org/drawingml/2006/picture">
                            <pic:pic>
                              <pic:nvPicPr>
                                <pic:cNvPr id="401671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486176" name="Picture">
</wp:docPr>
                        <a:graphic>
                          <a:graphicData uri="http://schemas.openxmlformats.org/drawingml/2006/picture">
                            <pic:pic>
                              <pic:nvPicPr>
                                <pic:cNvPr id="12844861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923296" name="Picture">
</wp:docPr>
                        <a:graphic>
                          <a:graphicData uri="http://schemas.openxmlformats.org/drawingml/2006/picture">
                            <pic:pic>
                              <pic:nvPicPr>
                                <pic:cNvPr id="18079232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42891" name="Picture">
</wp:docPr>
                        <a:graphic>
                          <a:graphicData uri="http://schemas.openxmlformats.org/drawingml/2006/picture">
                            <pic:pic>
                              <pic:nvPicPr>
                                <pic:cNvPr id="1198142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293726" name="Picture">
</wp:docPr>
                        <a:graphic>
                          <a:graphicData uri="http://schemas.openxmlformats.org/drawingml/2006/picture">
                            <pic:pic>
                              <pic:nvPicPr>
                                <pic:cNvPr id="7962937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356114" name="Picture">
</wp:docPr>
                        <a:graphic>
                          <a:graphicData uri="http://schemas.openxmlformats.org/drawingml/2006/picture">
                            <pic:pic>
                              <pic:nvPicPr>
                                <pic:cNvPr id="4253561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64432" name="Picture">
</wp:docPr>
                        <a:graphic>
                          <a:graphicData uri="http://schemas.openxmlformats.org/drawingml/2006/picture">
                            <pic:pic>
                              <pic:nvPicPr>
                                <pic:cNvPr id="920864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630035" name="Picture">
</wp:docPr>
                        <a:graphic>
                          <a:graphicData uri="http://schemas.openxmlformats.org/drawingml/2006/picture">
                            <pic:pic>
                              <pic:nvPicPr>
                                <pic:cNvPr id="5486300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21275" name="Picture">
</wp:docPr>
                        <a:graphic>
                          <a:graphicData uri="http://schemas.openxmlformats.org/drawingml/2006/picture">
                            <pic:pic>
                              <pic:nvPicPr>
                                <pic:cNvPr id="4056212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65842" name="Picture">
</wp:docPr>
                        <a:graphic>
                          <a:graphicData uri="http://schemas.openxmlformats.org/drawingml/2006/picture">
                            <pic:pic>
                              <pic:nvPicPr>
                                <pic:cNvPr id="566165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615524" name="Picture">
</wp:docPr>
                        <a:graphic>
                          <a:graphicData uri="http://schemas.openxmlformats.org/drawingml/2006/picture">
                            <pic:pic>
                              <pic:nvPicPr>
                                <pic:cNvPr id="214161552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760298" name="Picture">
</wp:docPr>
                  <a:graphic>
                    <a:graphicData uri="http://schemas.openxmlformats.org/drawingml/2006/picture">
                      <pic:pic>
                        <pic:nvPicPr>
                          <pic:cNvPr id="184576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297166" name="Picture">
</wp:docPr>
                  <a:graphic>
                    <a:graphicData uri="http://schemas.openxmlformats.org/drawingml/2006/picture">
                      <pic:pic>
                        <pic:nvPicPr>
                          <pic:cNvPr id="121229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556544" name="Picture">
</wp:docPr>
                  <a:graphic>
                    <a:graphicData uri="http://schemas.openxmlformats.org/drawingml/2006/picture">
                      <pic:pic>
                        <pic:nvPicPr>
                          <pic:cNvPr id="184655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427492" name="Picture">
</wp:docPr>
                  <a:graphic>
                    <a:graphicData uri="http://schemas.openxmlformats.org/drawingml/2006/picture">
                      <pic:pic>
                        <pic:nvPicPr>
                          <pic:cNvPr id="1724427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80114" name="Picture">
</wp:docPr>
                  <a:graphic>
                    <a:graphicData uri="http://schemas.openxmlformats.org/drawingml/2006/picture">
                      <pic:pic>
                        <pic:nvPicPr>
                          <pic:cNvPr id="670880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1379998" name="Picture">
</wp:docPr>
                  <a:graphic>
                    <a:graphicData uri="http://schemas.openxmlformats.org/drawingml/2006/picture">
                      <pic:pic>
                        <pic:nvPicPr>
                          <pic:cNvPr id="5213799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893236" name="Picture">
</wp:docPr>
                        <a:graphic>
                          <a:graphicData uri="http://schemas.openxmlformats.org/drawingml/2006/picture">
                            <pic:pic>
                              <pic:nvPicPr>
                                <pic:cNvPr id="254893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316596" name="Picture">
</wp:docPr>
                  <a:graphic>
                    <a:graphicData uri="http://schemas.openxmlformats.org/drawingml/2006/picture">
                      <pic:pic>
                        <pic:nvPicPr>
                          <pic:cNvPr id="66431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737839" name="Picture">
</wp:docPr>
                  <a:graphic>
                    <a:graphicData uri="http://schemas.openxmlformats.org/drawingml/2006/picture">
                      <pic:pic>
                        <pic:nvPicPr>
                          <pic:cNvPr id="97073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904220" name="Picture">
</wp:docPr>
                  <a:graphic>
                    <a:graphicData uri="http://schemas.openxmlformats.org/drawingml/2006/picture">
                      <pic:pic>
                        <pic:nvPicPr>
                          <pic:cNvPr id="101590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012771" name="Picture">
</wp:docPr>
                  <a:graphic>
                    <a:graphicData uri="http://schemas.openxmlformats.org/drawingml/2006/picture">
                      <pic:pic>
                        <pic:nvPicPr>
                          <pic:cNvPr id="9230127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77243" name="Picture">
</wp:docPr>
                  <a:graphic>
                    <a:graphicData uri="http://schemas.openxmlformats.org/drawingml/2006/picture">
                      <pic:pic>
                        <pic:nvPicPr>
                          <pic:cNvPr id="357677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8965567" name="Picture">
</wp:docPr>
                  <a:graphic>
                    <a:graphicData uri="http://schemas.openxmlformats.org/drawingml/2006/picture">
                      <pic:pic>
                        <pic:nvPicPr>
                          <pic:cNvPr id="14489655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80117" name="Picture">
</wp:docPr>
                        <a:graphic>
                          <a:graphicData uri="http://schemas.openxmlformats.org/drawingml/2006/picture">
                            <pic:pic>
                              <pic:nvPicPr>
                                <pic:cNvPr id="175180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317614" name="Picture">
</wp:docPr>
                        <a:graphic>
                          <a:graphicData uri="http://schemas.openxmlformats.org/drawingml/2006/picture">
                            <pic:pic>
                              <pic:nvPicPr>
                                <pic:cNvPr id="12593176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30388" name="Picture">
</wp:docPr>
                  <a:graphic>
                    <a:graphicData uri="http://schemas.openxmlformats.org/drawingml/2006/picture">
                      <pic:pic>
                        <pic:nvPicPr>
                          <pic:cNvPr id="166743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31239" name="Picture">
</wp:docPr>
                  <a:graphic>
                    <a:graphicData uri="http://schemas.openxmlformats.org/drawingml/2006/picture">
                      <pic:pic>
                        <pic:nvPicPr>
                          <pic:cNvPr id="84431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505213" name="Picture">
</wp:docPr>
                  <a:graphic>
                    <a:graphicData uri="http://schemas.openxmlformats.org/drawingml/2006/picture">
                      <pic:pic>
                        <pic:nvPicPr>
                          <pic:cNvPr id="173850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845282" name="Picture">
</wp:docPr>
                  <a:graphic>
                    <a:graphicData uri="http://schemas.openxmlformats.org/drawingml/2006/picture">
                      <pic:pic>
                        <pic:nvPicPr>
                          <pic:cNvPr id="183584528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02308" name="Picture">
</wp:docPr>
                  <a:graphic>
                    <a:graphicData uri="http://schemas.openxmlformats.org/drawingml/2006/picture">
                      <pic:pic>
                        <pic:nvPicPr>
                          <pic:cNvPr id="1256502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073847" name="Picture">
</wp:docPr>
                  <a:graphic>
                    <a:graphicData uri="http://schemas.openxmlformats.org/drawingml/2006/picture">
                      <pic:pic>
                        <pic:nvPicPr>
                          <pic:cNvPr id="190607384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854513" name="Picture">
</wp:docPr>
                        <a:graphic>
                          <a:graphicData uri="http://schemas.openxmlformats.org/drawingml/2006/picture">
                            <pic:pic>
                              <pic:nvPicPr>
                                <pic:cNvPr id="1284854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72020" name="Picture">
</wp:docPr>
                  <a:graphic>
                    <a:graphicData uri="http://schemas.openxmlformats.org/drawingml/2006/picture">
                      <pic:pic>
                        <pic:nvPicPr>
                          <pic:cNvPr id="197937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450591" name="Picture">
</wp:docPr>
                  <a:graphic>
                    <a:graphicData uri="http://schemas.openxmlformats.org/drawingml/2006/picture">
                      <pic:pic>
                        <pic:nvPicPr>
                          <pic:cNvPr id="49845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297410" name="Picture">
</wp:docPr>
                  <a:graphic>
                    <a:graphicData uri="http://schemas.openxmlformats.org/drawingml/2006/picture">
                      <pic:pic>
                        <pic:nvPicPr>
                          <pic:cNvPr id="207729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47180" name="Picture">
</wp:docPr>
                  <a:graphic>
                    <a:graphicData uri="http://schemas.openxmlformats.org/drawingml/2006/picture">
                      <pic:pic>
                        <pic:nvPicPr>
                          <pic:cNvPr id="17857471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11430" name="Picture">
</wp:docPr>
                  <a:graphic>
                    <a:graphicData uri="http://schemas.openxmlformats.org/drawingml/2006/picture">
                      <pic:pic>
                        <pic:nvPicPr>
                          <pic:cNvPr id="312711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731939" name="Picture">
</wp:docPr>
                  <a:graphic>
                    <a:graphicData uri="http://schemas.openxmlformats.org/drawingml/2006/picture">
                      <pic:pic>
                        <pic:nvPicPr>
                          <pic:cNvPr id="7317319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008109" name="Picture">
</wp:docPr>
                        <a:graphic>
                          <a:graphicData uri="http://schemas.openxmlformats.org/drawingml/2006/picture">
                            <pic:pic>
                              <pic:nvPicPr>
                                <pic:cNvPr id="429008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12067" name="Picture">
</wp:docPr>
                  <a:graphic>
                    <a:graphicData uri="http://schemas.openxmlformats.org/drawingml/2006/picture">
                      <pic:pic>
                        <pic:nvPicPr>
                          <pic:cNvPr id="131011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34592" name="Picture">
</wp:docPr>
                  <a:graphic>
                    <a:graphicData uri="http://schemas.openxmlformats.org/drawingml/2006/picture">
                      <pic:pic>
                        <pic:nvPicPr>
                          <pic:cNvPr id="118563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Saint-Gilles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905220" name="Picture">
</wp:docPr>
                  <a:graphic>
                    <a:graphicData uri="http://schemas.openxmlformats.org/drawingml/2006/picture">
                      <pic:pic>
                        <pic:nvPicPr>
                          <pic:cNvPr id="34990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46458" name="Picture">
</wp:docPr>
                  <a:graphic>
                    <a:graphicData uri="http://schemas.openxmlformats.org/drawingml/2006/picture">
                      <pic:pic>
                        <pic:nvPicPr>
                          <pic:cNvPr id="1488464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03318" name="Picture">
</wp:docPr>
                  <a:graphic>
                    <a:graphicData uri="http://schemas.openxmlformats.org/drawingml/2006/picture">
                      <pic:pic>
                        <pic:nvPicPr>
                          <pic:cNvPr id="576403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8202451" name="Picture">
</wp:docPr>
                  <a:graphic>
                    <a:graphicData uri="http://schemas.openxmlformats.org/drawingml/2006/picture">
                      <pic:pic>
                        <pic:nvPicPr>
                          <pic:cNvPr id="128820245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70294" name="Picture">
</wp:docPr>
                  <a:graphic>
                    <a:graphicData uri="http://schemas.openxmlformats.org/drawingml/2006/picture">
                      <pic:pic>
                        <pic:nvPicPr>
                          <pic:cNvPr id="199537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04269" name="Picture">
</wp:docPr>
                  <a:graphic>
                    <a:graphicData uri="http://schemas.openxmlformats.org/drawingml/2006/picture">
                      <pic:pic>
                        <pic:nvPicPr>
                          <pic:cNvPr id="15960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Saint-Gilles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98035" name="Picture">
</wp:docPr>
                  <a:graphic>
                    <a:graphicData uri="http://schemas.openxmlformats.org/drawingml/2006/picture">
                      <pic:pic>
                        <pic:nvPicPr>
                          <pic:cNvPr id="194279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"https://fiches-risques.brgm.fr/georisques/casias/SSP3823161" \t "_blank" </w:instrText>
            </w:r>
            <w:r>
              <w:fldChar w:fldCharType="separate"/>
            </w:r>
            <w:r>
              <w:rPr>
                <w:rFonts w:ascii="Marianne" w:hAnsi="Marianne" w:eastAsia="Marianne" w:cs="Marianne"/>
                <w:sz w:val="14"/>
              </w:rPr>
              <w:t xml:space="preserve">SSP3823161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"https://fiches-risques.brgm.fr/georisques/casias/SSP3823160" \t "_blank" </w:instrText>
            </w:r>
            <w:r>
              <w:fldChar w:fldCharType="separate"/>
            </w:r>
            <w:r>
              <w:rPr>
                <w:rFonts w:ascii="Marianne" w:hAnsi="Marianne" w:eastAsia="Marianne" w:cs="Marianne"/>
                <w:sz w:val="14"/>
              </w:rPr>
              <w:t xml:space="preserve">SSP3823160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fonderie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"https://fiches-risques.brgm.fr/georisques/casias/SSP3823159" \t "_blank" </w:instrText>
            </w:r>
            <w:r>
              <w:fldChar w:fldCharType="separate"/>
            </w:r>
            <w:r>
              <w:rPr>
                <w:rFonts w:ascii="Marianne" w:hAnsi="Marianne" w:eastAsia="Marianne" w:cs="Marianne"/>
                <w:sz w:val="14"/>
              </w:rPr>
              <w:t xml:space="preserve">SSP3823159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"https://fiches-risques.brgm.fr/georisques/casias/SSP3822213" \t "_blank" </w:instrText>
            </w:r>
            <w:r>
              <w:fldChar w:fldCharType="separate"/>
            </w:r>
            <w:r>
              <w:rPr>
                <w:rFonts w:ascii="Marianne" w:hAnsi="Marianne" w:eastAsia="Marianne" w:cs="Marianne"/>
                <w:sz w:val="14"/>
              </w:rPr>
              <w:t xml:space="preserve">SSP3822213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