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09481" name="Picture">
</wp:docPr>
                  <a:graphic>
                    <a:graphicData uri="http://schemas.openxmlformats.org/drawingml/2006/picture">
                      <pic:pic>
                        <pic:nvPicPr>
                          <pic:cNvPr id="55560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0343030" name="Picture">
</wp:docPr>
                  <a:graphic>
                    <a:graphicData uri="http://schemas.openxmlformats.org/drawingml/2006/picture">
                      <pic:pic>
                        <pic:nvPicPr>
                          <pic:cNvPr id="1110343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235982" name="Picture">
</wp:docPr>
                        <a:graphic>
                          <a:graphicData uri="http://schemas.openxmlformats.org/drawingml/2006/picture">
                            <pic:pic>
                              <pic:nvPicPr>
                                <pic:cNvPr id="1611235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79340 Saint-Germier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9719433" name="Picture">
</wp:docPr>
                  <a:graphic>
                    <a:graphicData uri="http://schemas.openxmlformats.org/drawingml/2006/picture">
                      <pic:pic>
                        <pic:nvPicPr>
                          <pic:cNvPr id="1459719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0119571" name="Picture">
</wp:docPr>
                  <a:graphic>
                    <a:graphicData uri="http://schemas.openxmlformats.org/drawingml/2006/picture">
                      <pic:pic>
                        <pic:nvPicPr>
                          <pic:cNvPr id="480119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8551" name="Picture">
</wp:docPr>
                  <a:graphic>
                    <a:graphicData uri="http://schemas.openxmlformats.org/drawingml/2006/picture">
                      <pic:pic>
                        <pic:nvPicPr>
                          <pic:cNvPr id="12421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535553" name="Picture">
</wp:docPr>
                  <a:graphic>
                    <a:graphicData uri="http://schemas.openxmlformats.org/drawingml/2006/picture">
                      <pic:pic>
                        <pic:nvPicPr>
                          <pic:cNvPr id="145153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Saint-Germier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400164" name="Picture">
</wp:docPr>
                  <a:graphic>
                    <a:graphicData uri="http://schemas.openxmlformats.org/drawingml/2006/picture">
                      <pic:pic>
                        <pic:nvPicPr>
                          <pic:cNvPr id="24540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527423" name="Picture">
</wp:docPr>
                        <a:graphic>
                          <a:graphicData uri="http://schemas.openxmlformats.org/drawingml/2006/picture">
                            <pic:pic>
                              <pic:nvPicPr>
                                <pic:cNvPr id="405527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124305" name="Picture">
</wp:docPr>
                        <a:graphic>
                          <a:graphicData uri="http://schemas.openxmlformats.org/drawingml/2006/picture">
                            <pic:pic>
                              <pic:nvPicPr>
                                <pic:cNvPr id="1071124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280998" name="Picture">
</wp:docPr>
                        <a:graphic>
                          <a:graphicData uri="http://schemas.openxmlformats.org/drawingml/2006/picture">
                            <pic:pic>
                              <pic:nvPicPr>
                                <pic:cNvPr id="768280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828993" name="Picture">
</wp:docPr>
                        <a:graphic>
                          <a:graphicData uri="http://schemas.openxmlformats.org/drawingml/2006/picture">
                            <pic:pic>
                              <pic:nvPicPr>
                                <pic:cNvPr id="597828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24458" name="Picture">
</wp:docPr>
                        <a:graphic>
                          <a:graphicData uri="http://schemas.openxmlformats.org/drawingml/2006/picture">
                            <pic:pic>
                              <pic:nvPicPr>
                                <pic:cNvPr id="731124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494762" name="Picture">
</wp:docPr>
                        <a:graphic>
                          <a:graphicData uri="http://schemas.openxmlformats.org/drawingml/2006/picture">
                            <pic:pic>
                              <pic:nvPicPr>
                                <pic:cNvPr id="5904947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486472" name="Picture">
</wp:docPr>
                        <a:graphic>
                          <a:graphicData uri="http://schemas.openxmlformats.org/drawingml/2006/picture">
                            <pic:pic>
                              <pic:nvPicPr>
                                <pic:cNvPr id="891486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984076" name="Picture">
</wp:docPr>
                        <a:graphic>
                          <a:graphicData uri="http://schemas.openxmlformats.org/drawingml/2006/picture">
                            <pic:pic>
                              <pic:nvPicPr>
                                <pic:cNvPr id="1998984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14898" name="Picture">
</wp:docPr>
                        <a:graphic>
                          <a:graphicData uri="http://schemas.openxmlformats.org/drawingml/2006/picture">
                            <pic:pic>
                              <pic:nvPicPr>
                                <pic:cNvPr id="14136148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838717" name="Picture">
</wp:docPr>
                        <a:graphic>
                          <a:graphicData uri="http://schemas.openxmlformats.org/drawingml/2006/picture">
                            <pic:pic>
                              <pic:nvPicPr>
                                <pic:cNvPr id="10438387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73797" name="Picture">
</wp:docPr>
                        <a:graphic>
                          <a:graphicData uri="http://schemas.openxmlformats.org/drawingml/2006/picture">
                            <pic:pic>
                              <pic:nvPicPr>
                                <pic:cNvPr id="619173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333981" name="Picture">
</wp:docPr>
                        <a:graphic>
                          <a:graphicData uri="http://schemas.openxmlformats.org/drawingml/2006/picture">
                            <pic:pic>
                              <pic:nvPicPr>
                                <pic:cNvPr id="12593339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066983" name="Picture">
</wp:docPr>
                        <a:graphic>
                          <a:graphicData uri="http://schemas.openxmlformats.org/drawingml/2006/picture">
                            <pic:pic>
                              <pic:nvPicPr>
                                <pic:cNvPr id="4930669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602543" name="Picture">
</wp:docPr>
                        <a:graphic>
                          <a:graphicData uri="http://schemas.openxmlformats.org/drawingml/2006/picture">
                            <pic:pic>
                              <pic:nvPicPr>
                                <pic:cNvPr id="1352602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39756" name="Picture">
</wp:docPr>
                        <a:graphic>
                          <a:graphicData uri="http://schemas.openxmlformats.org/drawingml/2006/picture">
                            <pic:pic>
                              <pic:nvPicPr>
                                <pic:cNvPr id="1019397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70298" name="Picture">
</wp:docPr>
                        <a:graphic>
                          <a:graphicData uri="http://schemas.openxmlformats.org/drawingml/2006/picture">
                            <pic:pic>
                              <pic:nvPicPr>
                                <pic:cNvPr id="10363702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2682" name="Picture">
</wp:docPr>
                        <a:graphic>
                          <a:graphicData uri="http://schemas.openxmlformats.org/drawingml/2006/picture">
                            <pic:pic>
                              <pic:nvPicPr>
                                <pic:cNvPr id="30422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040085" name="Picture">
</wp:docPr>
                        <a:graphic>
                          <a:graphicData uri="http://schemas.openxmlformats.org/drawingml/2006/picture">
                            <pic:pic>
                              <pic:nvPicPr>
                                <pic:cNvPr id="12020400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83856" name="Picture">
</wp:docPr>
                  <a:graphic>
                    <a:graphicData uri="http://schemas.openxmlformats.org/drawingml/2006/picture">
                      <pic:pic>
                        <pic:nvPicPr>
                          <pic:cNvPr id="165538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19804" name="Picture">
</wp:docPr>
                  <a:graphic>
                    <a:graphicData uri="http://schemas.openxmlformats.org/drawingml/2006/picture">
                      <pic:pic>
                        <pic:nvPicPr>
                          <pic:cNvPr id="33801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782952" name="Picture">
</wp:docPr>
                  <a:graphic>
                    <a:graphicData uri="http://schemas.openxmlformats.org/drawingml/2006/picture">
                      <pic:pic>
                        <pic:nvPicPr>
                          <pic:cNvPr id="191678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060007" name="Picture">
</wp:docPr>
                  <a:graphic>
                    <a:graphicData uri="http://schemas.openxmlformats.org/drawingml/2006/picture">
                      <pic:pic>
                        <pic:nvPicPr>
                          <pic:cNvPr id="13450600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39432" name="Picture">
</wp:docPr>
                  <a:graphic>
                    <a:graphicData uri="http://schemas.openxmlformats.org/drawingml/2006/picture">
                      <pic:pic>
                        <pic:nvPicPr>
                          <pic:cNvPr id="900839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121850" name="Picture">
</wp:docPr>
                  <a:graphic>
                    <a:graphicData uri="http://schemas.openxmlformats.org/drawingml/2006/picture">
                      <pic:pic>
                        <pic:nvPicPr>
                          <pic:cNvPr id="18081218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451517" name="Picture">
</wp:docPr>
                        <a:graphic>
                          <a:graphicData uri="http://schemas.openxmlformats.org/drawingml/2006/picture">
                            <pic:pic>
                              <pic:nvPicPr>
                                <pic:cNvPr id="19694515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230597" name="Picture">
</wp:docPr>
                        <a:graphic>
                          <a:graphicData uri="http://schemas.openxmlformats.org/drawingml/2006/picture">
                            <pic:pic>
                              <pic:nvPicPr>
                                <pic:cNvPr id="21212305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889070" name="Picture">
</wp:docPr>
                  <a:graphic>
                    <a:graphicData uri="http://schemas.openxmlformats.org/drawingml/2006/picture">
                      <pic:pic>
                        <pic:nvPicPr>
                          <pic:cNvPr id="110888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279621" name="Picture">
</wp:docPr>
                  <a:graphic>
                    <a:graphicData uri="http://schemas.openxmlformats.org/drawingml/2006/picture">
                      <pic:pic>
                        <pic:nvPicPr>
                          <pic:cNvPr id="185027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02440" name="Picture">
</wp:docPr>
                  <a:graphic>
                    <a:graphicData uri="http://schemas.openxmlformats.org/drawingml/2006/picture">
                      <pic:pic>
                        <pic:nvPicPr>
                          <pic:cNvPr id="180220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974699" name="Picture">
</wp:docPr>
                  <a:graphic>
                    <a:graphicData uri="http://schemas.openxmlformats.org/drawingml/2006/picture">
                      <pic:pic>
                        <pic:nvPicPr>
                          <pic:cNvPr id="15019746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44499" name="Picture">
</wp:docPr>
                  <a:graphic>
                    <a:graphicData uri="http://schemas.openxmlformats.org/drawingml/2006/picture">
                      <pic:pic>
                        <pic:nvPicPr>
                          <pic:cNvPr id="19294444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6371215" name="Picture">
</wp:docPr>
                  <a:graphic>
                    <a:graphicData uri="http://schemas.openxmlformats.org/drawingml/2006/picture">
                      <pic:pic>
                        <pic:nvPicPr>
                          <pic:cNvPr id="4263712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982693" name="Picture">
</wp:docPr>
                        <a:graphic>
                          <a:graphicData uri="http://schemas.openxmlformats.org/drawingml/2006/picture">
                            <pic:pic>
                              <pic:nvPicPr>
                                <pic:cNvPr id="9579826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598520" name="Picture">
</wp:docPr>
                        <a:graphic>
                          <a:graphicData uri="http://schemas.openxmlformats.org/drawingml/2006/picture">
                            <pic:pic>
                              <pic:nvPicPr>
                                <pic:cNvPr id="14485985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720027" name="Picture">
</wp:docPr>
                  <a:graphic>
                    <a:graphicData uri="http://schemas.openxmlformats.org/drawingml/2006/picture">
                      <pic:pic>
                        <pic:nvPicPr>
                          <pic:cNvPr id="146372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44061" name="Picture">
</wp:docPr>
                  <a:graphic>
                    <a:graphicData uri="http://schemas.openxmlformats.org/drawingml/2006/picture">
                      <pic:pic>
                        <pic:nvPicPr>
                          <pic:cNvPr id="48644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92452" name="Picture">
</wp:docPr>
                  <a:graphic>
                    <a:graphicData uri="http://schemas.openxmlformats.org/drawingml/2006/picture">
                      <pic:pic>
                        <pic:nvPicPr>
                          <pic:cNvPr id="99769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394425" name="Picture">
</wp:docPr>
                  <a:graphic>
                    <a:graphicData uri="http://schemas.openxmlformats.org/drawingml/2006/picture">
                      <pic:pic>
                        <pic:nvPicPr>
                          <pic:cNvPr id="196639442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38095" name="Picture">
</wp:docPr>
                  <a:graphic>
                    <a:graphicData uri="http://schemas.openxmlformats.org/drawingml/2006/picture">
                      <pic:pic>
                        <pic:nvPicPr>
                          <pic:cNvPr id="2015138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8745125" name="Picture">
</wp:docPr>
                  <a:graphic>
                    <a:graphicData uri="http://schemas.openxmlformats.org/drawingml/2006/picture">
                      <pic:pic>
                        <pic:nvPicPr>
                          <pic:cNvPr id="184874512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069123" name="Picture">
</wp:docPr>
                        <a:graphic>
                          <a:graphicData uri="http://schemas.openxmlformats.org/drawingml/2006/picture">
                            <pic:pic>
                              <pic:nvPicPr>
                                <pic:cNvPr id="1286069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404660" name="Picture">
</wp:docPr>
                  <a:graphic>
                    <a:graphicData uri="http://schemas.openxmlformats.org/drawingml/2006/picture">
                      <pic:pic>
                        <pic:nvPicPr>
                          <pic:cNvPr id="46040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58904" name="Picture">
</wp:docPr>
                  <a:graphic>
                    <a:graphicData uri="http://schemas.openxmlformats.org/drawingml/2006/picture">
                      <pic:pic>
                        <pic:nvPicPr>
                          <pic:cNvPr id="71845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75298" name="Picture">
</wp:docPr>
                  <a:graphic>
                    <a:graphicData uri="http://schemas.openxmlformats.org/drawingml/2006/picture">
                      <pic:pic>
                        <pic:nvPicPr>
                          <pic:cNvPr id="149077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60833" name="Picture">
</wp:docPr>
                  <a:graphic>
                    <a:graphicData uri="http://schemas.openxmlformats.org/drawingml/2006/picture">
                      <pic:pic>
                        <pic:nvPicPr>
                          <pic:cNvPr id="177256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75901" name="Picture">
</wp:docPr>
                  <a:graphic>
                    <a:graphicData uri="http://schemas.openxmlformats.org/drawingml/2006/picture">
                      <pic:pic>
                        <pic:nvPicPr>
                          <pic:cNvPr id="143087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818091" name="Picture">
</wp:docPr>
                  <a:graphic>
                    <a:graphicData uri="http://schemas.openxmlformats.org/drawingml/2006/picture">
                      <pic:pic>
                        <pic:nvPicPr>
                          <pic:cNvPr id="145081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137195" name="Picture">
</wp:docPr>
                  <a:graphic>
                    <a:graphicData uri="http://schemas.openxmlformats.org/drawingml/2006/picture">
                      <pic:pic>
                        <pic:nvPicPr>
                          <pic:cNvPr id="8501371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836473" name="Picture">
</wp:docPr>
                  <a:graphic>
                    <a:graphicData uri="http://schemas.openxmlformats.org/drawingml/2006/picture">
                      <pic:pic>
                        <pic:nvPicPr>
                          <pic:cNvPr id="775836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880920" name="Picture">
</wp:docPr>
                  <a:graphic>
                    <a:graphicData uri="http://schemas.openxmlformats.org/drawingml/2006/picture">
                      <pic:pic>
                        <pic:nvPicPr>
                          <pic:cNvPr id="20568809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540923" name="Picture">
</wp:docPr>
                        <a:graphic>
                          <a:graphicData uri="http://schemas.openxmlformats.org/drawingml/2006/picture">
                            <pic:pic>
                              <pic:nvPicPr>
                                <pic:cNvPr id="457540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463240" name="Picture">
</wp:docPr>
                  <a:graphic>
                    <a:graphicData uri="http://schemas.openxmlformats.org/drawingml/2006/picture">
                      <pic:pic>
                        <pic:nvPicPr>
                          <pic:cNvPr id="76246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084023" name="Picture">
</wp:docPr>
                  <a:graphic>
                    <a:graphicData uri="http://schemas.openxmlformats.org/drawingml/2006/picture">
                      <pic:pic>
                        <pic:nvPicPr>
                          <pic:cNvPr id="51408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47562" name="Picture">
</wp:docPr>
                  <a:graphic>
                    <a:graphicData uri="http://schemas.openxmlformats.org/drawingml/2006/picture">
                      <pic:pic>
                        <pic:nvPicPr>
                          <pic:cNvPr id="15054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047131" name="Picture">
</wp:docPr>
                  <a:graphic>
                    <a:graphicData uri="http://schemas.openxmlformats.org/drawingml/2006/picture">
                      <pic:pic>
                        <pic:nvPicPr>
                          <pic:cNvPr id="13760471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00591" name="Picture">
</wp:docPr>
                  <a:graphic>
                    <a:graphicData uri="http://schemas.openxmlformats.org/drawingml/2006/picture">
                      <pic:pic>
                        <pic:nvPicPr>
                          <pic:cNvPr id="9075005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743241" name="Picture">
</wp:docPr>
                  <a:graphic>
                    <a:graphicData uri="http://schemas.openxmlformats.org/drawingml/2006/picture">
                      <pic:pic>
                        <pic:nvPicPr>
                          <pic:cNvPr id="7677432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574413" name="Picture">
</wp:docPr>
                        <a:graphic>
                          <a:graphicData uri="http://schemas.openxmlformats.org/drawingml/2006/picture">
                            <pic:pic>
                              <pic:nvPicPr>
                                <pic:cNvPr id="10355744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820578" name="Picture">
</wp:docPr>
                  <a:graphic>
                    <a:graphicData uri="http://schemas.openxmlformats.org/drawingml/2006/picture">
                      <pic:pic>
                        <pic:nvPicPr>
                          <pic:cNvPr id="43282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186210" name="Picture">
</wp:docPr>
                  <a:graphic>
                    <a:graphicData uri="http://schemas.openxmlformats.org/drawingml/2006/picture">
                      <pic:pic>
                        <pic:nvPicPr>
                          <pic:cNvPr id="175118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015388" name="Picture">
</wp:docPr>
                  <a:graphic>
                    <a:graphicData uri="http://schemas.openxmlformats.org/drawingml/2006/picture">
                      <pic:pic>
                        <pic:nvPicPr>
                          <pic:cNvPr id="76601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703940" name="Picture">
</wp:docPr>
                  <a:graphic>
                    <a:graphicData uri="http://schemas.openxmlformats.org/drawingml/2006/picture">
                      <pic:pic>
                        <pic:nvPicPr>
                          <pic:cNvPr id="11897039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518076" name="Picture">
</wp:docPr>
                  <a:graphic>
                    <a:graphicData uri="http://schemas.openxmlformats.org/drawingml/2006/picture">
                      <pic:pic>
                        <pic:nvPicPr>
                          <pic:cNvPr id="8995180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3006461" name="Picture">
</wp:docPr>
                  <a:graphic>
                    <a:graphicData uri="http://schemas.openxmlformats.org/drawingml/2006/picture">
                      <pic:pic>
                        <pic:nvPicPr>
                          <pic:cNvPr id="9030064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409906" name="Picture">
</wp:docPr>
                  <a:graphic>
                    <a:graphicData uri="http://schemas.openxmlformats.org/drawingml/2006/picture">
                      <pic:pic>
                        <pic:nvPicPr>
                          <pic:cNvPr id="85440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782875" name="Picture">
</wp:docPr>
                  <a:graphic>
                    <a:graphicData uri="http://schemas.openxmlformats.org/drawingml/2006/picture">
                      <pic:pic>
                        <pic:nvPicPr>
                          <pic:cNvPr id="194678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Saint-Germier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55348" name="Picture">
</wp:docPr>
                  <a:graphic>
                    <a:graphicData uri="http://schemas.openxmlformats.org/drawingml/2006/picture">
                      <pic:pic>
                        <pic:nvPicPr>
                          <pic:cNvPr id="77575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"https://fiches-risques.brgm.fr/georisques/casias/SSP4035534" \t "_blank" </w:instrText>
            </w:r>
            <w:r>
              <w:fldChar w:fldCharType="separate"/>
            </w:r>
            <w:r>
              <w:rPr>
                <w:rFonts w:ascii="Marianne" w:hAnsi="Marianne" w:eastAsia="Marianne" w:cs="Marianne"/>
                <w:sz w:val="14"/>
              </w:rPr>
              <w:t xml:space="preserve">SSP4035534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"https://fiches-risques.brgm.fr/georisques/casias/SSP4035533" \t "_blank" </w:instrText>
            </w:r>
            <w:r>
              <w:fldChar w:fldCharType="separate"/>
            </w:r>
            <w:r>
              <w:rPr>
                <w:rFonts w:ascii="Marianne" w:hAnsi="Marianne" w:eastAsia="Marianne" w:cs="Marianne"/>
                <w:sz w:val="14"/>
              </w:rPr>
              <w:t xml:space="preserve">SSP4035533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"https://fiches-risques.brgm.fr/georisques/casias/SSP4033896" \t "_blank" </w:instrText>
            </w:r>
            <w:r>
              <w:fldChar w:fldCharType="separate"/>
            </w:r>
            <w:r>
              <w:rPr>
                <w:rFonts w:ascii="Marianne" w:hAnsi="Marianne" w:eastAsia="Marianne" w:cs="Marianne"/>
                <w:sz w:val="14"/>
              </w:rPr>
              <w:t xml:space="preserve">SSP4033896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