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984042" name="Picture">
</wp:docPr>
                  <a:graphic>
                    <a:graphicData uri="http://schemas.openxmlformats.org/drawingml/2006/picture">
                      <pic:pic>
                        <pic:nvPicPr>
                          <pic:cNvPr id="64998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1100069" name="Picture">
</wp:docPr>
                  <a:graphic>
                    <a:graphicData uri="http://schemas.openxmlformats.org/drawingml/2006/picture">
                      <pic:pic>
                        <pic:nvPicPr>
                          <pic:cNvPr id="4411000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8944741" name="Picture">
</wp:docPr>
                        <a:graphic>
                          <a:graphicData uri="http://schemas.openxmlformats.org/drawingml/2006/picture">
                            <pic:pic>
                              <pic:nvPicPr>
                                <pic:cNvPr id="8189447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19330 Saint-Germain-les-Vergnes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8851510" name="Picture">
</wp:docPr>
                  <a:graphic>
                    <a:graphicData uri="http://schemas.openxmlformats.org/drawingml/2006/picture">
                      <pic:pic>
                        <pic:nvPicPr>
                          <pic:cNvPr id="8088515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3054449" name="Picture">
</wp:docPr>
                  <a:graphic>
                    <a:graphicData uri="http://schemas.openxmlformats.org/drawingml/2006/picture">
                      <pic:pic>
                        <pic:nvPicPr>
                          <pic:cNvPr id="5930544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337875" name="Picture">
</wp:docPr>
                  <a:graphic>
                    <a:graphicData uri="http://schemas.openxmlformats.org/drawingml/2006/picture">
                      <pic:pic>
                        <pic:nvPicPr>
                          <pic:cNvPr id="1187337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613324" name="Picture">
</wp:docPr>
                  <a:graphic>
                    <a:graphicData uri="http://schemas.openxmlformats.org/drawingml/2006/picture">
                      <pic:pic>
                        <pic:nvPicPr>
                          <pic:cNvPr id="1940613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Saint-Germain-les-Vergnes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5062" name="Picture">
</wp:docPr>
                  <a:graphic>
                    <a:graphicData uri="http://schemas.openxmlformats.org/drawingml/2006/picture">
                      <pic:pic>
                        <pic:nvPicPr>
                          <pic:cNvPr id="11245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5198" name="Picture">
</wp:docPr>
                        <a:graphic>
                          <a:graphicData uri="http://schemas.openxmlformats.org/drawingml/2006/picture">
                            <pic:pic>
                              <pic:nvPicPr>
                                <pic:cNvPr id="18705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254808" name="Picture">
</wp:docPr>
                        <a:graphic>
                          <a:graphicData uri="http://schemas.openxmlformats.org/drawingml/2006/picture">
                            <pic:pic>
                              <pic:nvPicPr>
                                <pic:cNvPr id="4282548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713084" name="Picture">
</wp:docPr>
                        <a:graphic>
                          <a:graphicData uri="http://schemas.openxmlformats.org/drawingml/2006/picture">
                            <pic:pic>
                              <pic:nvPicPr>
                                <pic:cNvPr id="19867130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136170" name="Picture">
</wp:docPr>
                        <a:graphic>
                          <a:graphicData uri="http://schemas.openxmlformats.org/drawingml/2006/picture">
                            <pic:pic>
                              <pic:nvPicPr>
                                <pic:cNvPr id="13471361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530334" name="Picture">
</wp:docPr>
                        <a:graphic>
                          <a:graphicData uri="http://schemas.openxmlformats.org/drawingml/2006/picture">
                            <pic:pic>
                              <pic:nvPicPr>
                                <pic:cNvPr id="859530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020058" name="Picture">
</wp:docPr>
                        <a:graphic>
                          <a:graphicData uri="http://schemas.openxmlformats.org/drawingml/2006/picture">
                            <pic:pic>
                              <pic:nvPicPr>
                                <pic:cNvPr id="19920200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476710" name="Picture">
</wp:docPr>
                        <a:graphic>
                          <a:graphicData uri="http://schemas.openxmlformats.org/drawingml/2006/picture">
                            <pic:pic>
                              <pic:nvPicPr>
                                <pic:cNvPr id="169947671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318734" name="Picture">
</wp:docPr>
                        <a:graphic>
                          <a:graphicData uri="http://schemas.openxmlformats.org/drawingml/2006/picture">
                            <pic:pic>
                              <pic:nvPicPr>
                                <pic:cNvPr id="10313187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368631" name="Picture">
</wp:docPr>
                        <a:graphic>
                          <a:graphicData uri="http://schemas.openxmlformats.org/drawingml/2006/picture">
                            <pic:pic>
                              <pic:nvPicPr>
                                <pic:cNvPr id="7053686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23750" name="Picture">
</wp:docPr>
                        <a:graphic>
                          <a:graphicData uri="http://schemas.openxmlformats.org/drawingml/2006/picture">
                            <pic:pic>
                              <pic:nvPicPr>
                                <pic:cNvPr id="785237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447801" name="Picture">
</wp:docPr>
                        <a:graphic>
                          <a:graphicData uri="http://schemas.openxmlformats.org/drawingml/2006/picture">
                            <pic:pic>
                              <pic:nvPicPr>
                                <pic:cNvPr id="10134478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785279" name="Picture">
</wp:docPr>
                        <a:graphic>
                          <a:graphicData uri="http://schemas.openxmlformats.org/drawingml/2006/picture">
                            <pic:pic>
                              <pic:nvPicPr>
                                <pic:cNvPr id="6067852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540632" name="Picture">
</wp:docPr>
                        <a:graphic>
                          <a:graphicData uri="http://schemas.openxmlformats.org/drawingml/2006/picture">
                            <pic:pic>
                              <pic:nvPicPr>
                                <pic:cNvPr id="9995406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903889" name="Picture">
</wp:docPr>
                        <a:graphic>
                          <a:graphicData uri="http://schemas.openxmlformats.org/drawingml/2006/picture">
                            <pic:pic>
                              <pic:nvPicPr>
                                <pic:cNvPr id="16409038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69083" name="Picture">
</wp:docPr>
                        <a:graphic>
                          <a:graphicData uri="http://schemas.openxmlformats.org/drawingml/2006/picture">
                            <pic:pic>
                              <pic:nvPicPr>
                                <pic:cNvPr id="1514690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209172" name="Picture">
</wp:docPr>
                        <a:graphic>
                          <a:graphicData uri="http://schemas.openxmlformats.org/drawingml/2006/picture">
                            <pic:pic>
                              <pic:nvPicPr>
                                <pic:cNvPr id="21412091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962009" name="Picture">
</wp:docPr>
                        <a:graphic>
                          <a:graphicData uri="http://schemas.openxmlformats.org/drawingml/2006/picture">
                            <pic:pic>
                              <pic:nvPicPr>
                                <pic:cNvPr id="2839620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081664" name="Picture">
</wp:docPr>
                        <a:graphic>
                          <a:graphicData uri="http://schemas.openxmlformats.org/drawingml/2006/picture">
                            <pic:pic>
                              <pic:nvPicPr>
                                <pic:cNvPr id="3380816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636114" name="Picture">
</wp:docPr>
                  <a:graphic>
                    <a:graphicData uri="http://schemas.openxmlformats.org/drawingml/2006/picture">
                      <pic:pic>
                        <pic:nvPicPr>
                          <pic:cNvPr id="115463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135108" name="Picture">
</wp:docPr>
                  <a:graphic>
                    <a:graphicData uri="http://schemas.openxmlformats.org/drawingml/2006/picture">
                      <pic:pic>
                        <pic:nvPicPr>
                          <pic:cNvPr id="677135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Saint-Germain-les-Vergnes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624169" name="Picture">
</wp:docPr>
                  <a:graphic>
                    <a:graphicData uri="http://schemas.openxmlformats.org/drawingml/2006/picture">
                      <pic:pic>
                        <pic:nvPicPr>
                          <pic:cNvPr id="2138624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Saint-germain-les-vergnes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846217" name="Picture">
</wp:docPr>
                  <a:graphic>
                    <a:graphicData uri="http://schemas.openxmlformats.org/drawingml/2006/picture">
                      <pic:pic>
                        <pic:nvPicPr>
                          <pic:cNvPr id="4858462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974527" name="Picture">
</wp:docPr>
                  <a:graphic>
                    <a:graphicData uri="http://schemas.openxmlformats.org/drawingml/2006/picture">
                      <pic:pic>
                        <pic:nvPicPr>
                          <pic:cNvPr id="9779745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8081338" name="Picture">
</wp:docPr>
                  <a:graphic>
                    <a:graphicData uri="http://schemas.openxmlformats.org/drawingml/2006/picture">
                      <pic:pic>
                        <pic:nvPicPr>
                          <pic:cNvPr id="18780813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045042" name="Picture">
</wp:docPr>
                        <a:graphic>
                          <a:graphicData uri="http://schemas.openxmlformats.org/drawingml/2006/picture">
                            <pic:pic>
                              <pic:nvPicPr>
                                <pic:cNvPr id="7480450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242964" name="Picture">
</wp:docPr>
                  <a:graphic>
                    <a:graphicData uri="http://schemas.openxmlformats.org/drawingml/2006/picture">
                      <pic:pic>
                        <pic:nvPicPr>
                          <pic:cNvPr id="103024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416782" name="Picture">
</wp:docPr>
                  <a:graphic>
                    <a:graphicData uri="http://schemas.openxmlformats.org/drawingml/2006/picture">
                      <pic:pic>
                        <pic:nvPicPr>
                          <pic:cNvPr id="1807416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Saint-Germain-les-Vergnes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789593" name="Picture">
</wp:docPr>
                  <a:graphic>
                    <a:graphicData uri="http://schemas.openxmlformats.org/drawingml/2006/picture">
                      <pic:pic>
                        <pic:nvPicPr>
                          <pic:cNvPr id="1973789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Saint-germain-les-vergnes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994036" name="Picture">
</wp:docPr>
                  <a:graphic>
                    <a:graphicData uri="http://schemas.openxmlformats.org/drawingml/2006/picture">
                      <pic:pic>
                        <pic:nvPicPr>
                          <pic:cNvPr id="10579940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416616" name="Picture">
</wp:docPr>
                  <a:graphic>
                    <a:graphicData uri="http://schemas.openxmlformats.org/drawingml/2006/picture">
                      <pic:pic>
                        <pic:nvPicPr>
                          <pic:cNvPr id="9394166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5482696" name="Picture">
</wp:docPr>
                  <a:graphic>
                    <a:graphicData uri="http://schemas.openxmlformats.org/drawingml/2006/picture">
                      <pic:pic>
                        <pic:nvPicPr>
                          <pic:cNvPr id="10054826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968098" name="Picture">
</wp:docPr>
                        <a:graphic>
                          <a:graphicData uri="http://schemas.openxmlformats.org/drawingml/2006/picture">
                            <pic:pic>
                              <pic:nvPicPr>
                                <pic:cNvPr id="13879680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098198" name="Picture">
</wp:docPr>
                  <a:graphic>
                    <a:graphicData uri="http://schemas.openxmlformats.org/drawingml/2006/picture">
                      <pic:pic>
                        <pic:nvPicPr>
                          <pic:cNvPr id="464098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392187" name="Picture">
</wp:docPr>
                  <a:graphic>
                    <a:graphicData uri="http://schemas.openxmlformats.org/drawingml/2006/picture">
                      <pic:pic>
                        <pic:nvPicPr>
                          <pic:cNvPr id="1005392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Saint-Germain-les-Vergnes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177194" name="Picture">
</wp:docPr>
                  <a:graphic>
                    <a:graphicData uri="http://schemas.openxmlformats.org/drawingml/2006/picture">
                      <pic:pic>
                        <pic:nvPicPr>
                          <pic:cNvPr id="1588177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Saint-germain-les-vergnes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317375" name="Picture">
</wp:docPr>
                  <a:graphic>
                    <a:graphicData uri="http://schemas.openxmlformats.org/drawingml/2006/picture">
                      <pic:pic>
                        <pic:nvPicPr>
                          <pic:cNvPr id="162431737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843280" name="Picture">
</wp:docPr>
                  <a:graphic>
                    <a:graphicData uri="http://schemas.openxmlformats.org/drawingml/2006/picture">
                      <pic:pic>
                        <pic:nvPicPr>
                          <pic:cNvPr id="3058432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8136310" name="Picture">
</wp:docPr>
                  <a:graphic>
                    <a:graphicData uri="http://schemas.openxmlformats.org/drawingml/2006/picture">
                      <pic:pic>
                        <pic:nvPicPr>
                          <pic:cNvPr id="778136310"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815670" name="Picture">
</wp:docPr>
                        <a:graphic>
                          <a:graphicData uri="http://schemas.openxmlformats.org/drawingml/2006/picture">
                            <pic:pic>
                              <pic:nvPicPr>
                                <pic:cNvPr id="16208156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231637" name="Picture">
</wp:docPr>
                  <a:graphic>
                    <a:graphicData uri="http://schemas.openxmlformats.org/drawingml/2006/picture">
                      <pic:pic>
                        <pic:nvPicPr>
                          <pic:cNvPr id="1152231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847134" name="Picture">
</wp:docPr>
                  <a:graphic>
                    <a:graphicData uri="http://schemas.openxmlformats.org/drawingml/2006/picture">
                      <pic:pic>
                        <pic:nvPicPr>
                          <pic:cNvPr id="974847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Saint-Germain-les-Vergnes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52884" name="Picture">
</wp:docPr>
                  <a:graphic>
                    <a:graphicData uri="http://schemas.openxmlformats.org/drawingml/2006/picture">
                      <pic:pic>
                        <pic:nvPicPr>
                          <pic:cNvPr id="130352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Saint-germain-les-vergnes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832423" name="Picture">
</wp:docPr>
                  <a:graphic>
                    <a:graphicData uri="http://schemas.openxmlformats.org/drawingml/2006/picture">
                      <pic:pic>
                        <pic:nvPicPr>
                          <pic:cNvPr id="20148324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263102" name="Picture">
</wp:docPr>
                  <a:graphic>
                    <a:graphicData uri="http://schemas.openxmlformats.org/drawingml/2006/picture">
                      <pic:pic>
                        <pic:nvPicPr>
                          <pic:cNvPr id="2832631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05671783" name="Picture">
</wp:docPr>
                  <a:graphic>
                    <a:graphicData uri="http://schemas.openxmlformats.org/drawingml/2006/picture">
                      <pic:pic>
                        <pic:nvPicPr>
                          <pic:cNvPr id="805671783"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846288" name="Picture">
</wp:docPr>
                        <a:graphic>
                          <a:graphicData uri="http://schemas.openxmlformats.org/drawingml/2006/picture">
                            <pic:pic>
                              <pic:nvPicPr>
                                <pic:cNvPr id="11588462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268478" name="Picture">
</wp:docPr>
                  <a:graphic>
                    <a:graphicData uri="http://schemas.openxmlformats.org/drawingml/2006/picture">
                      <pic:pic>
                        <pic:nvPicPr>
                          <pic:cNvPr id="1494268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432297" name="Picture">
</wp:docPr>
                  <a:graphic>
                    <a:graphicData uri="http://schemas.openxmlformats.org/drawingml/2006/picture">
                      <pic:pic>
                        <pic:nvPicPr>
                          <pic:cNvPr id="1574432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Saint-Germain-les-Vergnes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906121" name="Picture">
</wp:docPr>
                  <a:graphic>
                    <a:graphicData uri="http://schemas.openxmlformats.org/drawingml/2006/picture">
                      <pic:pic>
                        <pic:nvPicPr>
                          <pic:cNvPr id="955906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Saint-germain-les-vergnes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556336" name="Picture">
</wp:docPr>
                  <a:graphic>
                    <a:graphicData uri="http://schemas.openxmlformats.org/drawingml/2006/picture">
                      <pic:pic>
                        <pic:nvPicPr>
                          <pic:cNvPr id="12665563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31439" name="Picture">
</wp:docPr>
                  <a:graphic>
                    <a:graphicData uri="http://schemas.openxmlformats.org/drawingml/2006/picture">
                      <pic:pic>
                        <pic:nvPicPr>
                          <pic:cNvPr id="564314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0508005" name="Picture">
</wp:docPr>
                  <a:graphic>
                    <a:graphicData uri="http://schemas.openxmlformats.org/drawingml/2006/picture">
                      <pic:pic>
                        <pic:nvPicPr>
                          <pic:cNvPr id="10605080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791698" name="Picture">
</wp:docPr>
                        <a:graphic>
                          <a:graphicData uri="http://schemas.openxmlformats.org/drawingml/2006/picture">
                            <pic:pic>
                              <pic:nvPicPr>
                                <pic:cNvPr id="6727916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571713" name="Picture">
</wp:docPr>
                  <a:graphic>
                    <a:graphicData uri="http://schemas.openxmlformats.org/drawingml/2006/picture">
                      <pic:pic>
                        <pic:nvPicPr>
                          <pic:cNvPr id="1573571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339526" name="Picture">
</wp:docPr>
                  <a:graphic>
                    <a:graphicData uri="http://schemas.openxmlformats.org/drawingml/2006/picture">
                      <pic:pic>
                        <pic:nvPicPr>
                          <pic:cNvPr id="978339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Saint-Germain-les-Vergnes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290820" name="Picture">
</wp:docPr>
                  <a:graphic>
                    <a:graphicData uri="http://schemas.openxmlformats.org/drawingml/2006/picture">
                      <pic:pic>
                        <pic:nvPicPr>
                          <pic:cNvPr id="1181290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Saint-germain-les-vergnes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95657" name="Picture">
</wp:docPr>
                  <a:graphic>
                    <a:graphicData uri="http://schemas.openxmlformats.org/drawingml/2006/picture">
                      <pic:pic>
                        <pic:nvPicPr>
                          <pic:cNvPr id="9029565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272615" name="Picture">
</wp:docPr>
                  <a:graphic>
                    <a:graphicData uri="http://schemas.openxmlformats.org/drawingml/2006/picture">
                      <pic:pic>
                        <pic:nvPicPr>
                          <pic:cNvPr id="8102726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6107476" name="Picture">
</wp:docPr>
                  <a:graphic>
                    <a:graphicData uri="http://schemas.openxmlformats.org/drawingml/2006/picture">
                      <pic:pic>
                        <pic:nvPicPr>
                          <pic:cNvPr id="154610747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196405" name="Picture">
</wp:docPr>
                  <a:graphic>
                    <a:graphicData uri="http://schemas.openxmlformats.org/drawingml/2006/picture">
                      <pic:pic>
                        <pic:nvPicPr>
                          <pic:cNvPr id="1346196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38185" name="Picture">
</wp:docPr>
                  <a:graphic>
                    <a:graphicData uri="http://schemas.openxmlformats.org/drawingml/2006/picture">
                      <pic:pic>
                        <pic:nvPicPr>
                          <pic:cNvPr id="14623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Saint-Germain-les-Vergnes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333099" name="Picture">
</wp:docPr>
                  <a:graphic>
                    <a:graphicData uri="http://schemas.openxmlformats.org/drawingml/2006/picture">
                      <pic:pic>
                        <pic:nvPicPr>
                          <pic:cNvPr id="509333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"https://fiches-risques.brgm.fr/georisques/casias/SSP3903750" \t "_blank" </w:instrText>
            </w:r>
            <w:r>
              <w:fldChar w:fldCharType="separate"/>
            </w:r>
            <w:r>
              <w:rPr>
                <w:rFonts w:ascii="Marianne" w:hAnsi="Marianne" w:eastAsia="Marianne" w:cs="Marianne"/>
                <w:sz w:val="14"/>
              </w:rPr>
              <w:t xml:space="preserve">SSP3903750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"https://fiches-risques.brgm.fr/georisques/casias/SSP3903749" \t "_blank" </w:instrText>
            </w:r>
            <w:r>
              <w:fldChar w:fldCharType="separate"/>
            </w:r>
            <w:r>
              <w:rPr>
                <w:rFonts w:ascii="Marianne" w:hAnsi="Marianne" w:eastAsia="Marianne" w:cs="Marianne"/>
                <w:sz w:val="14"/>
              </w:rPr>
              <w:t xml:space="preserve">SSP3903749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"https://fiches-risques.brgm.fr/georisques/casias/SSP3903344" \t "_blank" </w:instrText>
            </w:r>
            <w:r>
              <w:fldChar w:fldCharType="separate"/>
            </w:r>
            <w:r>
              <w:rPr>
                <w:rFonts w:ascii="Marianne" w:hAnsi="Marianne" w:eastAsia="Marianne" w:cs="Marianne"/>
                <w:sz w:val="14"/>
              </w:rPr>
              <w:t xml:space="preserve">SSP3903344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"https://fiches-risques.brgm.fr/georisques/casias/SSP3903099" \t "_blank" </w:instrText>
            </w:r>
            <w:r>
              <w:fldChar w:fldCharType="separate"/>
            </w:r>
            <w:r>
              <w:rPr>
                <w:rFonts w:ascii="Marianne" w:hAnsi="Marianne" w:eastAsia="Marianne" w:cs="Marianne"/>
                <w:sz w:val="14"/>
              </w:rPr>
              <w:t xml:space="preserve">SSP3903099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 (cat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"https://fiches-risques.brgm.fr/georisques/casias/SSP3902920" \t "_blank" </w:instrText>
            </w:r>
            <w:r>
              <w:fldChar w:fldCharType="separate"/>
            </w:r>
            <w:r>
              <w:rPr>
                <w:rFonts w:ascii="Marianne" w:hAnsi="Marianne" w:eastAsia="Marianne" w:cs="Marianne"/>
                <w:sz w:val="14"/>
              </w:rPr>
              <w:t xml:space="preserve">SSP3902920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ELEVAGE D'ANIMAUX CARNASSIERS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"https://fiches-risques.brgm.fr/georisques/casias/SSP3902183" \t "_blank" </w:instrText>
            </w:r>
            <w:r>
              <w:fldChar w:fldCharType="separate"/>
            </w:r>
            <w:r>
              <w:rPr>
                <w:rFonts w:ascii="Marianne" w:hAnsi="Marianne" w:eastAsia="Marianne" w:cs="Marianne"/>
                <w:sz w:val="14"/>
              </w:rPr>
              <w:t xml:space="preserve">SSP3902183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pierre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