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0027" name="Picture">
</wp:docPr>
                  <a:graphic>
                    <a:graphicData uri="http://schemas.openxmlformats.org/drawingml/2006/picture">
                      <pic:pic>
                        <pic:nvPicPr>
                          <pic:cNvPr id="5213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549524" name="Picture">
</wp:docPr>
                  <a:graphic>
                    <a:graphicData uri="http://schemas.openxmlformats.org/drawingml/2006/picture">
                      <pic:pic>
                        <pic:nvPicPr>
                          <pic:cNvPr id="296549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024642" name="Picture">
</wp:docPr>
                        <a:graphic>
                          <a:graphicData uri="http://schemas.openxmlformats.org/drawingml/2006/picture">
                            <pic:pic>
                              <pic:nvPicPr>
                                <pic:cNvPr id="2046024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48370 Saint-Germain-de-Calberte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25038" name="Picture">
</wp:docPr>
                  <a:graphic>
                    <a:graphicData uri="http://schemas.openxmlformats.org/drawingml/2006/picture">
                      <pic:pic>
                        <pic:nvPicPr>
                          <pic:cNvPr id="156825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39809" name="Picture">
</wp:docPr>
                  <a:graphic>
                    <a:graphicData uri="http://schemas.openxmlformats.org/drawingml/2006/picture">
                      <pic:pic>
                        <pic:nvPicPr>
                          <pic:cNvPr id="89839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20760" name="Picture">
</wp:docPr>
                  <a:graphic>
                    <a:graphicData uri="http://schemas.openxmlformats.org/drawingml/2006/picture">
                      <pic:pic>
                        <pic:nvPicPr>
                          <pic:cNvPr id="185872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80483" name="Picture">
</wp:docPr>
                  <a:graphic>
                    <a:graphicData uri="http://schemas.openxmlformats.org/drawingml/2006/picture">
                      <pic:pic>
                        <pic:nvPicPr>
                          <pic:cNvPr id="200948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86465" name="Picture">
</wp:docPr>
                  <a:graphic>
                    <a:graphicData uri="http://schemas.openxmlformats.org/drawingml/2006/picture">
                      <pic:pic>
                        <pic:nvPicPr>
                          <pic:cNvPr id="64388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701551" name="Picture">
</wp:docPr>
                        <a:graphic>
                          <a:graphicData uri="http://schemas.openxmlformats.org/drawingml/2006/picture">
                            <pic:pic>
                              <pic:nvPicPr>
                                <pic:cNvPr id="639701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47810" name="Picture">
</wp:docPr>
                        <a:graphic>
                          <a:graphicData uri="http://schemas.openxmlformats.org/drawingml/2006/picture">
                            <pic:pic>
                              <pic:nvPicPr>
                                <pic:cNvPr id="1797347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488774" name="Picture">
</wp:docPr>
                        <a:graphic>
                          <a:graphicData uri="http://schemas.openxmlformats.org/drawingml/2006/picture">
                            <pic:pic>
                              <pic:nvPicPr>
                                <pic:cNvPr id="2001488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456229" name="Picture">
</wp:docPr>
                        <a:graphic>
                          <a:graphicData uri="http://schemas.openxmlformats.org/drawingml/2006/picture">
                            <pic:pic>
                              <pic:nvPicPr>
                                <pic:cNvPr id="854456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52326" name="Picture">
</wp:docPr>
                        <a:graphic>
                          <a:graphicData uri="http://schemas.openxmlformats.org/drawingml/2006/picture">
                            <pic:pic>
                              <pic:nvPicPr>
                                <pic:cNvPr id="474952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86334" name="Picture">
</wp:docPr>
                        <a:graphic>
                          <a:graphicData uri="http://schemas.openxmlformats.org/drawingml/2006/picture">
                            <pic:pic>
                              <pic:nvPicPr>
                                <pic:cNvPr id="745286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37246" name="Picture">
</wp:docPr>
                        <a:graphic>
                          <a:graphicData uri="http://schemas.openxmlformats.org/drawingml/2006/picture">
                            <pic:pic>
                              <pic:nvPicPr>
                                <pic:cNvPr id="1923537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94246" name="Picture">
</wp:docPr>
                        <a:graphic>
                          <a:graphicData uri="http://schemas.openxmlformats.org/drawingml/2006/picture">
                            <pic:pic>
                              <pic:nvPicPr>
                                <pic:cNvPr id="117839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51432" name="Picture">
</wp:docPr>
                        <a:graphic>
                          <a:graphicData uri="http://schemas.openxmlformats.org/drawingml/2006/picture">
                            <pic:pic>
                              <pic:nvPicPr>
                                <pic:cNvPr id="2903514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643905" name="Picture">
</wp:docPr>
                        <a:graphic>
                          <a:graphicData uri="http://schemas.openxmlformats.org/drawingml/2006/picture">
                            <pic:pic>
                              <pic:nvPicPr>
                                <pic:cNvPr id="1652643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28408" name="Picture">
</wp:docPr>
                        <a:graphic>
                          <a:graphicData uri="http://schemas.openxmlformats.org/drawingml/2006/picture">
                            <pic:pic>
                              <pic:nvPicPr>
                                <pic:cNvPr id="2079728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02062" name="Picture">
</wp:docPr>
                        <a:graphic>
                          <a:graphicData uri="http://schemas.openxmlformats.org/drawingml/2006/picture">
                            <pic:pic>
                              <pic:nvPicPr>
                                <pic:cNvPr id="2057402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72303" name="Picture">
</wp:docPr>
                        <a:graphic>
                          <a:graphicData uri="http://schemas.openxmlformats.org/drawingml/2006/picture">
                            <pic:pic>
                              <pic:nvPicPr>
                                <pic:cNvPr id="8249723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92082" name="Picture">
</wp:docPr>
                        <a:graphic>
                          <a:graphicData uri="http://schemas.openxmlformats.org/drawingml/2006/picture">
                            <pic:pic>
                              <pic:nvPicPr>
                                <pic:cNvPr id="1597392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001913" name="Picture">
</wp:docPr>
                        <a:graphic>
                          <a:graphicData uri="http://schemas.openxmlformats.org/drawingml/2006/picture">
                            <pic:pic>
                              <pic:nvPicPr>
                                <pic:cNvPr id="20670019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01882" name="Picture">
</wp:docPr>
                        <a:graphic>
                          <a:graphicData uri="http://schemas.openxmlformats.org/drawingml/2006/picture">
                            <pic:pic>
                              <pic:nvPicPr>
                                <pic:cNvPr id="671901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342593" name="Picture">
</wp:docPr>
                        <a:graphic>
                          <a:graphicData uri="http://schemas.openxmlformats.org/drawingml/2006/picture">
                            <pic:pic>
                              <pic:nvPicPr>
                                <pic:cNvPr id="267342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820164" name="Picture">
</wp:docPr>
                        <a:graphic>
                          <a:graphicData uri="http://schemas.openxmlformats.org/drawingml/2006/picture">
                            <pic:pic>
                              <pic:nvPicPr>
                                <pic:cNvPr id="9408201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75389" name="Picture">
</wp:docPr>
                        <a:graphic>
                          <a:graphicData uri="http://schemas.openxmlformats.org/drawingml/2006/picture">
                            <pic:pic>
                              <pic:nvPicPr>
                                <pic:cNvPr id="876875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20991" name="Picture">
</wp:docPr>
                        <a:graphic>
                          <a:graphicData uri="http://schemas.openxmlformats.org/drawingml/2006/picture">
                            <pic:pic>
                              <pic:nvPicPr>
                                <pic:cNvPr id="1722320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37684" name="Picture">
</wp:docPr>
                        <a:graphic>
                          <a:graphicData uri="http://schemas.openxmlformats.org/drawingml/2006/picture">
                            <pic:pic>
                              <pic:nvPicPr>
                                <pic:cNvPr id="13358376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21104" name="Picture">
</wp:docPr>
                        <a:graphic>
                          <a:graphicData uri="http://schemas.openxmlformats.org/drawingml/2006/picture">
                            <pic:pic>
                              <pic:nvPicPr>
                                <pic:cNvPr id="18501211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08250" name="Picture">
</wp:docPr>
                        <a:graphic>
                          <a:graphicData uri="http://schemas.openxmlformats.org/drawingml/2006/picture">
                            <pic:pic>
                              <pic:nvPicPr>
                                <pic:cNvPr id="747908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06043" name="Picture">
</wp:docPr>
                        <a:graphic>
                          <a:graphicData uri="http://schemas.openxmlformats.org/drawingml/2006/picture">
                            <pic:pic>
                              <pic:nvPicPr>
                                <pic:cNvPr id="197306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48383" name="Picture">
</wp:docPr>
                        <a:graphic>
                          <a:graphicData uri="http://schemas.openxmlformats.org/drawingml/2006/picture">
                            <pic:pic>
                              <pic:nvPicPr>
                                <pic:cNvPr id="6771483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03158" name="Picture">
</wp:docPr>
                        <a:graphic>
                          <a:graphicData uri="http://schemas.openxmlformats.org/drawingml/2006/picture">
                            <pic:pic>
                              <pic:nvPicPr>
                                <pic:cNvPr id="20174031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21944" name="Picture">
</wp:docPr>
                        <a:graphic>
                          <a:graphicData uri="http://schemas.openxmlformats.org/drawingml/2006/picture">
                            <pic:pic>
                              <pic:nvPicPr>
                                <pic:cNvPr id="12662194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29825" name="Picture">
</wp:docPr>
                  <a:graphic>
                    <a:graphicData uri="http://schemas.openxmlformats.org/drawingml/2006/picture">
                      <pic:pic>
                        <pic:nvPicPr>
                          <pic:cNvPr id="191792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53894" name="Picture">
</wp:docPr>
                  <a:graphic>
                    <a:graphicData uri="http://schemas.openxmlformats.org/drawingml/2006/picture">
                      <pic:pic>
                        <pic:nvPicPr>
                          <pic:cNvPr id="167715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82703" name="Picture">
</wp:docPr>
                  <a:graphic>
                    <a:graphicData uri="http://schemas.openxmlformats.org/drawingml/2006/picture">
                      <pic:pic>
                        <pic:nvPicPr>
                          <pic:cNvPr id="201838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Saint-germain-de-calberte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51150" name="Picture">
</wp:docPr>
                  <a:graphic>
                    <a:graphicData uri="http://schemas.openxmlformats.org/drawingml/2006/picture">
                      <pic:pic>
                        <pic:nvPicPr>
                          <pic:cNvPr id="16582511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93863" name="Picture">
</wp:docPr>
                  <a:graphic>
                    <a:graphicData uri="http://schemas.openxmlformats.org/drawingml/2006/picture">
                      <pic:pic>
                        <pic:nvPicPr>
                          <pic:cNvPr id="918793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22160" name="Picture">
</wp:docPr>
                  <a:graphic>
                    <a:graphicData uri="http://schemas.openxmlformats.org/drawingml/2006/picture">
                      <pic:pic>
                        <pic:nvPicPr>
                          <pic:cNvPr id="681221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Gardons et Luech (48DDT20050005)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573727" name="Picture">
</wp:docPr>
                        <a:graphic>
                          <a:graphicData uri="http://schemas.openxmlformats.org/drawingml/2006/picture">
                            <pic:pic>
                              <pic:nvPicPr>
                                <pic:cNvPr id="10735737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Gardons et Luech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03/03/2004</w:t>
                    <w:br/>
                    <w:t xml:space="preserve">Date d'approbation : 21/12/2006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50601" name="Picture">
</wp:docPr>
                        <a:graphic>
                          <a:graphicData uri="http://schemas.openxmlformats.org/drawingml/2006/picture">
                            <pic:pic>
                              <pic:nvPicPr>
                                <pic:cNvPr id="20703506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50062" name="Picture">
</wp:docPr>
                  <a:graphic>
                    <a:graphicData uri="http://schemas.openxmlformats.org/drawingml/2006/picture">
                      <pic:pic>
                        <pic:nvPicPr>
                          <pic:cNvPr id="82785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59761" name="Picture">
</wp:docPr>
                  <a:graphic>
                    <a:graphicData uri="http://schemas.openxmlformats.org/drawingml/2006/picture">
                      <pic:pic>
                        <pic:nvPicPr>
                          <pic:cNvPr id="116765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61119" name="Picture">
</wp:docPr>
                  <a:graphic>
                    <a:graphicData uri="http://schemas.openxmlformats.org/drawingml/2006/picture">
                      <pic:pic>
                        <pic:nvPicPr>
                          <pic:cNvPr id="28906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Saint-germain-de-calberte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34231" name="Picture">
</wp:docPr>
                        <a:graphic>
                          <a:graphicData uri="http://schemas.openxmlformats.org/drawingml/2006/picture">
                            <pic:pic>
                              <pic:nvPicPr>
                                <pic:cNvPr id="21147342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74718" name="Picture">
</wp:docPr>
                  <a:graphic>
                    <a:graphicData uri="http://schemas.openxmlformats.org/drawingml/2006/picture">
                      <pic:pic>
                        <pic:nvPicPr>
                          <pic:cNvPr id="176317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43280" name="Picture">
</wp:docPr>
                  <a:graphic>
                    <a:graphicData uri="http://schemas.openxmlformats.org/drawingml/2006/picture">
                      <pic:pic>
                        <pic:nvPicPr>
                          <pic:cNvPr id="209114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12035" name="Picture">
</wp:docPr>
                  <a:graphic>
                    <a:graphicData uri="http://schemas.openxmlformats.org/drawingml/2006/picture">
                      <pic:pic>
                        <pic:nvPicPr>
                          <pic:cNvPr id="161801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02515" name="Picture">
</wp:docPr>
                  <a:graphic>
                    <a:graphicData uri="http://schemas.openxmlformats.org/drawingml/2006/picture">
                      <pic:pic>
                        <pic:nvPicPr>
                          <pic:cNvPr id="1540602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99849" name="Picture">
</wp:docPr>
                  <a:graphic>
                    <a:graphicData uri="http://schemas.openxmlformats.org/drawingml/2006/picture">
                      <pic:pic>
                        <pic:nvPicPr>
                          <pic:cNvPr id="1564199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084002" name="Picture">
</wp:docPr>
                  <a:graphic>
                    <a:graphicData uri="http://schemas.openxmlformats.org/drawingml/2006/picture">
                      <pic:pic>
                        <pic:nvPicPr>
                          <pic:cNvPr id="20470840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8969" name="Picture">
</wp:docPr>
                        <a:graphic>
                          <a:graphicData uri="http://schemas.openxmlformats.org/drawingml/2006/picture">
                            <pic:pic>
                              <pic:nvPicPr>
                                <pic:cNvPr id="48498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34567" name="Picture">
</wp:docPr>
                  <a:graphic>
                    <a:graphicData uri="http://schemas.openxmlformats.org/drawingml/2006/picture">
                      <pic:pic>
                        <pic:nvPicPr>
                          <pic:cNvPr id="78843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70916" name="Picture">
</wp:docPr>
                  <a:graphic>
                    <a:graphicData uri="http://schemas.openxmlformats.org/drawingml/2006/picture">
                      <pic:pic>
                        <pic:nvPicPr>
                          <pic:cNvPr id="124467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06714" name="Picture">
</wp:docPr>
                  <a:graphic>
                    <a:graphicData uri="http://schemas.openxmlformats.org/drawingml/2006/picture">
                      <pic:pic>
                        <pic:nvPicPr>
                          <pic:cNvPr id="175730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95335" name="Picture">
</wp:docPr>
                  <a:graphic>
                    <a:graphicData uri="http://schemas.openxmlformats.org/drawingml/2006/picture">
                      <pic:pic>
                        <pic:nvPicPr>
                          <pic:cNvPr id="895895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60367" name="Picture">
</wp:docPr>
                  <a:graphic>
                    <a:graphicData uri="http://schemas.openxmlformats.org/drawingml/2006/picture">
                      <pic:pic>
                        <pic:nvPicPr>
                          <pic:cNvPr id="635160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6976523" name="Picture">
</wp:docPr>
                  <a:graphic>
                    <a:graphicData uri="http://schemas.openxmlformats.org/drawingml/2006/picture">
                      <pic:pic>
                        <pic:nvPicPr>
                          <pic:cNvPr id="12269765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31293" name="Picture">
</wp:docPr>
                        <a:graphic>
                          <a:graphicData uri="http://schemas.openxmlformats.org/drawingml/2006/picture">
                            <pic:pic>
                              <pic:nvPicPr>
                                <pic:cNvPr id="1792931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07082" name="Picture">
</wp:docPr>
                        <a:graphic>
                          <a:graphicData uri="http://schemas.openxmlformats.org/drawingml/2006/picture">
                            <pic:pic>
                              <pic:nvPicPr>
                                <pic:cNvPr id="5367070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81941" name="Picture">
</wp:docPr>
                  <a:graphic>
                    <a:graphicData uri="http://schemas.openxmlformats.org/drawingml/2006/picture">
                      <pic:pic>
                        <pic:nvPicPr>
                          <pic:cNvPr id="44538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47499" name="Picture">
</wp:docPr>
                  <a:graphic>
                    <a:graphicData uri="http://schemas.openxmlformats.org/drawingml/2006/picture">
                      <pic:pic>
                        <pic:nvPicPr>
                          <pic:cNvPr id="14464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91876" name="Picture">
</wp:docPr>
                  <a:graphic>
                    <a:graphicData uri="http://schemas.openxmlformats.org/drawingml/2006/picture">
                      <pic:pic>
                        <pic:nvPicPr>
                          <pic:cNvPr id="201679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102745" name="Picture">
</wp:docPr>
                  <a:graphic>
                    <a:graphicData uri="http://schemas.openxmlformats.org/drawingml/2006/picture">
                      <pic:pic>
                        <pic:nvPicPr>
                          <pic:cNvPr id="58010274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28381" name="Picture">
</wp:docPr>
                  <a:graphic>
                    <a:graphicData uri="http://schemas.openxmlformats.org/drawingml/2006/picture">
                      <pic:pic>
                        <pic:nvPicPr>
                          <pic:cNvPr id="290228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269448" name="Picture">
</wp:docPr>
                  <a:graphic>
                    <a:graphicData uri="http://schemas.openxmlformats.org/drawingml/2006/picture">
                      <pic:pic>
                        <pic:nvPicPr>
                          <pic:cNvPr id="137226944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270197" name="Picture">
</wp:docPr>
                        <a:graphic>
                          <a:graphicData uri="http://schemas.openxmlformats.org/drawingml/2006/picture">
                            <pic:pic>
                              <pic:nvPicPr>
                                <pic:cNvPr id="15082701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78435" name="Picture">
</wp:docPr>
                  <a:graphic>
                    <a:graphicData uri="http://schemas.openxmlformats.org/drawingml/2006/picture">
                      <pic:pic>
                        <pic:nvPicPr>
                          <pic:cNvPr id="53977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1411" name="Picture">
</wp:docPr>
                  <a:graphic>
                    <a:graphicData uri="http://schemas.openxmlformats.org/drawingml/2006/picture">
                      <pic:pic>
                        <pic:nvPicPr>
                          <pic:cNvPr id="17492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34675" name="Picture">
</wp:docPr>
                  <a:graphic>
                    <a:graphicData uri="http://schemas.openxmlformats.org/drawingml/2006/picture">
                      <pic:pic>
                        <pic:nvPicPr>
                          <pic:cNvPr id="162543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Saint-germain-de-calberte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68780" name="Picture">
</wp:docPr>
                  <a:graphic>
                    <a:graphicData uri="http://schemas.openxmlformats.org/drawingml/2006/picture">
                      <pic:pic>
                        <pic:nvPicPr>
                          <pic:cNvPr id="196966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04397" name="Picture">
</wp:docPr>
                  <a:graphic>
                    <a:graphicData uri="http://schemas.openxmlformats.org/drawingml/2006/picture">
                      <pic:pic>
                        <pic:nvPicPr>
                          <pic:cNvPr id="39210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79303" name="Picture">
</wp:docPr>
                  <a:graphic>
                    <a:graphicData uri="http://schemas.openxmlformats.org/drawingml/2006/picture">
                      <pic:pic>
                        <pic:nvPicPr>
                          <pic:cNvPr id="171317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398606" name="Picture">
</wp:docPr>
                  <a:graphic>
                    <a:graphicData uri="http://schemas.openxmlformats.org/drawingml/2006/picture">
                      <pic:pic>
                        <pic:nvPicPr>
                          <pic:cNvPr id="646398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66192" name="Picture">
</wp:docPr>
                  <a:graphic>
                    <a:graphicData uri="http://schemas.openxmlformats.org/drawingml/2006/picture">
                      <pic:pic>
                        <pic:nvPicPr>
                          <pic:cNvPr id="689366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456834" name="Picture">
</wp:docPr>
                  <a:graphic>
                    <a:graphicData uri="http://schemas.openxmlformats.org/drawingml/2006/picture">
                      <pic:pic>
                        <pic:nvPicPr>
                          <pic:cNvPr id="798456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638159" name="Picture">
</wp:docPr>
                        <a:graphic>
                          <a:graphicData uri="http://schemas.openxmlformats.org/drawingml/2006/picture">
                            <pic:pic>
                              <pic:nvPicPr>
                                <pic:cNvPr id="1209638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35970" name="Picture">
</wp:docPr>
                  <a:graphic>
                    <a:graphicData uri="http://schemas.openxmlformats.org/drawingml/2006/picture">
                      <pic:pic>
                        <pic:nvPicPr>
                          <pic:cNvPr id="155153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62327" name="Picture">
</wp:docPr>
                  <a:graphic>
                    <a:graphicData uri="http://schemas.openxmlformats.org/drawingml/2006/picture">
                      <pic:pic>
                        <pic:nvPicPr>
                          <pic:cNvPr id="101196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77912" name="Picture">
</wp:docPr>
                  <a:graphic>
                    <a:graphicData uri="http://schemas.openxmlformats.org/drawingml/2006/picture">
                      <pic:pic>
                        <pic:nvPicPr>
                          <pic:cNvPr id="51477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32382" name="Picture">
</wp:docPr>
                  <a:graphic>
                    <a:graphicData uri="http://schemas.openxmlformats.org/drawingml/2006/picture">
                      <pic:pic>
                        <pic:nvPicPr>
                          <pic:cNvPr id="1486323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722844" name="Picture">
</wp:docPr>
                  <a:graphic>
                    <a:graphicData uri="http://schemas.openxmlformats.org/drawingml/2006/picture">
                      <pic:pic>
                        <pic:nvPicPr>
                          <pic:cNvPr id="335722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0552744" name="Picture">
</wp:docPr>
                  <a:graphic>
                    <a:graphicData uri="http://schemas.openxmlformats.org/drawingml/2006/picture">
                      <pic:pic>
                        <pic:nvPicPr>
                          <pic:cNvPr id="16205527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41165" name="Picture">
</wp:docPr>
                        <a:graphic>
                          <a:graphicData uri="http://schemas.openxmlformats.org/drawingml/2006/picture">
                            <pic:pic>
                              <pic:nvPicPr>
                                <pic:cNvPr id="15446411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89429" name="Picture">
</wp:docPr>
                        <a:graphic>
                          <a:graphicData uri="http://schemas.openxmlformats.org/drawingml/2006/picture">
                            <pic:pic>
                              <pic:nvPicPr>
                                <pic:cNvPr id="4098894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43943" name="Picture">
</wp:docPr>
                  <a:graphic>
                    <a:graphicData uri="http://schemas.openxmlformats.org/drawingml/2006/picture">
                      <pic:pic>
                        <pic:nvPicPr>
                          <pic:cNvPr id="132524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839024" name="Picture">
</wp:docPr>
                  <a:graphic>
                    <a:graphicData uri="http://schemas.openxmlformats.org/drawingml/2006/picture">
                      <pic:pic>
                        <pic:nvPicPr>
                          <pic:cNvPr id="49983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64070" name="Picture">
</wp:docPr>
                  <a:graphic>
                    <a:graphicData uri="http://schemas.openxmlformats.org/drawingml/2006/picture">
                      <pic:pic>
                        <pic:nvPicPr>
                          <pic:cNvPr id="172626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87577" name="Picture">
</wp:docPr>
                  <a:graphic>
                    <a:graphicData uri="http://schemas.openxmlformats.org/drawingml/2006/picture">
                      <pic:pic>
                        <pic:nvPicPr>
                          <pic:cNvPr id="258875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18828" name="Picture">
</wp:docPr>
                  <a:graphic>
                    <a:graphicData uri="http://schemas.openxmlformats.org/drawingml/2006/picture">
                      <pic:pic>
                        <pic:nvPicPr>
                          <pic:cNvPr id="12939188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888386" name="Picture">
</wp:docPr>
                  <a:graphic>
                    <a:graphicData uri="http://schemas.openxmlformats.org/drawingml/2006/picture">
                      <pic:pic>
                        <pic:nvPicPr>
                          <pic:cNvPr id="18098883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666170" name="Picture">
</wp:docPr>
                        <a:graphic>
                          <a:graphicData uri="http://schemas.openxmlformats.org/drawingml/2006/picture">
                            <pic:pic>
                              <pic:nvPicPr>
                                <pic:cNvPr id="2276661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17518" name="Picture">
</wp:docPr>
                  <a:graphic>
                    <a:graphicData uri="http://schemas.openxmlformats.org/drawingml/2006/picture">
                      <pic:pic>
                        <pic:nvPicPr>
                          <pic:cNvPr id="166481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72478" name="Picture">
</wp:docPr>
                  <a:graphic>
                    <a:graphicData uri="http://schemas.openxmlformats.org/drawingml/2006/picture">
                      <pic:pic>
                        <pic:nvPicPr>
                          <pic:cNvPr id="154177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30253" name="Picture">
</wp:docPr>
                  <a:graphic>
                    <a:graphicData uri="http://schemas.openxmlformats.org/drawingml/2006/picture">
                      <pic:pic>
                        <pic:nvPicPr>
                          <pic:cNvPr id="211663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635509" name="Picture">
</wp:docPr>
                  <a:graphic>
                    <a:graphicData uri="http://schemas.openxmlformats.org/drawingml/2006/picture">
                      <pic:pic>
                        <pic:nvPicPr>
                          <pic:cNvPr id="3686355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07470" name="Picture">
</wp:docPr>
                  <a:graphic>
                    <a:graphicData uri="http://schemas.openxmlformats.org/drawingml/2006/picture">
                      <pic:pic>
                        <pic:nvPicPr>
                          <pic:cNvPr id="4334074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9211351" name="Picture">
</wp:docPr>
                  <a:graphic>
                    <a:graphicData uri="http://schemas.openxmlformats.org/drawingml/2006/picture">
                      <pic:pic>
                        <pic:nvPicPr>
                          <pic:cNvPr id="11492113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22732" name="Picture">
</wp:docPr>
                  <a:graphic>
                    <a:graphicData uri="http://schemas.openxmlformats.org/drawingml/2006/picture">
                      <pic:pic>
                        <pic:nvPicPr>
                          <pic:cNvPr id="179542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83818" name="Picture">
</wp:docPr>
                  <a:graphic>
                    <a:graphicData uri="http://schemas.openxmlformats.org/drawingml/2006/picture">
                      <pic:pic>
                        <pic:nvPicPr>
                          <pic:cNvPr id="45938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46527" name="Picture">
</wp:docPr>
                  <a:graphic>
                    <a:graphicData uri="http://schemas.openxmlformats.org/drawingml/2006/picture">
                      <pic:pic>
                        <pic:nvPicPr>
                          <pic:cNvPr id="157794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Saint-germain-de-calberte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34512" name="Picture">
</wp:docPr>
                  <a:graphic>
                    <a:graphicData uri="http://schemas.openxmlformats.org/drawingml/2006/picture">
                      <pic:pic>
                        <pic:nvPicPr>
                          <pic:cNvPr id="9143345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32784857" name="Picture">
</wp:docPr>
                  <a:graphic>
                    <a:graphicData uri="http://schemas.openxmlformats.org/drawingml/2006/picture">
                      <pic:pic>
                        <pic:nvPicPr>
                          <pic:cNvPr id="43278485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955274" name="Picture">
</wp:docPr>
                        <a:graphic>
                          <a:graphicData uri="http://schemas.openxmlformats.org/drawingml/2006/picture">
                            <pic:pic>
                              <pic:nvPicPr>
                                <pic:cNvPr id="6789552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70447" name="Picture">
</wp:docPr>
                  <a:graphic>
                    <a:graphicData uri="http://schemas.openxmlformats.org/drawingml/2006/picture">
                      <pic:pic>
                        <pic:nvPicPr>
                          <pic:cNvPr id="136347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73022" name="Picture">
</wp:docPr>
                  <a:graphic>
                    <a:graphicData uri="http://schemas.openxmlformats.org/drawingml/2006/picture">
                      <pic:pic>
                        <pic:nvPicPr>
                          <pic:cNvPr id="176037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78625" name="Picture">
</wp:docPr>
                  <a:graphic>
                    <a:graphicData uri="http://schemas.openxmlformats.org/drawingml/2006/picture">
                      <pic:pic>
                        <pic:nvPicPr>
                          <pic:cNvPr id="54227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"https://fiches-risques.brgm.fr/fr/georisques/mvt-synthetique/11300058" \t "_self" </w:instrText>
            </w:r>
            <w:r>
              <w:fldChar w:fldCharType="separate"/>
            </w:r>
            <w:r>
              <w:rPr>
                <w:rFonts w:ascii="Marianne" w:hAnsi="Marianne" w:eastAsia="Marianne" w:cs="Marianne"/>
                <w:sz w:val="14"/>
              </w:rPr>
              <w:t xml:space="preserve">11300058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Ecroulement rocheux en rive gauche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"https://fiches-risques.brgm.fr/fr/georisques/mvt-synthetique/11300059" \t "_self" </w:instrText>
            </w:r>
            <w:r>
              <w:fldChar w:fldCharType="separate"/>
            </w:r>
            <w:r>
              <w:rPr>
                <w:rFonts w:ascii="Marianne" w:hAnsi="Marianne" w:eastAsia="Marianne" w:cs="Marianne"/>
                <w:sz w:val="14"/>
              </w:rPr>
              <w:t xml:space="preserve">11300059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Glissements de terrain Frépestel / La Vignettte - Rive droite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"https://fiches-risques.brgm.fr/fr/georisques/mvt-synthetique/11300060" \t "_self" </w:instrText>
            </w:r>
            <w:r>
              <w:fldChar w:fldCharType="separate"/>
            </w:r>
            <w:r>
              <w:rPr>
                <w:rFonts w:ascii="Marianne" w:hAnsi="Marianne" w:eastAsia="Marianne" w:cs="Marianne"/>
                <w:sz w:val="14"/>
              </w:rPr>
              <w:t xml:space="preserve">11300060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de l'épingle à chevaux de l'Escalavielle - Rive droite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"https://fiches-risques.brgm.fr/fr/georisques/mvt-synthetique/11300061" \t "_self" </w:instrText>
            </w:r>
            <w:r>
              <w:fldChar w:fldCharType="separate"/>
            </w:r>
            <w:r>
              <w:rPr>
                <w:rFonts w:ascii="Marianne" w:hAnsi="Marianne" w:eastAsia="Marianne" w:cs="Marianne"/>
                <w:sz w:val="14"/>
              </w:rPr>
              <w:t xml:space="preserve">11300061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de l'épingle à cheveux de la Lune - Rive droite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"https://fiches-risques.brgm.fr/fr/georisques/mvt-synthetique/11300062" \t "_self" </w:instrText>
            </w:r>
            <w:r>
              <w:fldChar w:fldCharType="separate"/>
            </w:r>
            <w:r>
              <w:rPr>
                <w:rFonts w:ascii="Marianne" w:hAnsi="Marianne" w:eastAsia="Marianne" w:cs="Marianne"/>
                <w:sz w:val="14"/>
              </w:rPr>
              <w:t xml:space="preserve">11300062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Mouvements de terrain au Sud des Calquières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"https://fiches-risques.brgm.fr/fr/georisques/mvt-synthetique/11300063" \t "_self" </w:instrText>
            </w:r>
            <w:r>
              <w:fldChar w:fldCharType="separate"/>
            </w:r>
            <w:r>
              <w:rPr>
                <w:rFonts w:ascii="Marianne" w:hAnsi="Marianne" w:eastAsia="Marianne" w:cs="Marianne"/>
                <w:sz w:val="14"/>
              </w:rPr>
              <w:t xml:space="preserve">11300063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Mouvements de terrain du cimetière de St-Germain - Rive droite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"https://fiches-risques.brgm.fr/fr/georisques/mvt-synthetique/11300064" \t "_self" </w:instrText>
            </w:r>
            <w:r>
              <w:fldChar w:fldCharType="separate"/>
            </w:r>
            <w:r>
              <w:rPr>
                <w:rFonts w:ascii="Marianne" w:hAnsi="Marianne" w:eastAsia="Marianne" w:cs="Marianne"/>
                <w:sz w:val="14"/>
              </w:rPr>
              <w:t xml:space="preserve">11300064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Mouvements de terrain des Faysses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"https://fiches-risques.brgm.fr/fr/georisques/mvt-synthetique/11300083" \t "_self" </w:instrText>
            </w:r>
            <w:r>
              <w:fldChar w:fldCharType="separate"/>
            </w:r>
            <w:r>
              <w:rPr>
                <w:rFonts w:ascii="Marianne" w:hAnsi="Marianne" w:eastAsia="Marianne" w:cs="Marianne"/>
                <w:sz w:val="14"/>
              </w:rPr>
              <w:t xml:space="preserve">11300083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du Gardon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"https://fiches-risques.brgm.fr/fr/georisques/mvt-synthetique/11300087" \t "_self" </w:instrText>
            </w:r>
            <w:r>
              <w:fldChar w:fldCharType="separate"/>
            </w:r>
            <w:r>
              <w:rPr>
                <w:rFonts w:ascii="Marianne" w:hAnsi="Marianne" w:eastAsia="Marianne" w:cs="Marianne"/>
                <w:sz w:val="14"/>
              </w:rPr>
              <w:t xml:space="preserve">11300087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"https://fiches-risques.brgm.fr/fr/georisques/mvt-synthetique/11300206" \t "_self" </w:instrText>
            </w:r>
            <w:r>
              <w:fldChar w:fldCharType="separate"/>
            </w:r>
            <w:r>
              <w:rPr>
                <w:rFonts w:ascii="Marianne" w:hAnsi="Marianne" w:eastAsia="Marianne" w:cs="Marianne"/>
                <w:sz w:val="14"/>
              </w:rPr>
              <w:t xml:space="preserve">11300206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Faïsses. RD 984 - PR 16.650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"https://fiches-risques.brgm.fr/fr/georisques/mvt-synthetique/11300212" \t "_self" </w:instrText>
            </w:r>
            <w:r>
              <w:fldChar w:fldCharType="separate"/>
            </w:r>
            <w:r>
              <w:rPr>
                <w:rFonts w:ascii="Marianne" w:hAnsi="Marianne" w:eastAsia="Marianne" w:cs="Marianne"/>
                <w:sz w:val="14"/>
              </w:rPr>
              <w:t xml:space="preserve">11300212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Roumpude. RD 13 - PR 22.700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"https://fiches-risques.brgm.fr/fr/georisques/mvt-synthetique/11300213" \t "_self" </w:instrText>
            </w:r>
            <w:r>
              <w:fldChar w:fldCharType="separate"/>
            </w:r>
            <w:r>
              <w:rPr>
                <w:rFonts w:ascii="Marianne" w:hAnsi="Marianne" w:eastAsia="Marianne" w:cs="Marianne"/>
                <w:sz w:val="14"/>
              </w:rPr>
              <w:t xml:space="preserve">11300213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Taillades. RD 13 - PR 21.650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"https://fiches-risques.brgm.fr/fr/georisques/mvt-synthetique/11300214" \t "_self" </w:instrText>
            </w:r>
            <w:r>
              <w:fldChar w:fldCharType="separate"/>
            </w:r>
            <w:r>
              <w:rPr>
                <w:rFonts w:ascii="Marianne" w:hAnsi="Marianne" w:eastAsia="Marianne" w:cs="Marianne"/>
                <w:sz w:val="14"/>
              </w:rPr>
              <w:t xml:space="preserve">11300214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Fallaire. RD 13 - PR 24.000</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080564" name="Picture">
</wp:docPr>
                  <a:graphic>
                    <a:graphicData uri="http://schemas.openxmlformats.org/drawingml/2006/picture">
                      <pic:pic>
                        <pic:nvPicPr>
                          <pic:cNvPr id="68008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26629" name="Picture">
</wp:docPr>
                  <a:graphic>
                    <a:graphicData uri="http://schemas.openxmlformats.org/drawingml/2006/picture">
                      <pic:pic>
                        <pic:nvPicPr>
                          <pic:cNvPr id="76162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48370 Saint-Germain-de-Calberte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76531" name="Picture">
</wp:docPr>
                  <a:graphic>
                    <a:graphicData uri="http://schemas.openxmlformats.org/drawingml/2006/picture">
                      <pic:pic>
                        <pic:nvPicPr>
                          <pic:cNvPr id="13509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"https://fiches-risques.brgm.fr/georisques/casias/SSP3932555" \t "_blank" </w:instrText>
            </w:r>
            <w:r>
              <w:fldChar w:fldCharType="separate"/>
            </w:r>
            <w:r>
              <w:rPr>
                <w:rFonts w:ascii="Marianne" w:hAnsi="Marianne" w:eastAsia="Marianne" w:cs="Marianne"/>
                <w:sz w:val="14"/>
              </w:rPr>
              <w:t xml:space="preserve">SSP3932555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"https://fiches-risques.brgm.fr/georisques/casias/SSP3932310" \t "_blank" </w:instrText>
            </w:r>
            <w:r>
              <w:fldChar w:fldCharType="separate"/>
            </w:r>
            <w:r>
              <w:rPr>
                <w:rFonts w:ascii="Marianne" w:hAnsi="Marianne" w:eastAsia="Marianne" w:cs="Marianne"/>
                <w:sz w:val="14"/>
              </w:rPr>
              <w:t xml:space="preserve">SSP3932310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"https://fiches-risques.brgm.fr/georisques/casias/SSP3932030" \t "_blank" </w:instrText>
            </w:r>
            <w:r>
              <w:fldChar w:fldCharType="separate"/>
            </w:r>
            <w:r>
              <w:rPr>
                <w:rFonts w:ascii="Marianne" w:hAnsi="Marianne" w:eastAsia="Marianne" w:cs="Marianne"/>
                <w:sz w:val="14"/>
              </w:rPr>
              <w:t xml:space="preserve">SSP3932030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"https://fiches-risques.brgm.fr/georisques/casias/SSP3932029" \t "_blank" </w:instrText>
            </w:r>
            <w:r>
              <w:fldChar w:fldCharType="separate"/>
            </w:r>
            <w:r>
              <w:rPr>
                <w:rFonts w:ascii="Marianne" w:hAnsi="Marianne" w:eastAsia="Marianne" w:cs="Marianne"/>
                <w:sz w:val="14"/>
              </w:rPr>
              <w:t xml:space="preserve">SSP3932029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