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272879" name="Picture">
</wp:docPr>
                  <a:graphic>
                    <a:graphicData uri="http://schemas.openxmlformats.org/drawingml/2006/picture">
                      <pic:pic>
                        <pic:nvPicPr>
                          <pic:cNvPr id="61427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9156047" name="Picture">
</wp:docPr>
                  <a:graphic>
                    <a:graphicData uri="http://schemas.openxmlformats.org/drawingml/2006/picture">
                      <pic:pic>
                        <pic:nvPicPr>
                          <pic:cNvPr id="1079156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5212128" name="Picture">
</wp:docPr>
                        <a:graphic>
                          <a:graphicData uri="http://schemas.openxmlformats.org/drawingml/2006/picture">
                            <pic:pic>
                              <pic:nvPicPr>
                                <pic:cNvPr id="15352121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15100 Saint-Georges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4805103" name="Picture">
</wp:docPr>
                  <a:graphic>
                    <a:graphicData uri="http://schemas.openxmlformats.org/drawingml/2006/picture">
                      <pic:pic>
                        <pic:nvPicPr>
                          <pic:cNvPr id="6948051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7471666" name="Picture">
</wp:docPr>
                  <a:graphic>
                    <a:graphicData uri="http://schemas.openxmlformats.org/drawingml/2006/picture">
                      <pic:pic>
                        <pic:nvPicPr>
                          <pic:cNvPr id="12374716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408460" name="Picture">
</wp:docPr>
                  <a:graphic>
                    <a:graphicData uri="http://schemas.openxmlformats.org/drawingml/2006/picture">
                      <pic:pic>
                        <pic:nvPicPr>
                          <pic:cNvPr id="1890408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383836" name="Picture">
</wp:docPr>
                  <a:graphic>
                    <a:graphicData uri="http://schemas.openxmlformats.org/drawingml/2006/picture">
                      <pic:pic>
                        <pic:nvPicPr>
                          <pic:cNvPr id="488383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908219" name="Picture">
</wp:docPr>
                  <a:graphic>
                    <a:graphicData uri="http://schemas.openxmlformats.org/drawingml/2006/picture">
                      <pic:pic>
                        <pic:nvPicPr>
                          <pic:cNvPr id="1098908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298600" name="Picture">
</wp:docPr>
                        <a:graphic>
                          <a:graphicData uri="http://schemas.openxmlformats.org/drawingml/2006/picture">
                            <pic:pic>
                              <pic:nvPicPr>
                                <pic:cNvPr id="12382986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928041" name="Picture">
</wp:docPr>
                        <a:graphic>
                          <a:graphicData uri="http://schemas.openxmlformats.org/drawingml/2006/picture">
                            <pic:pic>
                              <pic:nvPicPr>
                                <pic:cNvPr id="650928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590946" name="Picture">
</wp:docPr>
                        <a:graphic>
                          <a:graphicData uri="http://schemas.openxmlformats.org/drawingml/2006/picture">
                            <pic:pic>
                              <pic:nvPicPr>
                                <pic:cNvPr id="9205909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355575" name="Picture">
</wp:docPr>
                        <a:graphic>
                          <a:graphicData uri="http://schemas.openxmlformats.org/drawingml/2006/picture">
                            <pic:pic>
                              <pic:nvPicPr>
                                <pic:cNvPr id="1625355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407622" name="Picture">
</wp:docPr>
                        <a:graphic>
                          <a:graphicData uri="http://schemas.openxmlformats.org/drawingml/2006/picture">
                            <pic:pic>
                              <pic:nvPicPr>
                                <pic:cNvPr id="18164076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293868" name="Picture">
</wp:docPr>
                        <a:graphic>
                          <a:graphicData uri="http://schemas.openxmlformats.org/drawingml/2006/picture">
                            <pic:pic>
                              <pic:nvPicPr>
                                <pic:cNvPr id="17312938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399404" name="Picture">
</wp:docPr>
                        <a:graphic>
                          <a:graphicData uri="http://schemas.openxmlformats.org/drawingml/2006/picture">
                            <pic:pic>
                              <pic:nvPicPr>
                                <pic:cNvPr id="4433994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789920" name="Picture">
</wp:docPr>
                        <a:graphic>
                          <a:graphicData uri="http://schemas.openxmlformats.org/drawingml/2006/picture">
                            <pic:pic>
                              <pic:nvPicPr>
                                <pic:cNvPr id="11777899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124466" name="Picture">
</wp:docPr>
                        <a:graphic>
                          <a:graphicData uri="http://schemas.openxmlformats.org/drawingml/2006/picture">
                            <pic:pic>
                              <pic:nvPicPr>
                                <pic:cNvPr id="15551244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522638" name="Picture">
</wp:docPr>
                        <a:graphic>
                          <a:graphicData uri="http://schemas.openxmlformats.org/drawingml/2006/picture">
                            <pic:pic>
                              <pic:nvPicPr>
                                <pic:cNvPr id="11045226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352106" name="Picture">
</wp:docPr>
                        <a:graphic>
                          <a:graphicData uri="http://schemas.openxmlformats.org/drawingml/2006/picture">
                            <pic:pic>
                              <pic:nvPicPr>
                                <pic:cNvPr id="1464352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896616" name="Picture">
</wp:docPr>
                        <a:graphic>
                          <a:graphicData uri="http://schemas.openxmlformats.org/drawingml/2006/picture">
                            <pic:pic>
                              <pic:nvPicPr>
                                <pic:cNvPr id="8678966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011657" name="Picture">
</wp:docPr>
                        <a:graphic>
                          <a:graphicData uri="http://schemas.openxmlformats.org/drawingml/2006/picture">
                            <pic:pic>
                              <pic:nvPicPr>
                                <pic:cNvPr id="9800116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450537" name="Picture">
</wp:docPr>
                        <a:graphic>
                          <a:graphicData uri="http://schemas.openxmlformats.org/drawingml/2006/picture">
                            <pic:pic>
                              <pic:nvPicPr>
                                <pic:cNvPr id="3754505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17800" name="Picture">
</wp:docPr>
                        <a:graphic>
                          <a:graphicData uri="http://schemas.openxmlformats.org/drawingml/2006/picture">
                            <pic:pic>
                              <pic:nvPicPr>
                                <pic:cNvPr id="1415178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402420" name="Picture">
</wp:docPr>
                        <a:graphic>
                          <a:graphicData uri="http://schemas.openxmlformats.org/drawingml/2006/picture">
                            <pic:pic>
                              <pic:nvPicPr>
                                <pic:cNvPr id="21254024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844321" name="Picture">
</wp:docPr>
                        <a:graphic>
                          <a:graphicData uri="http://schemas.openxmlformats.org/drawingml/2006/picture">
                            <pic:pic>
                              <pic:nvPicPr>
                                <pic:cNvPr id="8868443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446789" name="Picture">
</wp:docPr>
                        <a:graphic>
                          <a:graphicData uri="http://schemas.openxmlformats.org/drawingml/2006/picture">
                            <pic:pic>
                              <pic:nvPicPr>
                                <pic:cNvPr id="5664467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041590" name="Picture">
</wp:docPr>
                        <a:graphic>
                          <a:graphicData uri="http://schemas.openxmlformats.org/drawingml/2006/picture">
                            <pic:pic>
                              <pic:nvPicPr>
                                <pic:cNvPr id="13080415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56842" name="Picture">
</wp:docPr>
                        <a:graphic>
                          <a:graphicData uri="http://schemas.openxmlformats.org/drawingml/2006/picture">
                            <pic:pic>
                              <pic:nvPicPr>
                                <pic:cNvPr id="13783568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441413" name="Picture">
</wp:docPr>
                        <a:graphic>
                          <a:graphicData uri="http://schemas.openxmlformats.org/drawingml/2006/picture">
                            <pic:pic>
                              <pic:nvPicPr>
                                <pic:cNvPr id="38344141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373438" name="Picture">
</wp:docPr>
                        <a:graphic>
                          <a:graphicData uri="http://schemas.openxmlformats.org/drawingml/2006/picture">
                            <pic:pic>
                              <pic:nvPicPr>
                                <pic:cNvPr id="17603734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810596" name="Picture">
</wp:docPr>
                        <a:graphic>
                          <a:graphicData uri="http://schemas.openxmlformats.org/drawingml/2006/picture">
                            <pic:pic>
                              <pic:nvPicPr>
                                <pic:cNvPr id="14038105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957219" name="Picture">
</wp:docPr>
                        <a:graphic>
                          <a:graphicData uri="http://schemas.openxmlformats.org/drawingml/2006/picture">
                            <pic:pic>
                              <pic:nvPicPr>
                                <pic:cNvPr id="20799572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110109" name="Picture">
</wp:docPr>
                  <a:graphic>
                    <a:graphicData uri="http://schemas.openxmlformats.org/drawingml/2006/picture">
                      <pic:pic>
                        <pic:nvPicPr>
                          <pic:cNvPr id="1036110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065012" name="Picture">
</wp:docPr>
                  <a:graphic>
                    <a:graphicData uri="http://schemas.openxmlformats.org/drawingml/2006/picture">
                      <pic:pic>
                        <pic:nvPicPr>
                          <pic:cNvPr id="442065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678570" name="Picture">
</wp:docPr>
                  <a:graphic>
                    <a:graphicData uri="http://schemas.openxmlformats.org/drawingml/2006/picture">
                      <pic:pic>
                        <pic:nvPicPr>
                          <pic:cNvPr id="96567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230711" name="Picture">
</wp:docPr>
                  <a:graphic>
                    <a:graphicData uri="http://schemas.openxmlformats.org/drawingml/2006/picture">
                      <pic:pic>
                        <pic:nvPicPr>
                          <pic:cNvPr id="6802307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838928" name="Picture">
</wp:docPr>
                  <a:graphic>
                    <a:graphicData uri="http://schemas.openxmlformats.org/drawingml/2006/picture">
                      <pic:pic>
                        <pic:nvPicPr>
                          <pic:cNvPr id="10858389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8807097" name="Picture">
</wp:docPr>
                  <a:graphic>
                    <a:graphicData uri="http://schemas.openxmlformats.org/drawingml/2006/picture">
                      <pic:pic>
                        <pic:nvPicPr>
                          <pic:cNvPr id="2288070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L'Ander (15DDT20000006)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633642" name="Picture">
</wp:docPr>
                        <a:graphic>
                          <a:graphicData uri="http://schemas.openxmlformats.org/drawingml/2006/picture">
                            <pic:pic>
                              <pic:nvPicPr>
                                <pic:cNvPr id="11706336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13/12/2000</w:t>
                    <w:br/>
                    <w:t xml:space="preserve">Date d'approbation : 01/06/2005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"/donnee-risques/PPR/Fiche-ppr/pprn/15DDT20000006"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800002" name="Picture">
</wp:docPr>
                  <a:graphic>
                    <a:graphicData uri="http://schemas.openxmlformats.org/drawingml/2006/picture">
                      <pic:pic>
                        <pic:nvPicPr>
                          <pic:cNvPr id="516800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757783" name="Picture">
</wp:docPr>
                  <a:graphic>
                    <a:graphicData uri="http://schemas.openxmlformats.org/drawingml/2006/picture">
                      <pic:pic>
                        <pic:nvPicPr>
                          <pic:cNvPr id="2092757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05689" name="Picture">
</wp:docPr>
                  <a:graphic>
                    <a:graphicData uri="http://schemas.openxmlformats.org/drawingml/2006/picture">
                      <pic:pic>
                        <pic:nvPicPr>
                          <pic:cNvPr id="60905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862483" name="Picture">
</wp:docPr>
                        <a:graphic>
                          <a:graphicData uri="http://schemas.openxmlformats.org/drawingml/2006/picture">
                            <pic:pic>
                              <pic:nvPicPr>
                                <pic:cNvPr id="4868624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103926" name="Picture">
</wp:docPr>
                  <a:graphic>
                    <a:graphicData uri="http://schemas.openxmlformats.org/drawingml/2006/picture">
                      <pic:pic>
                        <pic:nvPicPr>
                          <pic:cNvPr id="43910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226631" name="Picture">
</wp:docPr>
                  <a:graphic>
                    <a:graphicData uri="http://schemas.openxmlformats.org/drawingml/2006/picture">
                      <pic:pic>
                        <pic:nvPicPr>
                          <pic:cNvPr id="159122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301177" name="Picture">
</wp:docPr>
                  <a:graphic>
                    <a:graphicData uri="http://schemas.openxmlformats.org/drawingml/2006/picture">
                      <pic:pic>
                        <pic:nvPicPr>
                          <pic:cNvPr id="1687301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255315" name="Picture">
</wp:docPr>
                  <a:graphic>
                    <a:graphicData uri="http://schemas.openxmlformats.org/drawingml/2006/picture">
                      <pic:pic>
                        <pic:nvPicPr>
                          <pic:cNvPr id="8572553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657733" name="Picture">
</wp:docPr>
                  <a:graphic>
                    <a:graphicData uri="http://schemas.openxmlformats.org/drawingml/2006/picture">
                      <pic:pic>
                        <pic:nvPicPr>
                          <pic:cNvPr id="8346577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2759036" name="Picture">
</wp:docPr>
                  <a:graphic>
                    <a:graphicData uri="http://schemas.openxmlformats.org/drawingml/2006/picture">
                      <pic:pic>
                        <pic:nvPicPr>
                          <pic:cNvPr id="160275903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834183" name="Picture">
</wp:docPr>
                        <a:graphic>
                          <a:graphicData uri="http://schemas.openxmlformats.org/drawingml/2006/picture">
                            <pic:pic>
                              <pic:nvPicPr>
                                <pic:cNvPr id="4828341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904177" name="Picture">
</wp:docPr>
                        <a:graphic>
                          <a:graphicData uri="http://schemas.openxmlformats.org/drawingml/2006/picture">
                            <pic:pic>
                              <pic:nvPicPr>
                                <pic:cNvPr id="2669041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719958" name="Picture">
</wp:docPr>
                  <a:graphic>
                    <a:graphicData uri="http://schemas.openxmlformats.org/drawingml/2006/picture">
                      <pic:pic>
                        <pic:nvPicPr>
                          <pic:cNvPr id="203071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929326" name="Picture">
</wp:docPr>
                  <a:graphic>
                    <a:graphicData uri="http://schemas.openxmlformats.org/drawingml/2006/picture">
                      <pic:pic>
                        <pic:nvPicPr>
                          <pic:cNvPr id="91892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007725" name="Picture">
</wp:docPr>
                  <a:graphic>
                    <a:graphicData uri="http://schemas.openxmlformats.org/drawingml/2006/picture">
                      <pic:pic>
                        <pic:nvPicPr>
                          <pic:cNvPr id="208800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938617" name="Picture">
</wp:docPr>
                  <a:graphic>
                    <a:graphicData uri="http://schemas.openxmlformats.org/drawingml/2006/picture">
                      <pic:pic>
                        <pic:nvPicPr>
                          <pic:cNvPr id="15479386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014156" name="Picture">
</wp:docPr>
                  <a:graphic>
                    <a:graphicData uri="http://schemas.openxmlformats.org/drawingml/2006/picture">
                      <pic:pic>
                        <pic:nvPicPr>
                          <pic:cNvPr id="17060141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0518102" name="Picture">
</wp:docPr>
                  <a:graphic>
                    <a:graphicData uri="http://schemas.openxmlformats.org/drawingml/2006/picture">
                      <pic:pic>
                        <pic:nvPicPr>
                          <pic:cNvPr id="4205181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96126" name="Picture">
</wp:docPr>
                        <a:graphic>
                          <a:graphicData uri="http://schemas.openxmlformats.org/drawingml/2006/picture">
                            <pic:pic>
                              <pic:nvPicPr>
                                <pic:cNvPr id="587961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029940" name="Picture">
</wp:docPr>
                        <a:graphic>
                          <a:graphicData uri="http://schemas.openxmlformats.org/drawingml/2006/picture">
                            <pic:pic>
                              <pic:nvPicPr>
                                <pic:cNvPr id="14080299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036111" name="Picture">
</wp:docPr>
                  <a:graphic>
                    <a:graphicData uri="http://schemas.openxmlformats.org/drawingml/2006/picture">
                      <pic:pic>
                        <pic:nvPicPr>
                          <pic:cNvPr id="150403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352557" name="Picture">
</wp:docPr>
                  <a:graphic>
                    <a:graphicData uri="http://schemas.openxmlformats.org/drawingml/2006/picture">
                      <pic:pic>
                        <pic:nvPicPr>
                          <pic:cNvPr id="28635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577099" name="Picture">
</wp:docPr>
                  <a:graphic>
                    <a:graphicData uri="http://schemas.openxmlformats.org/drawingml/2006/picture">
                      <pic:pic>
                        <pic:nvPicPr>
                          <pic:cNvPr id="1460577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792460" name="Picture">
</wp:docPr>
                  <a:graphic>
                    <a:graphicData uri="http://schemas.openxmlformats.org/drawingml/2006/picture">
                      <pic:pic>
                        <pic:nvPicPr>
                          <pic:cNvPr id="126179246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613469" name="Picture">
</wp:docPr>
                  <a:graphic>
                    <a:graphicData uri="http://schemas.openxmlformats.org/drawingml/2006/picture">
                      <pic:pic>
                        <pic:nvPicPr>
                          <pic:cNvPr id="5196134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0595908" name="Picture">
</wp:docPr>
                  <a:graphic>
                    <a:graphicData uri="http://schemas.openxmlformats.org/drawingml/2006/picture">
                      <pic:pic>
                        <pic:nvPicPr>
                          <pic:cNvPr id="49059590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651904" name="Picture">
</wp:docPr>
                        <a:graphic>
                          <a:graphicData uri="http://schemas.openxmlformats.org/drawingml/2006/picture">
                            <pic:pic>
                              <pic:nvPicPr>
                                <pic:cNvPr id="19336519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90118" name="Picture">
</wp:docPr>
                  <a:graphic>
                    <a:graphicData uri="http://schemas.openxmlformats.org/drawingml/2006/picture">
                      <pic:pic>
                        <pic:nvPicPr>
                          <pic:cNvPr id="5469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366021" name="Picture">
</wp:docPr>
                  <a:graphic>
                    <a:graphicData uri="http://schemas.openxmlformats.org/drawingml/2006/picture">
                      <pic:pic>
                        <pic:nvPicPr>
                          <pic:cNvPr id="169736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354959" name="Picture">
</wp:docPr>
                  <a:graphic>
                    <a:graphicData uri="http://schemas.openxmlformats.org/drawingml/2006/picture">
                      <pic:pic>
                        <pic:nvPicPr>
                          <pic:cNvPr id="527354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931342" name="Picture">
</wp:docPr>
                  <a:graphic>
                    <a:graphicData uri="http://schemas.openxmlformats.org/drawingml/2006/picture">
                      <pic:pic>
                        <pic:nvPicPr>
                          <pic:cNvPr id="1740931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028891" name="Picture">
</wp:docPr>
                  <a:graphic>
                    <a:graphicData uri="http://schemas.openxmlformats.org/drawingml/2006/picture">
                      <pic:pic>
                        <pic:nvPicPr>
                          <pic:cNvPr id="154902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853098" name="Picture">
</wp:docPr>
                  <a:graphic>
                    <a:graphicData uri="http://schemas.openxmlformats.org/drawingml/2006/picture">
                      <pic:pic>
                        <pic:nvPicPr>
                          <pic:cNvPr id="900853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134377" name="Picture">
</wp:docPr>
                  <a:graphic>
                    <a:graphicData uri="http://schemas.openxmlformats.org/drawingml/2006/picture">
                      <pic:pic>
                        <pic:nvPicPr>
                          <pic:cNvPr id="8821343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811608" name="Picture">
</wp:docPr>
                  <a:graphic>
                    <a:graphicData uri="http://schemas.openxmlformats.org/drawingml/2006/picture">
                      <pic:pic>
                        <pic:nvPicPr>
                          <pic:cNvPr id="4448116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9511431" name="Picture">
</wp:docPr>
                  <a:graphic>
                    <a:graphicData uri="http://schemas.openxmlformats.org/drawingml/2006/picture">
                      <pic:pic>
                        <pic:nvPicPr>
                          <pic:cNvPr id="18295114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71849" name="Picture">
</wp:docPr>
                        <a:graphic>
                          <a:graphicData uri="http://schemas.openxmlformats.org/drawingml/2006/picture">
                            <pic:pic>
                              <pic:nvPicPr>
                                <pic:cNvPr id="1293718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13409" name="Picture">
</wp:docPr>
                  <a:graphic>
                    <a:graphicData uri="http://schemas.openxmlformats.org/drawingml/2006/picture">
                      <pic:pic>
                        <pic:nvPicPr>
                          <pic:cNvPr id="18861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452213" name="Picture">
</wp:docPr>
                  <a:graphic>
                    <a:graphicData uri="http://schemas.openxmlformats.org/drawingml/2006/picture">
                      <pic:pic>
                        <pic:nvPicPr>
                          <pic:cNvPr id="1306452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926453" name="Picture">
</wp:docPr>
                  <a:graphic>
                    <a:graphicData uri="http://schemas.openxmlformats.org/drawingml/2006/picture">
                      <pic:pic>
                        <pic:nvPicPr>
                          <pic:cNvPr id="1441926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687926" name="Picture">
</wp:docPr>
                  <a:graphic>
                    <a:graphicData uri="http://schemas.openxmlformats.org/drawingml/2006/picture">
                      <pic:pic>
                        <pic:nvPicPr>
                          <pic:cNvPr id="6736879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198242" name="Picture">
</wp:docPr>
                  <a:graphic>
                    <a:graphicData uri="http://schemas.openxmlformats.org/drawingml/2006/picture">
                      <pic:pic>
                        <pic:nvPicPr>
                          <pic:cNvPr id="12181982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5657221" name="Picture">
</wp:docPr>
                  <a:graphic>
                    <a:graphicData uri="http://schemas.openxmlformats.org/drawingml/2006/picture">
                      <pic:pic>
                        <pic:nvPicPr>
                          <pic:cNvPr id="35565722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224266" name="Picture">
</wp:docPr>
                        <a:graphic>
                          <a:graphicData uri="http://schemas.openxmlformats.org/drawingml/2006/picture">
                            <pic:pic>
                              <pic:nvPicPr>
                                <pic:cNvPr id="10382242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825149" name="Picture">
</wp:docPr>
                  <a:graphic>
                    <a:graphicData uri="http://schemas.openxmlformats.org/drawingml/2006/picture">
                      <pic:pic>
                        <pic:nvPicPr>
                          <pic:cNvPr id="107182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32295" name="Picture">
</wp:docPr>
                  <a:graphic>
                    <a:graphicData uri="http://schemas.openxmlformats.org/drawingml/2006/picture">
                      <pic:pic>
                        <pic:nvPicPr>
                          <pic:cNvPr id="119632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959207" name="Picture">
</wp:docPr>
                  <a:graphic>
                    <a:graphicData uri="http://schemas.openxmlformats.org/drawingml/2006/picture">
                      <pic:pic>
                        <pic:nvPicPr>
                          <pic:cNvPr id="206395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497257" name="Picture">
</wp:docPr>
                  <a:graphic>
                    <a:graphicData uri="http://schemas.openxmlformats.org/drawingml/2006/picture">
                      <pic:pic>
                        <pic:nvPicPr>
                          <pic:cNvPr id="10914972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3510" name="Picture">
</wp:docPr>
                  <a:graphic>
                    <a:graphicData uri="http://schemas.openxmlformats.org/drawingml/2006/picture">
                      <pic:pic>
                        <pic:nvPicPr>
                          <pic:cNvPr id="37735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437363" name="Picture">
</wp:docPr>
                  <a:graphic>
                    <a:graphicData uri="http://schemas.openxmlformats.org/drawingml/2006/picture">
                      <pic:pic>
                        <pic:nvPicPr>
                          <pic:cNvPr id="20043736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995094" name="Picture">
</wp:docPr>
                        <a:graphic>
                          <a:graphicData uri="http://schemas.openxmlformats.org/drawingml/2006/picture">
                            <pic:pic>
                              <pic:nvPicPr>
                                <pic:cNvPr id="12549950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677130" name="Picture">
</wp:docPr>
                  <a:graphic>
                    <a:graphicData uri="http://schemas.openxmlformats.org/drawingml/2006/picture">
                      <pic:pic>
                        <pic:nvPicPr>
                          <pic:cNvPr id="138967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790103" name="Picture">
</wp:docPr>
                  <a:graphic>
                    <a:graphicData uri="http://schemas.openxmlformats.org/drawingml/2006/picture">
                      <pic:pic>
                        <pic:nvPicPr>
                          <pic:cNvPr id="1058790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146612" name="Picture">
</wp:docPr>
                  <a:graphic>
                    <a:graphicData uri="http://schemas.openxmlformats.org/drawingml/2006/picture">
                      <pic:pic>
                        <pic:nvPicPr>
                          <pic:cNvPr id="190614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926329" name="Picture">
</wp:docPr>
                  <a:graphic>
                    <a:graphicData uri="http://schemas.openxmlformats.org/drawingml/2006/picture">
                      <pic:pic>
                        <pic:nvPicPr>
                          <pic:cNvPr id="3949263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452825" name="Picture">
</wp:docPr>
                  <a:graphic>
                    <a:graphicData uri="http://schemas.openxmlformats.org/drawingml/2006/picture">
                      <pic:pic>
                        <pic:nvPicPr>
                          <pic:cNvPr id="13804528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4768987" name="Picture">
</wp:docPr>
                  <a:graphic>
                    <a:graphicData uri="http://schemas.openxmlformats.org/drawingml/2006/picture">
                      <pic:pic>
                        <pic:nvPicPr>
                          <pic:cNvPr id="180476898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5757" name="Picture">
</wp:docPr>
                  <a:graphic>
                    <a:graphicData uri="http://schemas.openxmlformats.org/drawingml/2006/picture">
                      <pic:pic>
                        <pic:nvPicPr>
                          <pic:cNvPr id="11105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466119" name="Picture">
</wp:docPr>
                  <a:graphic>
                    <a:graphicData uri="http://schemas.openxmlformats.org/drawingml/2006/picture">
                      <pic:pic>
                        <pic:nvPicPr>
                          <pic:cNvPr id="1899466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413736" name="Picture">
</wp:docPr>
                  <a:graphic>
                    <a:graphicData uri="http://schemas.openxmlformats.org/drawingml/2006/picture">
                      <pic:pic>
                        <pic:nvPicPr>
                          <pic:cNvPr id="79741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"https://fiches-risques.brgm.fr/fr/georisques/mvt-synthetique/10300093" \t "_self" </w:instrText>
            </w:r>
            <w:r>
              <w:fldChar w:fldCharType="separate"/>
            </w:r>
            <w:r>
              <w:rPr>
                <w:rFonts w:ascii="Marianne" w:hAnsi="Marianne" w:eastAsia="Marianne" w:cs="Marianne"/>
                <w:sz w:val="14"/>
              </w:rPr>
              <w:t xml:space="preserve">10300093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"https://fiches-risques.brgm.fr/fr/georisques/mvt-synthetique/10300094" \t "_self" </w:instrText>
            </w:r>
            <w:r>
              <w:fldChar w:fldCharType="separate"/>
            </w:r>
            <w:r>
              <w:rPr>
                <w:rFonts w:ascii="Marianne" w:hAnsi="Marianne" w:eastAsia="Marianne" w:cs="Marianne"/>
                <w:sz w:val="14"/>
              </w:rPr>
              <w:t xml:space="preserve">10300094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Soubisergues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"https://fiches-risques.brgm.fr/fr/georisques/mvt-synthetique/12200219" \t "_self" </w:instrText>
            </w:r>
            <w:r>
              <w:fldChar w:fldCharType="separate"/>
            </w:r>
            <w:r>
              <w:rPr>
                <w:rFonts w:ascii="Marianne" w:hAnsi="Marianne" w:eastAsia="Marianne" w:cs="Marianne"/>
                <w:sz w:val="14"/>
              </w:rPr>
              <w:t xml:space="preserve">12200219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Soubisergues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"https://fiches-risques.brgm.fr/fr/georisques/mvt-synthetique/61500246" \t "_self" </w:instrText>
            </w:r>
            <w:r>
              <w:fldChar w:fldCharType="separate"/>
            </w:r>
            <w:r>
              <w:rPr>
                <w:rFonts w:ascii="Marianne" w:hAnsi="Marianne" w:eastAsia="Marianne" w:cs="Marianne"/>
                <w:sz w:val="14"/>
              </w:rPr>
              <w:t xml:space="preserve">61500246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Soubisergues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"https://fiches-risques.brgm.fr/fr/georisques/mvt-synthetique/61500247" \t "_self" </w:instrText>
            </w:r>
            <w:r>
              <w:fldChar w:fldCharType="separate"/>
            </w:r>
            <w:r>
              <w:rPr>
                <w:rFonts w:ascii="Marianne" w:hAnsi="Marianne" w:eastAsia="Marianne" w:cs="Marianne"/>
                <w:sz w:val="14"/>
              </w:rPr>
              <w:t xml:space="preserve">61500247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"https://fiches-risques.brgm.fr/fr/georisques/mvt-synthetique/61500248" \t "_self" </w:instrText>
            </w:r>
            <w:r>
              <w:fldChar w:fldCharType="separate"/>
            </w:r>
            <w:r>
              <w:rPr>
                <w:rFonts w:ascii="Marianne" w:hAnsi="Marianne" w:eastAsia="Marianne" w:cs="Marianne"/>
                <w:sz w:val="14"/>
              </w:rPr>
              <w:t xml:space="preserve">61500248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Bethonas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207483" name="Picture">
</wp:docPr>
                  <a:graphic>
                    <a:graphicData uri="http://schemas.openxmlformats.org/drawingml/2006/picture">
                      <pic:pic>
                        <pic:nvPicPr>
                          <pic:cNvPr id="181020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653364" name="Picture">
</wp:docPr>
                  <a:graphic>
                    <a:graphicData uri="http://schemas.openxmlformats.org/drawingml/2006/picture">
                      <pic:pic>
                        <pic:nvPicPr>
                          <pic:cNvPr id="1627653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954531" name="Picture">
</wp:docPr>
                  <a:graphic>
                    <a:graphicData uri="http://schemas.openxmlformats.org/drawingml/2006/picture">
                      <pic:pic>
                        <pic:nvPicPr>
                          <pic:cNvPr id="1663954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"https://fiches-risques.brgm.fr/georisques/casias/SSP4096901" \t "_blank" </w:instrText>
            </w:r>
            <w:r>
              <w:fldChar w:fldCharType="separate"/>
            </w:r>
            <w:r>
              <w:rPr>
                <w:rFonts w:ascii="Marianne" w:hAnsi="Marianne" w:eastAsia="Marianne" w:cs="Marianne"/>
                <w:sz w:val="14"/>
              </w:rPr>
              <w:t xml:space="preserve">SSP4096901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Briqueterie PASCAL-DEFAUX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"https://fiches-risques.brgm.fr/georisques/casias/SSP3789604" \t "_blank" </w:instrText>
            </w:r>
            <w:r>
              <w:fldChar w:fldCharType="separate"/>
            </w:r>
            <w:r>
              <w:rPr>
                <w:rFonts w:ascii="Marianne" w:hAnsi="Marianne" w:eastAsia="Marianne" w:cs="Marianne"/>
                <w:sz w:val="14"/>
              </w:rPr>
              <w:t xml:space="preserve">SSP3789604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"https://fiches-risques.brgm.fr/georisques/casias/SSP3789603" \t "_blank" </w:instrText>
            </w:r>
            <w:r>
              <w:fldChar w:fldCharType="separate"/>
            </w:r>
            <w:r>
              <w:rPr>
                <w:rFonts w:ascii="Marianne" w:hAnsi="Marianne" w:eastAsia="Marianne" w:cs="Marianne"/>
                <w:sz w:val="14"/>
              </w:rPr>
              <w:t xml:space="preserve">SSP3789603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"https://fiches-risques.brgm.fr/georisques/casias/SSP3789201" \t "_blank" </w:instrText>
            </w:r>
            <w:r>
              <w:fldChar w:fldCharType="separate"/>
            </w:r>
            <w:r>
              <w:rPr>
                <w:rFonts w:ascii="Marianne" w:hAnsi="Marianne" w:eastAsia="Marianne" w:cs="Marianne"/>
                <w:sz w:val="14"/>
              </w:rPr>
              <w:t xml:space="preserve">SSP3789201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 500 bornes" et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"https://fiches-risques.brgm.fr/georisques/casias/SSP3789200" \t "_blank" </w:instrText>
            </w:r>
            <w:r>
              <w:fldChar w:fldCharType="separate"/>
            </w:r>
            <w:r>
              <w:rPr>
                <w:rFonts w:ascii="Marianne" w:hAnsi="Marianne" w:eastAsia="Marianne" w:cs="Marianne"/>
                <w:sz w:val="14"/>
              </w:rPr>
              <w:t xml:space="preserve">SSP3789200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ferrailles CHASSANG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"https://fiches-risques.brgm.fr/georisques/casias/SSP3788837" \t "_blank" </w:instrText>
            </w:r>
            <w:r>
              <w:fldChar w:fldCharType="separate"/>
            </w:r>
            <w:r>
              <w:rPr>
                <w:rFonts w:ascii="Marianne" w:hAnsi="Marianne" w:eastAsia="Marianne" w:cs="Marianne"/>
                <w:sz w:val="14"/>
              </w:rPr>
              <w:t xml:space="preserve">SSP3788837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PIC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"https://fiches-risques.brgm.fr/georisques/casias/SSP3788836" \t "_blank" </w:instrText>
            </w:r>
            <w:r>
              <w:fldChar w:fldCharType="separate"/>
            </w:r>
            <w:r>
              <w:rPr>
                <w:rFonts w:ascii="Marianne" w:hAnsi="Marianne" w:eastAsia="Marianne" w:cs="Marianne"/>
                <w:sz w:val="14"/>
              </w:rPr>
              <w:t xml:space="preserve">SSP3788836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BUCHE - épicier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"https://fiches-risques.brgm.fr/georisques/casias/SSP3788835" \t "_blank" </w:instrText>
            </w:r>
            <w:r>
              <w:fldChar w:fldCharType="separate"/>
            </w:r>
            <w:r>
              <w:rPr>
                <w:rFonts w:ascii="Marianne" w:hAnsi="Marianne" w:eastAsia="Marianne" w:cs="Marianne"/>
                <w:sz w:val="14"/>
              </w:rPr>
              <w:t xml:space="preserve">SSP3788835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DDE de Lachau Nord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"https://fiches-risques.brgm.fr/georisques/casias/SSP3788834" \t "_blank" </w:instrText>
            </w:r>
            <w:r>
              <w:fldChar w:fldCharType="separate"/>
            </w:r>
            <w:r>
              <w:rPr>
                <w:rFonts w:ascii="Marianne" w:hAnsi="Marianne" w:eastAsia="Marianne" w:cs="Marianne"/>
                <w:sz w:val="14"/>
              </w:rPr>
              <w:t xml:space="preserve">SSP3788834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pyralène BLANQUET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"https://fiches-risques.brgm.fr/georisques/casias/SSP3788795" \t "_blank" </w:instrText>
            </w:r>
            <w:r>
              <w:fldChar w:fldCharType="separate"/>
            </w:r>
            <w:r>
              <w:rPr>
                <w:rFonts w:ascii="Marianne" w:hAnsi="Marianne" w:eastAsia="Marianne" w:cs="Marianne"/>
                <w:sz w:val="14"/>
              </w:rPr>
              <w:t xml:space="preserve">SSP3788795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essence et garage BERTHET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